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8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95"/>
      </w:tblGrid>
      <w:tr w:rsidR="00B31819" w:rsidRPr="007047C1" w14:paraId="67DC228D" w14:textId="77777777" w:rsidTr="007047C1">
        <w:trPr>
          <w:trHeight w:val="29"/>
          <w:jc w:val="center"/>
        </w:trPr>
        <w:tc>
          <w:tcPr>
            <w:tcW w:w="5895" w:type="dxa"/>
            <w:shd w:val="clear" w:color="auto" w:fill="000000"/>
          </w:tcPr>
          <w:p w14:paraId="770DCF71" w14:textId="77777777" w:rsidR="00B31819" w:rsidRPr="007047C1" w:rsidRDefault="00B31819" w:rsidP="004501BF">
            <w:pPr>
              <w:rPr>
                <w:rFonts w:ascii="黑体" w:eastAsia="黑体" w:hAnsi="黑体"/>
                <w:sz w:val="18"/>
                <w:szCs w:val="18"/>
              </w:rPr>
            </w:pPr>
          </w:p>
        </w:tc>
      </w:tr>
    </w:tbl>
    <w:p w14:paraId="032668D9" w14:textId="77777777" w:rsidR="00B31819" w:rsidRDefault="00B31819" w:rsidP="00933D6C">
      <w:pPr>
        <w:jc w:val="center"/>
        <w:rPr>
          <w:rFonts w:ascii="黑体" w:eastAsia="黑体" w:hAnsi="黑体"/>
          <w:sz w:val="84"/>
          <w:szCs w:val="84"/>
        </w:rPr>
      </w:pPr>
    </w:p>
    <w:p w14:paraId="7390F657" w14:textId="77777777" w:rsidR="00B31819" w:rsidRPr="00CB10BB" w:rsidRDefault="00B31819" w:rsidP="00933D6C">
      <w:pPr>
        <w:jc w:val="center"/>
        <w:rPr>
          <w:rFonts w:ascii="黑体" w:eastAsia="黑体" w:hAnsi="黑体"/>
          <w:sz w:val="72"/>
          <w:szCs w:val="72"/>
        </w:rPr>
      </w:pPr>
      <w:r w:rsidRPr="00CB10BB">
        <w:rPr>
          <w:rFonts w:ascii="黑体" w:eastAsia="黑体" w:hAnsi="黑体"/>
          <w:sz w:val="72"/>
          <w:szCs w:val="72"/>
        </w:rPr>
        <w:t>AMC</w:t>
      </w:r>
      <w:r w:rsidR="001C06D7">
        <w:rPr>
          <w:rFonts w:ascii="黑体" w:eastAsia="黑体" w:hAnsi="黑体"/>
          <w:sz w:val="72"/>
          <w:szCs w:val="72"/>
        </w:rPr>
        <w:t>401-A</w:t>
      </w:r>
    </w:p>
    <w:p w14:paraId="1B475994" w14:textId="77777777" w:rsidR="00B31819" w:rsidRPr="00DA07CA" w:rsidRDefault="001C06D7" w:rsidP="00933D6C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流量</w:t>
      </w:r>
      <w:r w:rsidR="00B31819" w:rsidRPr="00DA07CA">
        <w:rPr>
          <w:rFonts w:ascii="黑体" w:eastAsia="黑体" w:hAnsi="黑体" w:hint="eastAsia"/>
          <w:sz w:val="32"/>
          <w:szCs w:val="32"/>
        </w:rPr>
        <w:t>控制器说明书</w:t>
      </w:r>
    </w:p>
    <w:p w14:paraId="1B443173" w14:textId="77777777" w:rsidR="00B31819" w:rsidRPr="005929E3" w:rsidRDefault="00B31819" w:rsidP="004501BF">
      <w:pPr>
        <w:jc w:val="center"/>
        <w:rPr>
          <w:rFonts w:ascii="黑体" w:eastAsia="黑体" w:hAnsi="黑体"/>
          <w:szCs w:val="21"/>
        </w:rPr>
      </w:pPr>
      <w:r w:rsidRPr="00E45772">
        <w:rPr>
          <w:rFonts w:ascii="黑体" w:eastAsia="黑体" w:hAnsi="黑体"/>
          <w:szCs w:val="21"/>
        </w:rPr>
        <w:t>AMC</w:t>
      </w:r>
      <w:r w:rsidR="001C06D7">
        <w:rPr>
          <w:rFonts w:ascii="黑体" w:eastAsia="黑体" w:hAnsi="黑体"/>
          <w:szCs w:val="21"/>
        </w:rPr>
        <w:t>401-A</w:t>
      </w:r>
      <w:r w:rsidRPr="00E45772">
        <w:rPr>
          <w:rFonts w:ascii="黑体" w:eastAsia="黑体" w:hAnsi="黑体"/>
          <w:szCs w:val="21"/>
        </w:rPr>
        <w:t>-</w:t>
      </w:r>
      <w:r>
        <w:rPr>
          <w:rFonts w:ascii="黑体" w:eastAsia="黑体" w:hAnsi="黑体"/>
          <w:szCs w:val="21"/>
        </w:rPr>
        <w:t>9xx0</w:t>
      </w:r>
      <w:r w:rsidRPr="00E45772">
        <w:rPr>
          <w:rFonts w:ascii="黑体" w:eastAsia="黑体" w:hAnsi="黑体"/>
          <w:szCs w:val="21"/>
        </w:rPr>
        <w:t>1</w:t>
      </w:r>
      <w:r w:rsidR="000F2E10">
        <w:rPr>
          <w:rFonts w:ascii="黑体" w:eastAsia="黑体" w:hAnsi="黑体"/>
          <w:szCs w:val="21"/>
        </w:rPr>
        <w:t xml:space="preserve"> </w:t>
      </w:r>
      <w:r w:rsidR="000F2E10">
        <w:rPr>
          <w:rFonts w:ascii="黑体" w:eastAsia="黑体" w:hAnsi="黑体" w:hint="eastAsia"/>
          <w:szCs w:val="21"/>
        </w:rPr>
        <w:t>V</w:t>
      </w:r>
      <w:r w:rsidR="000F2E10">
        <w:rPr>
          <w:rFonts w:ascii="黑体" w:eastAsia="黑体" w:hAnsi="黑体"/>
          <w:szCs w:val="21"/>
        </w:rPr>
        <w:t>1.00</w:t>
      </w:r>
    </w:p>
    <w:p w14:paraId="2229C279" w14:textId="77777777" w:rsidR="00B31819" w:rsidRDefault="00B31819">
      <w:pPr>
        <w:rPr>
          <w:rFonts w:ascii="黑体" w:eastAsia="黑体" w:hAnsi="黑体"/>
          <w:sz w:val="32"/>
          <w:szCs w:val="32"/>
        </w:rPr>
      </w:pPr>
    </w:p>
    <w:p w14:paraId="3716708D" w14:textId="77777777" w:rsidR="00B31819" w:rsidRDefault="00B31819">
      <w:pPr>
        <w:rPr>
          <w:rFonts w:ascii="黑体" w:eastAsia="黑体" w:hAnsi="黑体"/>
          <w:sz w:val="32"/>
          <w:szCs w:val="32"/>
        </w:rPr>
      </w:pPr>
    </w:p>
    <w:p w14:paraId="72E8ADD5" w14:textId="77777777" w:rsidR="00B31819" w:rsidRDefault="00B31819">
      <w:pPr>
        <w:rPr>
          <w:rFonts w:ascii="黑体" w:eastAsia="黑体" w:hAnsi="黑体"/>
          <w:sz w:val="32"/>
          <w:szCs w:val="32"/>
        </w:rPr>
      </w:pPr>
    </w:p>
    <w:p w14:paraId="6361B1B3" w14:textId="77777777" w:rsidR="00B31819" w:rsidRDefault="00B31819">
      <w:pPr>
        <w:rPr>
          <w:rFonts w:ascii="黑体" w:eastAsia="黑体" w:hAnsi="黑体"/>
          <w:sz w:val="32"/>
          <w:szCs w:val="32"/>
        </w:rPr>
      </w:pPr>
    </w:p>
    <w:p w14:paraId="35EAFA77" w14:textId="77777777" w:rsidR="00B31819" w:rsidRDefault="00B31819" w:rsidP="00B71BB5">
      <w:pPr>
        <w:ind w:left="420" w:firstLine="420"/>
        <w:rPr>
          <w:rFonts w:ascii="黑体" w:eastAsia="黑体" w:hAnsi="黑体"/>
          <w:szCs w:val="21"/>
        </w:rPr>
      </w:pPr>
      <w:r w:rsidRPr="00CB10BB">
        <w:rPr>
          <w:rFonts w:ascii="黑体" w:eastAsia="黑体" w:hAnsi="黑体" w:hint="eastAsia"/>
          <w:szCs w:val="21"/>
        </w:rPr>
        <w:t>●</w:t>
      </w:r>
      <w:r w:rsidR="002E0B58">
        <w:rPr>
          <w:rFonts w:ascii="黑体" w:eastAsia="黑体" w:hAnsi="黑体" w:hint="eastAsia"/>
          <w:szCs w:val="21"/>
        </w:rPr>
        <w:t>多种供料机构可选</w:t>
      </w:r>
    </w:p>
    <w:p w14:paraId="12978A4A" w14:textId="77777777" w:rsidR="00B31819" w:rsidRDefault="00B31819" w:rsidP="00B71BB5">
      <w:pPr>
        <w:ind w:left="420" w:firstLine="420"/>
        <w:rPr>
          <w:rFonts w:ascii="黑体" w:eastAsia="黑体" w:hAnsi="黑体"/>
          <w:szCs w:val="21"/>
        </w:rPr>
      </w:pPr>
      <w:r w:rsidRPr="00CB10BB">
        <w:rPr>
          <w:rFonts w:ascii="黑体" w:eastAsia="黑体" w:hAnsi="黑体" w:hint="eastAsia"/>
          <w:szCs w:val="21"/>
        </w:rPr>
        <w:t>●</w:t>
      </w:r>
      <w:r w:rsidR="002E0B58" w:rsidRPr="002E0B58">
        <w:rPr>
          <w:rFonts w:ascii="黑体" w:eastAsia="黑体" w:hAnsi="黑体" w:hint="eastAsia"/>
          <w:szCs w:val="21"/>
        </w:rPr>
        <w:t>双P</w:t>
      </w:r>
      <w:r w:rsidR="002E0B58" w:rsidRPr="002E0B58">
        <w:rPr>
          <w:rFonts w:ascii="黑体" w:eastAsia="黑体" w:hAnsi="黑体"/>
          <w:szCs w:val="21"/>
        </w:rPr>
        <w:t>ID</w:t>
      </w:r>
      <w:r w:rsidR="002E0B58" w:rsidRPr="002E0B58">
        <w:rPr>
          <w:rFonts w:ascii="黑体" w:eastAsia="黑体" w:hAnsi="黑体" w:hint="eastAsia"/>
          <w:szCs w:val="21"/>
        </w:rPr>
        <w:t>调节</w:t>
      </w:r>
    </w:p>
    <w:p w14:paraId="5AA0F14D" w14:textId="77777777" w:rsidR="00507217" w:rsidRDefault="00507217" w:rsidP="00507217">
      <w:pPr>
        <w:ind w:left="420" w:firstLine="420"/>
        <w:rPr>
          <w:rFonts w:ascii="黑体" w:eastAsia="黑体" w:hAnsi="黑体"/>
          <w:szCs w:val="21"/>
        </w:rPr>
      </w:pPr>
      <w:r w:rsidRPr="00CB10BB">
        <w:rPr>
          <w:rFonts w:ascii="黑体" w:eastAsia="黑体" w:hAnsi="黑体" w:hint="eastAsia"/>
          <w:szCs w:val="21"/>
        </w:rPr>
        <w:t>●</w:t>
      </w:r>
      <w:r w:rsidR="002E0B58">
        <w:rPr>
          <w:rFonts w:ascii="黑体" w:eastAsia="黑体" w:hAnsi="黑体" w:hint="eastAsia"/>
          <w:szCs w:val="21"/>
        </w:rPr>
        <w:t>支持流量建立监控</w:t>
      </w:r>
    </w:p>
    <w:p w14:paraId="6B560E8E" w14:textId="77777777" w:rsidR="00507217" w:rsidRPr="00CB10BB" w:rsidRDefault="00507217" w:rsidP="00507217">
      <w:pPr>
        <w:ind w:left="420" w:firstLine="420"/>
        <w:rPr>
          <w:rFonts w:ascii="黑体" w:eastAsia="黑体" w:hAnsi="黑体"/>
          <w:szCs w:val="21"/>
        </w:rPr>
      </w:pPr>
      <w:r w:rsidRPr="00CB10BB">
        <w:rPr>
          <w:rFonts w:ascii="黑体" w:eastAsia="黑体" w:hAnsi="黑体" w:hint="eastAsia"/>
          <w:szCs w:val="21"/>
        </w:rPr>
        <w:t>●</w:t>
      </w:r>
      <w:r w:rsidR="002E0B58">
        <w:rPr>
          <w:rFonts w:ascii="黑体" w:eastAsia="黑体" w:hAnsi="黑体" w:hint="eastAsia"/>
          <w:szCs w:val="21"/>
        </w:rPr>
        <w:t>多种给流量给定模式</w:t>
      </w:r>
    </w:p>
    <w:p w14:paraId="5F7959E4" w14:textId="77777777" w:rsidR="00B31819" w:rsidRPr="00CB10BB" w:rsidRDefault="00B31819" w:rsidP="009D6508">
      <w:pPr>
        <w:rPr>
          <w:rFonts w:ascii="黑体" w:eastAsia="黑体" w:hAnsi="黑体"/>
          <w:szCs w:val="21"/>
        </w:rPr>
      </w:pPr>
      <w:r>
        <w:rPr>
          <w:rFonts w:ascii="黑体" w:eastAsia="黑体" w:hAnsi="黑体"/>
          <w:szCs w:val="21"/>
        </w:rPr>
        <w:tab/>
      </w:r>
      <w:r>
        <w:rPr>
          <w:rFonts w:ascii="黑体" w:eastAsia="黑体" w:hAnsi="黑体"/>
          <w:szCs w:val="21"/>
        </w:rPr>
        <w:tab/>
      </w:r>
      <w:r w:rsidRPr="00CB10BB">
        <w:rPr>
          <w:rFonts w:ascii="黑体" w:eastAsia="黑体" w:hAnsi="黑体" w:hint="eastAsia"/>
          <w:szCs w:val="21"/>
        </w:rPr>
        <w:t>●单通道控制器模块，方便扩展</w:t>
      </w:r>
      <w:r w:rsidRPr="00CB10BB">
        <w:rPr>
          <w:rFonts w:ascii="黑体" w:eastAsia="黑体" w:hAnsi="黑体"/>
          <w:szCs w:val="21"/>
        </w:rPr>
        <w:t>HMI</w:t>
      </w:r>
    </w:p>
    <w:p w14:paraId="4D7A66DB" w14:textId="77777777" w:rsidR="00B31819" w:rsidRPr="00CB10BB" w:rsidRDefault="00B31819">
      <w:pPr>
        <w:rPr>
          <w:rFonts w:ascii="黑体" w:eastAsia="黑体" w:hAnsi="黑体"/>
          <w:szCs w:val="21"/>
        </w:rPr>
      </w:pPr>
      <w:r>
        <w:rPr>
          <w:rFonts w:ascii="黑体" w:eastAsia="黑体" w:hAnsi="黑体"/>
          <w:szCs w:val="21"/>
        </w:rPr>
        <w:tab/>
      </w:r>
      <w:r>
        <w:rPr>
          <w:rFonts w:ascii="黑体" w:eastAsia="黑体" w:hAnsi="黑体"/>
          <w:szCs w:val="21"/>
        </w:rPr>
        <w:tab/>
      </w:r>
      <w:r w:rsidRPr="00CB10BB">
        <w:rPr>
          <w:rFonts w:ascii="黑体" w:eastAsia="黑体" w:hAnsi="黑体" w:hint="eastAsia"/>
          <w:szCs w:val="21"/>
        </w:rPr>
        <w:t>●提供中文触摸屏配套，使用简单方便</w:t>
      </w:r>
    </w:p>
    <w:p w14:paraId="6BC8B007" w14:textId="77777777" w:rsidR="006B2965" w:rsidRDefault="006B2965" w:rsidP="006B2965">
      <w:pPr>
        <w:rPr>
          <w:rFonts w:ascii="黑体" w:eastAsia="黑体" w:hAnsi="黑体"/>
          <w:szCs w:val="21"/>
        </w:rPr>
      </w:pPr>
    </w:p>
    <w:p w14:paraId="0D15FFE5" w14:textId="77777777" w:rsidR="006B2965" w:rsidRPr="006B2965" w:rsidRDefault="006B2965" w:rsidP="006B2965">
      <w:pPr>
        <w:rPr>
          <w:rFonts w:ascii="黑体" w:eastAsia="黑体" w:hAnsi="黑体"/>
          <w:szCs w:val="21"/>
        </w:rPr>
      </w:pPr>
    </w:p>
    <w:tbl>
      <w:tblPr>
        <w:tblpPr w:leftFromText="180" w:rightFromText="180" w:vertAnchor="text" w:horzAnchor="margin" w:tblpXSpec="center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20"/>
      </w:tblGrid>
      <w:tr w:rsidR="006B2965" w:rsidRPr="007047C1" w14:paraId="3CC2411E" w14:textId="77777777" w:rsidTr="001C06D7">
        <w:tc>
          <w:tcPr>
            <w:tcW w:w="5920" w:type="dxa"/>
            <w:shd w:val="clear" w:color="auto" w:fill="000000"/>
          </w:tcPr>
          <w:p w14:paraId="2006B7B4" w14:textId="77777777" w:rsidR="006B2965" w:rsidRPr="007047C1" w:rsidRDefault="006B2965" w:rsidP="001C06D7">
            <w:pPr>
              <w:rPr>
                <w:rFonts w:ascii="黑体" w:eastAsia="黑体" w:hAnsi="黑体"/>
                <w:sz w:val="32"/>
                <w:szCs w:val="32"/>
              </w:rPr>
            </w:pPr>
          </w:p>
        </w:tc>
      </w:tr>
    </w:tbl>
    <w:p w14:paraId="0348F5BE" w14:textId="77777777" w:rsidR="00B31819" w:rsidRPr="00D15016" w:rsidRDefault="00B31819" w:rsidP="00B23062">
      <w:pPr>
        <w:rPr>
          <w:sz w:val="32"/>
          <w:szCs w:val="44"/>
        </w:rPr>
      </w:pPr>
      <w:r w:rsidRPr="00D15016">
        <w:rPr>
          <w:rFonts w:hint="eastAsia"/>
          <w:sz w:val="32"/>
          <w:szCs w:val="44"/>
        </w:rPr>
        <w:lastRenderedPageBreak/>
        <w:t>目录</w:t>
      </w:r>
    </w:p>
    <w:p w14:paraId="6AD8B289" w14:textId="239144FE" w:rsidR="00992252" w:rsidRDefault="00B31819">
      <w:pPr>
        <w:pStyle w:val="TOC1"/>
        <w:rPr>
          <w:rFonts w:asciiTheme="minorHAnsi" w:eastAsiaTheme="minorEastAsia" w:hAnsiTheme="minorHAnsi" w:cstheme="minorBidi"/>
          <w:noProof/>
        </w:rPr>
      </w:pPr>
      <w:r w:rsidRPr="008531D2">
        <w:rPr>
          <w:sz w:val="18"/>
          <w:szCs w:val="18"/>
        </w:rPr>
        <w:fldChar w:fldCharType="begin"/>
      </w:r>
      <w:r w:rsidRPr="008531D2">
        <w:rPr>
          <w:sz w:val="18"/>
          <w:szCs w:val="18"/>
        </w:rPr>
        <w:instrText xml:space="preserve"> TOC \o "1-3" \h \z \u </w:instrText>
      </w:r>
      <w:r w:rsidRPr="008531D2">
        <w:rPr>
          <w:sz w:val="18"/>
          <w:szCs w:val="18"/>
        </w:rPr>
        <w:fldChar w:fldCharType="separate"/>
      </w:r>
      <w:hyperlink w:anchor="_Toc43393273" w:history="1">
        <w:r w:rsidR="00992252" w:rsidRPr="003F3D20">
          <w:rPr>
            <w:rStyle w:val="ab"/>
            <w:noProof/>
          </w:rPr>
          <w:t>一．基本信息</w:t>
        </w:r>
        <w:r w:rsidR="00992252">
          <w:rPr>
            <w:noProof/>
            <w:webHidden/>
          </w:rPr>
          <w:tab/>
        </w:r>
        <w:r w:rsidR="00992252">
          <w:rPr>
            <w:noProof/>
            <w:webHidden/>
          </w:rPr>
          <w:fldChar w:fldCharType="begin"/>
        </w:r>
        <w:r w:rsidR="00992252">
          <w:rPr>
            <w:noProof/>
            <w:webHidden/>
          </w:rPr>
          <w:instrText xml:space="preserve"> PAGEREF _Toc43393273 \h </w:instrText>
        </w:r>
        <w:r w:rsidR="00992252">
          <w:rPr>
            <w:noProof/>
            <w:webHidden/>
          </w:rPr>
        </w:r>
        <w:r w:rsidR="00992252">
          <w:rPr>
            <w:noProof/>
            <w:webHidden/>
          </w:rPr>
          <w:fldChar w:fldCharType="separate"/>
        </w:r>
        <w:r w:rsidR="00992252">
          <w:rPr>
            <w:noProof/>
            <w:webHidden/>
          </w:rPr>
          <w:t>1</w:t>
        </w:r>
        <w:r w:rsidR="00992252">
          <w:rPr>
            <w:noProof/>
            <w:webHidden/>
          </w:rPr>
          <w:fldChar w:fldCharType="end"/>
        </w:r>
      </w:hyperlink>
    </w:p>
    <w:p w14:paraId="16462E14" w14:textId="7B8B4343" w:rsidR="00992252" w:rsidRDefault="00992252" w:rsidP="002826A1">
      <w:pPr>
        <w:pStyle w:val="TOC2"/>
        <w:rPr>
          <w:rFonts w:asciiTheme="minorHAnsi" w:eastAsiaTheme="minorEastAsia" w:hAnsiTheme="minorHAnsi" w:cstheme="minorBidi"/>
          <w:noProof/>
        </w:rPr>
      </w:pPr>
      <w:hyperlink w:anchor="_Toc43393274" w:history="1">
        <w:r w:rsidRPr="003F3D20">
          <w:rPr>
            <w:rStyle w:val="ab"/>
            <w:rFonts w:ascii="宋体" w:hAnsi="宋体"/>
            <w:noProof/>
          </w:rPr>
          <w:t>1.1</w:t>
        </w:r>
        <w:r>
          <w:rPr>
            <w:rFonts w:asciiTheme="minorHAnsi" w:eastAsiaTheme="minorEastAsia" w:hAnsiTheme="minorHAnsi" w:cstheme="minorBidi"/>
            <w:noProof/>
          </w:rPr>
          <w:tab/>
        </w:r>
        <w:r w:rsidRPr="003F3D20">
          <w:rPr>
            <w:rStyle w:val="ab"/>
            <w:noProof/>
          </w:rPr>
          <w:t>特性与规格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_Toc43393274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1D6275EE" w14:textId="092F07F2" w:rsidR="00992252" w:rsidRDefault="00992252" w:rsidP="002826A1">
      <w:pPr>
        <w:pStyle w:val="TOC2"/>
        <w:rPr>
          <w:rFonts w:asciiTheme="minorHAnsi" w:eastAsiaTheme="minorEastAsia" w:hAnsiTheme="minorHAnsi" w:cstheme="minorBidi"/>
          <w:noProof/>
        </w:rPr>
      </w:pPr>
      <w:hyperlink w:anchor="_Toc43393275" w:history="1">
        <w:r w:rsidRPr="003F3D20">
          <w:rPr>
            <w:rStyle w:val="ab"/>
            <w:rFonts w:ascii="宋体" w:hAnsi="宋体"/>
            <w:noProof/>
          </w:rPr>
          <w:t>1.2</w:t>
        </w:r>
        <w:r>
          <w:rPr>
            <w:rFonts w:asciiTheme="minorHAnsi" w:eastAsiaTheme="minorEastAsia" w:hAnsiTheme="minorHAnsi" w:cstheme="minorBidi"/>
            <w:noProof/>
          </w:rPr>
          <w:tab/>
        </w:r>
        <w:r w:rsidRPr="003F3D20">
          <w:rPr>
            <w:rStyle w:val="ab"/>
            <w:noProof/>
          </w:rPr>
          <w:t>接线端口与指示灯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_Toc43393275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6552FBEF" w14:textId="60D55F77" w:rsidR="00992252" w:rsidRDefault="00992252" w:rsidP="002826A1">
      <w:pPr>
        <w:pStyle w:val="TOC2"/>
        <w:rPr>
          <w:rFonts w:asciiTheme="minorHAnsi" w:eastAsiaTheme="minorEastAsia" w:hAnsiTheme="minorHAnsi" w:cstheme="minorBidi"/>
          <w:noProof/>
        </w:rPr>
      </w:pPr>
      <w:hyperlink w:anchor="_Toc43393276" w:history="1">
        <w:r w:rsidRPr="003F3D20">
          <w:rPr>
            <w:rStyle w:val="ab"/>
            <w:rFonts w:ascii="宋体" w:hAnsi="宋体"/>
            <w:noProof/>
          </w:rPr>
          <w:t>1.3</w:t>
        </w:r>
        <w:r>
          <w:rPr>
            <w:rFonts w:asciiTheme="minorHAnsi" w:eastAsiaTheme="minorEastAsia" w:hAnsiTheme="minorHAnsi" w:cstheme="minorBidi"/>
            <w:noProof/>
          </w:rPr>
          <w:tab/>
        </w:r>
        <w:r w:rsidRPr="003F3D20">
          <w:rPr>
            <w:rStyle w:val="ab"/>
            <w:noProof/>
          </w:rPr>
          <w:t>传感器接线方法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_Toc43393276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3B97DCD0" w14:textId="2C3B189F" w:rsidR="00992252" w:rsidRDefault="00992252" w:rsidP="002826A1">
      <w:pPr>
        <w:pStyle w:val="TOC2"/>
        <w:rPr>
          <w:rFonts w:asciiTheme="minorHAnsi" w:eastAsiaTheme="minorEastAsia" w:hAnsiTheme="minorHAnsi" w:cstheme="minorBidi"/>
          <w:noProof/>
        </w:rPr>
      </w:pPr>
      <w:hyperlink w:anchor="_Toc43393277" w:history="1">
        <w:r w:rsidRPr="003F3D20">
          <w:rPr>
            <w:rStyle w:val="ab"/>
            <w:rFonts w:ascii="宋体" w:hAnsi="宋体"/>
            <w:noProof/>
          </w:rPr>
          <w:t>1.4</w:t>
        </w:r>
        <w:r>
          <w:rPr>
            <w:rFonts w:asciiTheme="minorHAnsi" w:eastAsiaTheme="minorEastAsia" w:hAnsiTheme="minorHAnsi" w:cstheme="minorBidi"/>
            <w:noProof/>
          </w:rPr>
          <w:tab/>
        </w:r>
        <w:r w:rsidRPr="003F3D20">
          <w:rPr>
            <w:rStyle w:val="ab"/>
            <w:noProof/>
          </w:rPr>
          <w:t>IO</w:t>
        </w:r>
        <w:r w:rsidRPr="003F3D20">
          <w:rPr>
            <w:rStyle w:val="ab"/>
            <w:noProof/>
          </w:rPr>
          <w:t>初始定义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_Toc43393277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4BFEDAFF" w14:textId="4E46E969" w:rsidR="00992252" w:rsidRDefault="00992252" w:rsidP="002826A1">
      <w:pPr>
        <w:pStyle w:val="TOC2"/>
        <w:rPr>
          <w:rFonts w:asciiTheme="minorHAnsi" w:eastAsiaTheme="minorEastAsia" w:hAnsiTheme="minorHAnsi" w:cstheme="minorBidi"/>
          <w:noProof/>
        </w:rPr>
      </w:pPr>
      <w:hyperlink w:anchor="_Toc43393278" w:history="1">
        <w:r w:rsidRPr="003F3D20">
          <w:rPr>
            <w:rStyle w:val="ab"/>
            <w:rFonts w:ascii="宋体" w:hAnsi="宋体"/>
            <w:noProof/>
          </w:rPr>
          <w:t>1.5</w:t>
        </w:r>
        <w:r>
          <w:rPr>
            <w:rFonts w:asciiTheme="minorHAnsi" w:eastAsiaTheme="minorEastAsia" w:hAnsiTheme="minorHAnsi" w:cstheme="minorBidi"/>
            <w:noProof/>
          </w:rPr>
          <w:tab/>
        </w:r>
        <w:r w:rsidRPr="003F3D20">
          <w:rPr>
            <w:rStyle w:val="ab"/>
            <w:noProof/>
          </w:rPr>
          <w:t>安装尺寸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_Toc43393278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0B2454C3" w14:textId="4A5ED703" w:rsidR="00992252" w:rsidRDefault="00992252">
      <w:pPr>
        <w:pStyle w:val="TOC1"/>
        <w:rPr>
          <w:rFonts w:asciiTheme="minorHAnsi" w:eastAsiaTheme="minorEastAsia" w:hAnsiTheme="minorHAnsi" w:cstheme="minorBidi"/>
          <w:noProof/>
        </w:rPr>
      </w:pPr>
      <w:hyperlink w:anchor="_Toc43393279" w:history="1">
        <w:r w:rsidRPr="003F3D20">
          <w:rPr>
            <w:rStyle w:val="ab"/>
            <w:noProof/>
          </w:rPr>
          <w:t>二．上电启动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_Toc43393279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0BD47471" w14:textId="491AD590" w:rsidR="00992252" w:rsidRDefault="00992252">
      <w:pPr>
        <w:pStyle w:val="TOC1"/>
        <w:rPr>
          <w:rFonts w:asciiTheme="minorHAnsi" w:eastAsiaTheme="minorEastAsia" w:hAnsiTheme="minorHAnsi" w:cstheme="minorBidi"/>
          <w:noProof/>
        </w:rPr>
      </w:pPr>
      <w:hyperlink w:anchor="_Toc43393280" w:history="1">
        <w:r w:rsidRPr="003F3D20">
          <w:rPr>
            <w:rStyle w:val="ab"/>
            <w:noProof/>
          </w:rPr>
          <w:t>三．重量标定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_Toc43393280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7083BDFB" w14:textId="1F61A127" w:rsidR="00992252" w:rsidRDefault="00992252" w:rsidP="002826A1">
      <w:pPr>
        <w:pStyle w:val="TOC2"/>
        <w:rPr>
          <w:rFonts w:asciiTheme="minorHAnsi" w:eastAsiaTheme="minorEastAsia" w:hAnsiTheme="minorHAnsi" w:cstheme="minorBidi"/>
          <w:noProof/>
        </w:rPr>
      </w:pPr>
      <w:hyperlink w:anchor="_Toc43393281" w:history="1">
        <w:r w:rsidRPr="003F3D20">
          <w:rPr>
            <w:rStyle w:val="ab"/>
            <w:noProof/>
          </w:rPr>
          <w:t xml:space="preserve">3.1 </w:t>
        </w:r>
        <w:r w:rsidRPr="003F3D20">
          <w:rPr>
            <w:rStyle w:val="ab"/>
            <w:noProof/>
          </w:rPr>
          <w:t>单位、小数点、最小分度、最大量程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_Toc43393281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091C4976" w14:textId="7CCB42F8" w:rsidR="00992252" w:rsidRDefault="00992252" w:rsidP="002826A1">
      <w:pPr>
        <w:pStyle w:val="TOC2"/>
        <w:rPr>
          <w:rFonts w:asciiTheme="minorHAnsi" w:eastAsiaTheme="minorEastAsia" w:hAnsiTheme="minorHAnsi" w:cstheme="minorBidi"/>
          <w:noProof/>
        </w:rPr>
      </w:pPr>
      <w:hyperlink w:anchor="_Toc43393282" w:history="1">
        <w:r w:rsidRPr="003F3D20">
          <w:rPr>
            <w:rStyle w:val="ab"/>
            <w:noProof/>
          </w:rPr>
          <w:t xml:space="preserve">3.2 </w:t>
        </w:r>
        <w:r w:rsidRPr="003F3D20">
          <w:rPr>
            <w:rStyle w:val="ab"/>
            <w:noProof/>
          </w:rPr>
          <w:t>零点和增益标定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_Toc43393282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1D3AF056" w14:textId="57D8BA3A" w:rsidR="00992252" w:rsidRDefault="00992252">
      <w:pPr>
        <w:pStyle w:val="TOC1"/>
        <w:rPr>
          <w:rFonts w:asciiTheme="minorHAnsi" w:eastAsiaTheme="minorEastAsia" w:hAnsiTheme="minorHAnsi" w:cstheme="minorBidi"/>
          <w:noProof/>
        </w:rPr>
      </w:pPr>
      <w:hyperlink w:anchor="_Toc43393283" w:history="1">
        <w:r w:rsidRPr="003F3D20">
          <w:rPr>
            <w:rStyle w:val="ab"/>
            <w:noProof/>
          </w:rPr>
          <w:t>四．基本工作参数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_Toc43393283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7922DD1E" w14:textId="2EB162E0" w:rsidR="00992252" w:rsidRDefault="00992252">
      <w:pPr>
        <w:pStyle w:val="TOC1"/>
        <w:rPr>
          <w:rFonts w:asciiTheme="minorHAnsi" w:eastAsiaTheme="minorEastAsia" w:hAnsiTheme="minorHAnsi" w:cstheme="minorBidi"/>
          <w:noProof/>
        </w:rPr>
      </w:pPr>
      <w:hyperlink w:anchor="_Toc43393284" w:history="1">
        <w:r w:rsidRPr="003F3D20">
          <w:rPr>
            <w:rStyle w:val="ab"/>
            <w:noProof/>
          </w:rPr>
          <w:t>五．开关量原理、测试与定义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_Toc43393284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4989CBD9" w14:textId="09312E41" w:rsidR="00992252" w:rsidRDefault="00992252" w:rsidP="002826A1">
      <w:pPr>
        <w:pStyle w:val="TOC2"/>
        <w:rPr>
          <w:rFonts w:asciiTheme="minorHAnsi" w:eastAsiaTheme="minorEastAsia" w:hAnsiTheme="minorHAnsi" w:cstheme="minorBidi"/>
          <w:noProof/>
        </w:rPr>
      </w:pPr>
      <w:hyperlink w:anchor="_Toc43393285" w:history="1">
        <w:r w:rsidRPr="003F3D20">
          <w:rPr>
            <w:rStyle w:val="ab"/>
            <w:noProof/>
          </w:rPr>
          <w:t xml:space="preserve">5.1 </w:t>
        </w:r>
        <w:r w:rsidRPr="003F3D20">
          <w:rPr>
            <w:rStyle w:val="ab"/>
            <w:noProof/>
          </w:rPr>
          <w:t>输入、输出开关量接线示意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_Toc43393285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465E18BA" w14:textId="56BF0B0E" w:rsidR="00992252" w:rsidRDefault="00992252" w:rsidP="002826A1">
      <w:pPr>
        <w:pStyle w:val="TOC2"/>
        <w:rPr>
          <w:rFonts w:asciiTheme="minorHAnsi" w:eastAsiaTheme="minorEastAsia" w:hAnsiTheme="minorHAnsi" w:cstheme="minorBidi"/>
          <w:noProof/>
        </w:rPr>
      </w:pPr>
      <w:hyperlink w:anchor="_Toc43393286" w:history="1">
        <w:r w:rsidRPr="003F3D20">
          <w:rPr>
            <w:rStyle w:val="ab"/>
            <w:noProof/>
          </w:rPr>
          <w:t xml:space="preserve">5.2 </w:t>
        </w:r>
        <w:r w:rsidRPr="003F3D20">
          <w:rPr>
            <w:rStyle w:val="ab"/>
            <w:noProof/>
          </w:rPr>
          <w:t>输入输出开关量测试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_Toc43393286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22E769B2" w14:textId="0306B73A" w:rsidR="00992252" w:rsidRDefault="00992252" w:rsidP="002826A1">
      <w:pPr>
        <w:pStyle w:val="TOC2"/>
        <w:rPr>
          <w:rFonts w:asciiTheme="minorHAnsi" w:eastAsiaTheme="minorEastAsia" w:hAnsiTheme="minorHAnsi" w:cstheme="minorBidi"/>
          <w:noProof/>
        </w:rPr>
      </w:pPr>
      <w:hyperlink w:anchor="_Toc43393287" w:history="1">
        <w:r w:rsidRPr="003F3D20">
          <w:rPr>
            <w:rStyle w:val="ab"/>
            <w:noProof/>
          </w:rPr>
          <w:t xml:space="preserve">5.3 </w:t>
        </w:r>
        <w:r w:rsidRPr="003F3D20">
          <w:rPr>
            <w:rStyle w:val="ab"/>
            <w:noProof/>
          </w:rPr>
          <w:t>开关量定义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_Toc43393287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22CE8824" w14:textId="7DD9E81D" w:rsidR="00992252" w:rsidRDefault="00992252">
      <w:pPr>
        <w:pStyle w:val="TOC1"/>
        <w:rPr>
          <w:rFonts w:asciiTheme="minorHAnsi" w:eastAsiaTheme="minorEastAsia" w:hAnsiTheme="minorHAnsi" w:cstheme="minorBidi"/>
          <w:noProof/>
        </w:rPr>
      </w:pPr>
      <w:hyperlink w:anchor="_Toc43393288" w:history="1">
        <w:r w:rsidRPr="003F3D20">
          <w:rPr>
            <w:rStyle w:val="ab"/>
            <w:noProof/>
          </w:rPr>
          <w:t>六．硬件模块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_Toc43393288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14:paraId="68498293" w14:textId="6EB4C807" w:rsidR="00992252" w:rsidRDefault="00992252" w:rsidP="002826A1">
      <w:pPr>
        <w:pStyle w:val="TOC2"/>
        <w:rPr>
          <w:rFonts w:asciiTheme="minorHAnsi" w:eastAsiaTheme="minorEastAsia" w:hAnsiTheme="minorHAnsi" w:cstheme="minorBidi"/>
          <w:noProof/>
        </w:rPr>
      </w:pPr>
      <w:hyperlink w:anchor="_Toc43393289" w:history="1">
        <w:r w:rsidRPr="003F3D20">
          <w:rPr>
            <w:rStyle w:val="ab"/>
            <w:noProof/>
          </w:rPr>
          <w:t xml:space="preserve">6.1 </w:t>
        </w:r>
        <w:r w:rsidRPr="003F3D20">
          <w:rPr>
            <w:rStyle w:val="ab"/>
            <w:noProof/>
          </w:rPr>
          <w:t>模拟量输出</w:t>
        </w:r>
        <w:r w:rsidRPr="003F3D20">
          <w:rPr>
            <w:rStyle w:val="ab"/>
            <w:noProof/>
          </w:rPr>
          <w:t>/</w:t>
        </w:r>
        <w:r w:rsidRPr="003F3D20">
          <w:rPr>
            <w:rStyle w:val="ab"/>
            <w:noProof/>
          </w:rPr>
          <w:t>输入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_Toc43393289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14:paraId="672335C4" w14:textId="4481283E" w:rsidR="00992252" w:rsidRDefault="00992252" w:rsidP="002826A1">
      <w:pPr>
        <w:pStyle w:val="TOC2"/>
        <w:rPr>
          <w:rFonts w:asciiTheme="minorHAnsi" w:eastAsiaTheme="minorEastAsia" w:hAnsiTheme="minorHAnsi" w:cstheme="minorBidi"/>
          <w:noProof/>
        </w:rPr>
      </w:pPr>
      <w:hyperlink w:anchor="_Toc43393290" w:history="1">
        <w:r w:rsidRPr="003F3D20">
          <w:rPr>
            <w:rStyle w:val="ab"/>
            <w:noProof/>
          </w:rPr>
          <w:t>6.2 PWFM</w:t>
        </w:r>
        <w:r w:rsidRPr="003F3D20">
          <w:rPr>
            <w:rStyle w:val="ab"/>
            <w:noProof/>
          </w:rPr>
          <w:t>频率输出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_Toc43393290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14:paraId="4CD27D6A" w14:textId="14091F61" w:rsidR="00992252" w:rsidRDefault="00992252">
      <w:pPr>
        <w:pStyle w:val="TOC1"/>
        <w:rPr>
          <w:rFonts w:asciiTheme="minorHAnsi" w:eastAsiaTheme="minorEastAsia" w:hAnsiTheme="minorHAnsi" w:cstheme="minorBidi"/>
          <w:noProof/>
        </w:rPr>
      </w:pPr>
      <w:hyperlink w:anchor="_Toc43393291" w:history="1">
        <w:r w:rsidRPr="003F3D20">
          <w:rPr>
            <w:rStyle w:val="ab"/>
            <w:noProof/>
          </w:rPr>
          <w:t>七．供料机构设置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_Toc43393291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14:paraId="422223D9" w14:textId="0590073D" w:rsidR="00992252" w:rsidRDefault="00992252">
      <w:pPr>
        <w:pStyle w:val="TOC1"/>
        <w:rPr>
          <w:rFonts w:asciiTheme="minorHAnsi" w:eastAsiaTheme="minorEastAsia" w:hAnsiTheme="minorHAnsi" w:cstheme="minorBidi"/>
          <w:noProof/>
        </w:rPr>
      </w:pPr>
      <w:hyperlink w:anchor="_Toc43393292" w:history="1">
        <w:r w:rsidRPr="003F3D20">
          <w:rPr>
            <w:rStyle w:val="ab"/>
            <w:noProof/>
          </w:rPr>
          <w:t>八．配方功能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_Toc43393292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14:paraId="32C61B97" w14:textId="3E8D3CBD" w:rsidR="00992252" w:rsidRDefault="00992252" w:rsidP="002826A1">
      <w:pPr>
        <w:pStyle w:val="TOC2"/>
        <w:rPr>
          <w:rFonts w:asciiTheme="minorHAnsi" w:eastAsiaTheme="minorEastAsia" w:hAnsiTheme="minorHAnsi" w:cstheme="minorBidi"/>
          <w:noProof/>
        </w:rPr>
      </w:pPr>
      <w:hyperlink w:anchor="_Toc43393293" w:history="1">
        <w:r w:rsidRPr="003F3D20">
          <w:rPr>
            <w:rStyle w:val="ab"/>
            <w:noProof/>
          </w:rPr>
          <w:t xml:space="preserve">8.1 </w:t>
        </w:r>
        <w:r w:rsidRPr="003F3D20">
          <w:rPr>
            <w:rStyle w:val="ab"/>
            <w:noProof/>
          </w:rPr>
          <w:t>给定流量、目标流量、定量重量、定量时间、分流比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_Toc43393293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14:paraId="751D4EF0" w14:textId="13474902" w:rsidR="00992252" w:rsidRDefault="00992252" w:rsidP="002826A1">
      <w:pPr>
        <w:pStyle w:val="TOC2"/>
        <w:rPr>
          <w:rFonts w:asciiTheme="minorHAnsi" w:eastAsiaTheme="minorEastAsia" w:hAnsiTheme="minorHAnsi" w:cstheme="minorBidi"/>
          <w:noProof/>
        </w:rPr>
      </w:pPr>
      <w:hyperlink w:anchor="_Toc43393294" w:history="1">
        <w:r w:rsidRPr="003F3D20">
          <w:rPr>
            <w:rStyle w:val="ab"/>
            <w:noProof/>
          </w:rPr>
          <w:t xml:space="preserve">8.2 </w:t>
        </w:r>
        <w:r w:rsidRPr="003F3D20">
          <w:rPr>
            <w:rStyle w:val="ab"/>
            <w:noProof/>
          </w:rPr>
          <w:t>流量模式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_Toc43393294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14:paraId="006A3A4A" w14:textId="486300A1" w:rsidR="00992252" w:rsidRDefault="00992252" w:rsidP="002826A1">
      <w:pPr>
        <w:pStyle w:val="TOC2"/>
        <w:rPr>
          <w:rFonts w:asciiTheme="minorHAnsi" w:eastAsiaTheme="minorEastAsia" w:hAnsiTheme="minorHAnsi" w:cstheme="minorBidi"/>
          <w:noProof/>
        </w:rPr>
      </w:pPr>
      <w:hyperlink w:anchor="_Toc43393295" w:history="1">
        <w:r w:rsidRPr="003F3D20">
          <w:rPr>
            <w:rStyle w:val="ab"/>
            <w:noProof/>
          </w:rPr>
          <w:t xml:space="preserve">8.3 </w:t>
        </w:r>
        <w:r w:rsidRPr="003F3D20">
          <w:rPr>
            <w:rStyle w:val="ab"/>
            <w:noProof/>
          </w:rPr>
          <w:t>工作模式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_Toc43393295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14:paraId="064AC7FB" w14:textId="69EA7751" w:rsidR="00992252" w:rsidRDefault="00992252" w:rsidP="002826A1">
      <w:pPr>
        <w:pStyle w:val="TOC2"/>
        <w:rPr>
          <w:rFonts w:asciiTheme="minorHAnsi" w:eastAsiaTheme="minorEastAsia" w:hAnsiTheme="minorHAnsi" w:cstheme="minorBidi"/>
          <w:noProof/>
        </w:rPr>
      </w:pPr>
      <w:hyperlink w:anchor="_Toc43393296" w:history="1">
        <w:r w:rsidRPr="003F3D20">
          <w:rPr>
            <w:rStyle w:val="ab"/>
            <w:noProof/>
          </w:rPr>
          <w:t xml:space="preserve">8.4 </w:t>
        </w:r>
        <w:r w:rsidRPr="003F3D20">
          <w:rPr>
            <w:rStyle w:val="ab"/>
            <w:noProof/>
          </w:rPr>
          <w:t>供料功能设置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_Toc43393296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14:paraId="7DE6AA45" w14:textId="07157A4E" w:rsidR="00992252" w:rsidRDefault="00992252" w:rsidP="002826A1">
      <w:pPr>
        <w:pStyle w:val="TOC2"/>
        <w:rPr>
          <w:rFonts w:asciiTheme="minorHAnsi" w:eastAsiaTheme="minorEastAsia" w:hAnsiTheme="minorHAnsi" w:cstheme="minorBidi"/>
          <w:noProof/>
        </w:rPr>
      </w:pPr>
      <w:hyperlink w:anchor="_Toc43393297" w:history="1">
        <w:r w:rsidRPr="003F3D20">
          <w:rPr>
            <w:rStyle w:val="ab"/>
            <w:noProof/>
          </w:rPr>
          <w:t xml:space="preserve">8.5 </w:t>
        </w:r>
        <w:r w:rsidRPr="003F3D20">
          <w:rPr>
            <w:rStyle w:val="ab"/>
            <w:noProof/>
          </w:rPr>
          <w:t>超欠差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_Toc43393297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14:paraId="151F0659" w14:textId="31E08484" w:rsidR="00992252" w:rsidRDefault="00992252" w:rsidP="002826A1">
      <w:pPr>
        <w:pStyle w:val="TOC2"/>
        <w:rPr>
          <w:rFonts w:asciiTheme="minorHAnsi" w:eastAsiaTheme="minorEastAsia" w:hAnsiTheme="minorHAnsi" w:cstheme="minorBidi"/>
          <w:noProof/>
        </w:rPr>
      </w:pPr>
      <w:hyperlink w:anchor="_Toc43393298" w:history="1">
        <w:r w:rsidRPr="003F3D20">
          <w:rPr>
            <w:rStyle w:val="ab"/>
            <w:noProof/>
          </w:rPr>
          <w:t xml:space="preserve">8.6 </w:t>
        </w:r>
        <w:r w:rsidRPr="003F3D20">
          <w:rPr>
            <w:rStyle w:val="ab"/>
            <w:noProof/>
          </w:rPr>
          <w:t>流量建立监控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_Toc43393298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14:paraId="6243407F" w14:textId="6779D783" w:rsidR="00992252" w:rsidRDefault="00992252" w:rsidP="002826A1">
      <w:pPr>
        <w:pStyle w:val="TOC2"/>
        <w:rPr>
          <w:rFonts w:asciiTheme="minorHAnsi" w:eastAsiaTheme="minorEastAsia" w:hAnsiTheme="minorHAnsi" w:cstheme="minorBidi"/>
          <w:noProof/>
        </w:rPr>
      </w:pPr>
      <w:hyperlink w:anchor="_Toc43393299" w:history="1">
        <w:r w:rsidRPr="003F3D20">
          <w:rPr>
            <w:rStyle w:val="ab"/>
            <w:noProof/>
          </w:rPr>
          <w:t xml:space="preserve">8.7 </w:t>
        </w:r>
        <w:r w:rsidRPr="003F3D20">
          <w:rPr>
            <w:rStyle w:val="ab"/>
            <w:noProof/>
          </w:rPr>
          <w:t>触碰功能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_Toc43393299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14:paraId="490E42DE" w14:textId="61BE9752" w:rsidR="00992252" w:rsidRDefault="00992252" w:rsidP="002826A1">
      <w:pPr>
        <w:pStyle w:val="TOC2"/>
        <w:rPr>
          <w:rFonts w:asciiTheme="minorHAnsi" w:eastAsiaTheme="minorEastAsia" w:hAnsiTheme="minorHAnsi" w:cstheme="minorBidi"/>
          <w:noProof/>
        </w:rPr>
      </w:pPr>
      <w:hyperlink w:anchor="_Toc43393300" w:history="1">
        <w:r w:rsidRPr="003F3D20">
          <w:rPr>
            <w:rStyle w:val="ab"/>
            <w:noProof/>
          </w:rPr>
          <w:t>8.8 PID</w:t>
        </w:r>
        <w:r w:rsidRPr="003F3D20">
          <w:rPr>
            <w:rStyle w:val="ab"/>
            <w:noProof/>
          </w:rPr>
          <w:t>调节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_Toc43393300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14:paraId="43282CB8" w14:textId="2091A65F" w:rsidR="00992252" w:rsidRDefault="00992252" w:rsidP="002826A1">
      <w:pPr>
        <w:pStyle w:val="TOC2"/>
        <w:rPr>
          <w:rFonts w:asciiTheme="minorHAnsi" w:eastAsiaTheme="minorEastAsia" w:hAnsiTheme="minorHAnsi" w:cstheme="minorBidi"/>
          <w:noProof/>
        </w:rPr>
      </w:pPr>
      <w:hyperlink w:anchor="_Toc43393301" w:history="1">
        <w:r w:rsidRPr="003F3D20">
          <w:rPr>
            <w:rStyle w:val="ab"/>
            <w:noProof/>
          </w:rPr>
          <w:t xml:space="preserve">8.9 </w:t>
        </w:r>
        <w:r w:rsidRPr="003F3D20">
          <w:rPr>
            <w:rStyle w:val="ab"/>
            <w:noProof/>
          </w:rPr>
          <w:t>初始模拟量，初始模拟量保持时间，线性模拟量保持时间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_Toc43393301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14:paraId="77486229" w14:textId="0D423562" w:rsidR="00992252" w:rsidRDefault="00992252" w:rsidP="002826A1">
      <w:pPr>
        <w:pStyle w:val="TOC2"/>
        <w:rPr>
          <w:rFonts w:asciiTheme="minorHAnsi" w:eastAsiaTheme="minorEastAsia" w:hAnsiTheme="minorHAnsi" w:cstheme="minorBidi"/>
          <w:noProof/>
        </w:rPr>
      </w:pPr>
      <w:hyperlink w:anchor="_Toc43393302" w:history="1">
        <w:r w:rsidRPr="003F3D20">
          <w:rPr>
            <w:rStyle w:val="ab"/>
            <w:noProof/>
          </w:rPr>
          <w:t xml:space="preserve">8.10 </w:t>
        </w:r>
        <w:r w:rsidRPr="003F3D20">
          <w:rPr>
            <w:rStyle w:val="ab"/>
            <w:noProof/>
          </w:rPr>
          <w:t>标定流量、标定模拟量、流量采样频率、流量采样时间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_Toc43393302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14:paraId="2EEABE80" w14:textId="124ACA28" w:rsidR="00992252" w:rsidRDefault="00992252" w:rsidP="002826A1">
      <w:pPr>
        <w:pStyle w:val="TOC2"/>
        <w:rPr>
          <w:rFonts w:asciiTheme="minorHAnsi" w:eastAsiaTheme="minorEastAsia" w:hAnsiTheme="minorHAnsi" w:cstheme="minorBidi"/>
          <w:noProof/>
        </w:rPr>
      </w:pPr>
      <w:hyperlink w:anchor="_Toc43393303" w:history="1">
        <w:r w:rsidRPr="003F3D20">
          <w:rPr>
            <w:rStyle w:val="ab"/>
            <w:noProof/>
          </w:rPr>
          <w:t xml:space="preserve">8.11 </w:t>
        </w:r>
        <w:r w:rsidRPr="003F3D20">
          <w:rPr>
            <w:rStyle w:val="ab"/>
            <w:noProof/>
          </w:rPr>
          <w:t>显示模拟量输出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_Toc43393303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14:paraId="7E9AF4DC" w14:textId="2D26699B" w:rsidR="00992252" w:rsidRDefault="00992252" w:rsidP="002826A1">
      <w:pPr>
        <w:pStyle w:val="TOC2"/>
        <w:rPr>
          <w:rFonts w:asciiTheme="minorHAnsi" w:eastAsiaTheme="minorEastAsia" w:hAnsiTheme="minorHAnsi" w:cstheme="minorBidi"/>
          <w:noProof/>
        </w:rPr>
      </w:pPr>
      <w:hyperlink w:anchor="_Toc43393304" w:history="1">
        <w:r w:rsidRPr="003F3D20">
          <w:rPr>
            <w:rStyle w:val="ab"/>
            <w:noProof/>
          </w:rPr>
          <w:t xml:space="preserve">8.12 </w:t>
        </w:r>
        <w:r w:rsidRPr="003F3D20">
          <w:rPr>
            <w:rStyle w:val="ab"/>
            <w:noProof/>
          </w:rPr>
          <w:t>统计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_Toc43393304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14:paraId="19B09D40" w14:textId="488BB56C" w:rsidR="00992252" w:rsidRDefault="00992252" w:rsidP="002826A1">
      <w:pPr>
        <w:pStyle w:val="TOC2"/>
        <w:rPr>
          <w:rFonts w:asciiTheme="minorHAnsi" w:eastAsiaTheme="minorEastAsia" w:hAnsiTheme="minorHAnsi" w:cstheme="minorBidi"/>
          <w:noProof/>
        </w:rPr>
      </w:pPr>
      <w:hyperlink w:anchor="_Toc43393305" w:history="1">
        <w:r w:rsidRPr="003F3D20">
          <w:rPr>
            <w:rStyle w:val="ab"/>
            <w:noProof/>
          </w:rPr>
          <w:t xml:space="preserve">8.13 </w:t>
        </w:r>
        <w:r w:rsidRPr="003F3D20">
          <w:rPr>
            <w:rStyle w:val="ab"/>
            <w:noProof/>
          </w:rPr>
          <w:t>目标流量快速切换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_Toc43393305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14:paraId="278D6782" w14:textId="3F33A3ED" w:rsidR="00992252" w:rsidRDefault="00992252" w:rsidP="002826A1">
      <w:pPr>
        <w:pStyle w:val="TOC2"/>
        <w:rPr>
          <w:rFonts w:asciiTheme="minorHAnsi" w:eastAsiaTheme="minorEastAsia" w:hAnsiTheme="minorHAnsi" w:cstheme="minorBidi"/>
          <w:noProof/>
        </w:rPr>
      </w:pPr>
      <w:hyperlink w:anchor="_Toc43393306" w:history="1">
        <w:r w:rsidRPr="003F3D20">
          <w:rPr>
            <w:rStyle w:val="ab"/>
            <w:noProof/>
          </w:rPr>
          <w:t xml:space="preserve">8.14 </w:t>
        </w:r>
        <w:r w:rsidRPr="003F3D20">
          <w:rPr>
            <w:rStyle w:val="ab"/>
            <w:noProof/>
          </w:rPr>
          <w:t>工位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_Toc43393306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14:paraId="76C8B619" w14:textId="60F386E9" w:rsidR="00992252" w:rsidRDefault="00992252" w:rsidP="002826A1">
      <w:pPr>
        <w:pStyle w:val="TOC2"/>
        <w:rPr>
          <w:rFonts w:asciiTheme="minorHAnsi" w:eastAsiaTheme="minorEastAsia" w:hAnsiTheme="minorHAnsi" w:cstheme="minorBidi"/>
          <w:noProof/>
        </w:rPr>
      </w:pPr>
      <w:hyperlink w:anchor="_Toc43393307" w:history="1">
        <w:r w:rsidRPr="003F3D20">
          <w:rPr>
            <w:rStyle w:val="ab"/>
            <w:noProof/>
          </w:rPr>
          <w:t xml:space="preserve">8.15 </w:t>
        </w:r>
        <w:r w:rsidRPr="003F3D20">
          <w:rPr>
            <w:rStyle w:val="ab"/>
            <w:noProof/>
          </w:rPr>
          <w:t>手动清料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_Toc43393307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14:paraId="0CFECF0D" w14:textId="363FB85A" w:rsidR="00992252" w:rsidRDefault="00992252">
      <w:pPr>
        <w:pStyle w:val="TOC1"/>
        <w:rPr>
          <w:rFonts w:asciiTheme="minorHAnsi" w:eastAsiaTheme="minorEastAsia" w:hAnsiTheme="minorHAnsi" w:cstheme="minorBidi"/>
          <w:noProof/>
        </w:rPr>
      </w:pPr>
      <w:hyperlink w:anchor="_Toc43393308" w:history="1">
        <w:r w:rsidRPr="003F3D20">
          <w:rPr>
            <w:rStyle w:val="ab"/>
            <w:noProof/>
          </w:rPr>
          <w:t>九．设备功能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_Toc43393308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14:paraId="2659E3D7" w14:textId="10275F1C" w:rsidR="00992252" w:rsidRDefault="00992252" w:rsidP="002826A1">
      <w:pPr>
        <w:pStyle w:val="TOC2"/>
        <w:rPr>
          <w:rFonts w:asciiTheme="minorHAnsi" w:eastAsiaTheme="minorEastAsia" w:hAnsiTheme="minorHAnsi" w:cstheme="minorBidi"/>
          <w:noProof/>
        </w:rPr>
      </w:pPr>
      <w:hyperlink w:anchor="_Toc43393309" w:history="1">
        <w:r w:rsidRPr="003F3D20">
          <w:rPr>
            <w:rStyle w:val="ab"/>
            <w:noProof/>
          </w:rPr>
          <w:t xml:space="preserve">9.1 </w:t>
        </w:r>
        <w:r w:rsidRPr="003F3D20">
          <w:rPr>
            <w:rStyle w:val="ab"/>
            <w:noProof/>
          </w:rPr>
          <w:t>架桥搅拌功能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_Toc43393309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14:paraId="618678D5" w14:textId="51787F5A" w:rsidR="00992252" w:rsidRDefault="00992252" w:rsidP="002826A1">
      <w:pPr>
        <w:pStyle w:val="TOC2"/>
        <w:rPr>
          <w:rFonts w:asciiTheme="minorHAnsi" w:eastAsiaTheme="minorEastAsia" w:hAnsiTheme="minorHAnsi" w:cstheme="minorBidi"/>
          <w:noProof/>
        </w:rPr>
      </w:pPr>
      <w:hyperlink w:anchor="_Toc43393310" w:history="1">
        <w:r w:rsidRPr="003F3D20">
          <w:rPr>
            <w:rStyle w:val="ab"/>
            <w:noProof/>
          </w:rPr>
          <w:t xml:space="preserve">9.2 </w:t>
        </w:r>
        <w:r w:rsidRPr="003F3D20">
          <w:rPr>
            <w:rStyle w:val="ab"/>
            <w:noProof/>
          </w:rPr>
          <w:t>变频器故障检测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_Toc43393310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14:paraId="7ED67963" w14:textId="55EABA14" w:rsidR="00992252" w:rsidRDefault="00992252">
      <w:pPr>
        <w:pStyle w:val="TOC1"/>
        <w:rPr>
          <w:rFonts w:asciiTheme="minorHAnsi" w:eastAsiaTheme="minorEastAsia" w:hAnsiTheme="minorHAnsi" w:cstheme="minorBidi"/>
          <w:noProof/>
        </w:rPr>
      </w:pPr>
      <w:hyperlink w:anchor="_Toc43393311" w:history="1">
        <w:r w:rsidRPr="003F3D20">
          <w:rPr>
            <w:rStyle w:val="ab"/>
            <w:noProof/>
          </w:rPr>
          <w:t>十．流量测试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_Toc43393311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14:paraId="04FBCE65" w14:textId="7CF05419" w:rsidR="00992252" w:rsidRDefault="00992252">
      <w:pPr>
        <w:pStyle w:val="TOC1"/>
        <w:rPr>
          <w:rFonts w:asciiTheme="minorHAnsi" w:eastAsiaTheme="minorEastAsia" w:hAnsiTheme="minorHAnsi" w:cstheme="minorBidi"/>
          <w:noProof/>
        </w:rPr>
      </w:pPr>
      <w:hyperlink w:anchor="_Toc43393312" w:history="1">
        <w:r w:rsidRPr="003F3D20">
          <w:rPr>
            <w:rStyle w:val="ab"/>
            <w:noProof/>
          </w:rPr>
          <w:t>十一．流量控制流程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_Toc43393312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14:paraId="4B299CE2" w14:textId="2B00391C" w:rsidR="00992252" w:rsidRDefault="00992252">
      <w:pPr>
        <w:pStyle w:val="TOC1"/>
        <w:rPr>
          <w:rFonts w:asciiTheme="minorHAnsi" w:eastAsiaTheme="minorEastAsia" w:hAnsiTheme="minorHAnsi" w:cstheme="minorBidi"/>
          <w:noProof/>
        </w:rPr>
      </w:pPr>
      <w:hyperlink w:anchor="_Toc43393313" w:history="1">
        <w:r w:rsidRPr="003F3D20">
          <w:rPr>
            <w:rStyle w:val="ab"/>
            <w:noProof/>
          </w:rPr>
          <w:t>十二．逻辑编程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_Toc43393313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14:paraId="167459AE" w14:textId="54C7259F" w:rsidR="00992252" w:rsidRDefault="00992252">
      <w:pPr>
        <w:pStyle w:val="TOC1"/>
        <w:rPr>
          <w:rFonts w:asciiTheme="minorHAnsi" w:eastAsiaTheme="minorEastAsia" w:hAnsiTheme="minorHAnsi" w:cstheme="minorBidi"/>
          <w:noProof/>
        </w:rPr>
      </w:pPr>
      <w:hyperlink w:anchor="_Toc43393314" w:history="1">
        <w:r w:rsidRPr="003F3D20">
          <w:rPr>
            <w:rStyle w:val="ab"/>
            <w:noProof/>
          </w:rPr>
          <w:t>【附录</w:t>
        </w:r>
        <w:r w:rsidRPr="003F3D20">
          <w:rPr>
            <w:rStyle w:val="ab"/>
            <w:noProof/>
          </w:rPr>
          <w:t>1</w:t>
        </w:r>
        <w:r w:rsidRPr="003F3D20">
          <w:rPr>
            <w:rStyle w:val="ab"/>
            <w:noProof/>
          </w:rPr>
          <w:t>】</w:t>
        </w:r>
        <w:r w:rsidRPr="003F3D20">
          <w:rPr>
            <w:rStyle w:val="ab"/>
            <w:noProof/>
          </w:rPr>
          <w:t>Modbus</w:t>
        </w:r>
        <w:r w:rsidRPr="003F3D20">
          <w:rPr>
            <w:rStyle w:val="ab"/>
            <w:noProof/>
          </w:rPr>
          <w:t>地址表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_Toc43393314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37</w:t>
        </w:r>
        <w:r>
          <w:rPr>
            <w:noProof/>
            <w:webHidden/>
          </w:rPr>
          <w:fldChar w:fldCharType="end"/>
        </w:r>
      </w:hyperlink>
    </w:p>
    <w:p w14:paraId="08A117F2" w14:textId="3DA02532" w:rsidR="00992252" w:rsidRDefault="00992252" w:rsidP="002826A1">
      <w:pPr>
        <w:pStyle w:val="TOC2"/>
        <w:rPr>
          <w:rFonts w:asciiTheme="minorHAnsi" w:eastAsiaTheme="minorEastAsia" w:hAnsiTheme="minorHAnsi" w:cstheme="minorBidi"/>
          <w:noProof/>
        </w:rPr>
      </w:pPr>
      <w:hyperlink w:anchor="_Toc43393315" w:history="1">
        <w:r w:rsidRPr="003F3D20">
          <w:rPr>
            <w:rStyle w:val="ab"/>
            <w:noProof/>
          </w:rPr>
          <w:t>（</w:t>
        </w:r>
        <w:r w:rsidRPr="003F3D20">
          <w:rPr>
            <w:rStyle w:val="ab"/>
            <w:noProof/>
          </w:rPr>
          <w:t>1</w:t>
        </w:r>
        <w:r w:rsidRPr="003F3D20">
          <w:rPr>
            <w:rStyle w:val="ab"/>
            <w:noProof/>
          </w:rPr>
          <w:t>）快速访问区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_Toc43393315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37</w:t>
        </w:r>
        <w:r>
          <w:rPr>
            <w:noProof/>
            <w:webHidden/>
          </w:rPr>
          <w:fldChar w:fldCharType="end"/>
        </w:r>
      </w:hyperlink>
    </w:p>
    <w:p w14:paraId="27204714" w14:textId="21801C8B" w:rsidR="00992252" w:rsidRDefault="00992252" w:rsidP="002826A1">
      <w:pPr>
        <w:pStyle w:val="TOC2"/>
        <w:rPr>
          <w:rFonts w:asciiTheme="minorHAnsi" w:eastAsiaTheme="minorEastAsia" w:hAnsiTheme="minorHAnsi" w:cstheme="minorBidi"/>
          <w:noProof/>
        </w:rPr>
      </w:pPr>
      <w:hyperlink w:anchor="_Toc43393316" w:history="1">
        <w:r w:rsidRPr="003F3D20">
          <w:rPr>
            <w:rStyle w:val="ab"/>
            <w:noProof/>
          </w:rPr>
          <w:t>（</w:t>
        </w:r>
        <w:r w:rsidRPr="003F3D20">
          <w:rPr>
            <w:rStyle w:val="ab"/>
            <w:noProof/>
          </w:rPr>
          <w:t>2</w:t>
        </w:r>
        <w:r w:rsidRPr="003F3D20">
          <w:rPr>
            <w:rStyle w:val="ab"/>
            <w:noProof/>
          </w:rPr>
          <w:t>）手动功能区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_Toc43393316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42</w:t>
        </w:r>
        <w:r>
          <w:rPr>
            <w:noProof/>
            <w:webHidden/>
          </w:rPr>
          <w:fldChar w:fldCharType="end"/>
        </w:r>
      </w:hyperlink>
    </w:p>
    <w:p w14:paraId="1C538B88" w14:textId="4D68544B" w:rsidR="00992252" w:rsidRDefault="00992252" w:rsidP="002826A1">
      <w:pPr>
        <w:pStyle w:val="TOC2"/>
        <w:rPr>
          <w:rFonts w:asciiTheme="minorHAnsi" w:eastAsiaTheme="minorEastAsia" w:hAnsiTheme="minorHAnsi" w:cstheme="minorBidi"/>
          <w:noProof/>
        </w:rPr>
      </w:pPr>
      <w:hyperlink w:anchor="_Toc43393317" w:history="1">
        <w:r w:rsidRPr="003F3D20">
          <w:rPr>
            <w:rStyle w:val="ab"/>
            <w:noProof/>
          </w:rPr>
          <w:t>（</w:t>
        </w:r>
        <w:r w:rsidRPr="003F3D20">
          <w:rPr>
            <w:rStyle w:val="ab"/>
            <w:noProof/>
          </w:rPr>
          <w:t>3</w:t>
        </w:r>
        <w:r w:rsidRPr="003F3D20">
          <w:rPr>
            <w:rStyle w:val="ab"/>
            <w:noProof/>
          </w:rPr>
          <w:t>）开关量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_Toc43393317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43</w:t>
        </w:r>
        <w:r>
          <w:rPr>
            <w:noProof/>
            <w:webHidden/>
          </w:rPr>
          <w:fldChar w:fldCharType="end"/>
        </w:r>
      </w:hyperlink>
    </w:p>
    <w:p w14:paraId="4C1C9BE6" w14:textId="5CC48468" w:rsidR="00992252" w:rsidRDefault="00992252" w:rsidP="002826A1">
      <w:pPr>
        <w:pStyle w:val="TOC2"/>
        <w:rPr>
          <w:rFonts w:asciiTheme="minorHAnsi" w:eastAsiaTheme="minorEastAsia" w:hAnsiTheme="minorHAnsi" w:cstheme="minorBidi"/>
          <w:noProof/>
        </w:rPr>
      </w:pPr>
      <w:hyperlink w:anchor="_Toc43393318" w:history="1">
        <w:r w:rsidRPr="003F3D20">
          <w:rPr>
            <w:rStyle w:val="ab"/>
            <w:noProof/>
          </w:rPr>
          <w:t>（</w:t>
        </w:r>
        <w:r w:rsidRPr="003F3D20">
          <w:rPr>
            <w:rStyle w:val="ab"/>
            <w:noProof/>
          </w:rPr>
          <w:t>4</w:t>
        </w:r>
        <w:r w:rsidRPr="003F3D20">
          <w:rPr>
            <w:rStyle w:val="ab"/>
            <w:noProof/>
          </w:rPr>
          <w:t>）基本称重参数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_Toc43393318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47</w:t>
        </w:r>
        <w:r>
          <w:rPr>
            <w:noProof/>
            <w:webHidden/>
          </w:rPr>
          <w:fldChar w:fldCharType="end"/>
        </w:r>
      </w:hyperlink>
    </w:p>
    <w:p w14:paraId="0095A8F1" w14:textId="4BE69584" w:rsidR="00992252" w:rsidRDefault="00992252" w:rsidP="002826A1">
      <w:pPr>
        <w:pStyle w:val="TOC2"/>
        <w:rPr>
          <w:rFonts w:asciiTheme="minorHAnsi" w:eastAsiaTheme="minorEastAsia" w:hAnsiTheme="minorHAnsi" w:cstheme="minorBidi"/>
          <w:noProof/>
        </w:rPr>
      </w:pPr>
      <w:hyperlink w:anchor="_Toc43393319" w:history="1">
        <w:r w:rsidRPr="003F3D20">
          <w:rPr>
            <w:rStyle w:val="ab"/>
            <w:noProof/>
          </w:rPr>
          <w:t>（</w:t>
        </w:r>
        <w:r w:rsidRPr="003F3D20">
          <w:rPr>
            <w:rStyle w:val="ab"/>
            <w:noProof/>
          </w:rPr>
          <w:t>5</w:t>
        </w:r>
        <w:r w:rsidRPr="003F3D20">
          <w:rPr>
            <w:rStyle w:val="ab"/>
            <w:noProof/>
          </w:rPr>
          <w:t>）设备参数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_Toc43393319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48</w:t>
        </w:r>
        <w:r>
          <w:rPr>
            <w:noProof/>
            <w:webHidden/>
          </w:rPr>
          <w:fldChar w:fldCharType="end"/>
        </w:r>
      </w:hyperlink>
    </w:p>
    <w:p w14:paraId="087EC5A0" w14:textId="4C40032E" w:rsidR="00992252" w:rsidRDefault="00992252" w:rsidP="002826A1">
      <w:pPr>
        <w:pStyle w:val="TOC2"/>
        <w:rPr>
          <w:rFonts w:asciiTheme="minorHAnsi" w:eastAsiaTheme="minorEastAsia" w:hAnsiTheme="minorHAnsi" w:cstheme="minorBidi"/>
          <w:noProof/>
        </w:rPr>
      </w:pPr>
      <w:hyperlink w:anchor="_Toc43393320" w:history="1">
        <w:r w:rsidRPr="003F3D20">
          <w:rPr>
            <w:rStyle w:val="ab"/>
            <w:noProof/>
          </w:rPr>
          <w:t>（</w:t>
        </w:r>
        <w:r w:rsidRPr="003F3D20">
          <w:rPr>
            <w:rStyle w:val="ab"/>
            <w:noProof/>
          </w:rPr>
          <w:t>6</w:t>
        </w:r>
        <w:r w:rsidRPr="003F3D20">
          <w:rPr>
            <w:rStyle w:val="ab"/>
            <w:noProof/>
          </w:rPr>
          <w:t>）模块参数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_Toc43393320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49</w:t>
        </w:r>
        <w:r>
          <w:rPr>
            <w:noProof/>
            <w:webHidden/>
          </w:rPr>
          <w:fldChar w:fldCharType="end"/>
        </w:r>
      </w:hyperlink>
    </w:p>
    <w:p w14:paraId="027034B7" w14:textId="7201A7D8" w:rsidR="00992252" w:rsidRDefault="00992252" w:rsidP="002826A1">
      <w:pPr>
        <w:pStyle w:val="TOC2"/>
        <w:rPr>
          <w:rFonts w:asciiTheme="minorHAnsi" w:eastAsiaTheme="minorEastAsia" w:hAnsiTheme="minorHAnsi" w:cstheme="minorBidi"/>
          <w:noProof/>
        </w:rPr>
      </w:pPr>
      <w:hyperlink w:anchor="_Toc43393321" w:history="1">
        <w:r w:rsidRPr="003F3D20">
          <w:rPr>
            <w:rStyle w:val="ab"/>
            <w:noProof/>
          </w:rPr>
          <w:t>（</w:t>
        </w:r>
        <w:r w:rsidRPr="003F3D20">
          <w:rPr>
            <w:rStyle w:val="ab"/>
            <w:noProof/>
          </w:rPr>
          <w:t>7</w:t>
        </w:r>
        <w:r w:rsidRPr="003F3D20">
          <w:rPr>
            <w:rStyle w:val="ab"/>
            <w:noProof/>
          </w:rPr>
          <w:t>）重量标定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_Toc43393321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57</w:t>
        </w:r>
        <w:r>
          <w:rPr>
            <w:noProof/>
            <w:webHidden/>
          </w:rPr>
          <w:fldChar w:fldCharType="end"/>
        </w:r>
      </w:hyperlink>
    </w:p>
    <w:p w14:paraId="25A30831" w14:textId="273B5E19" w:rsidR="00992252" w:rsidRDefault="00992252" w:rsidP="002826A1">
      <w:pPr>
        <w:pStyle w:val="TOC2"/>
        <w:rPr>
          <w:rFonts w:asciiTheme="minorHAnsi" w:eastAsiaTheme="minorEastAsia" w:hAnsiTheme="minorHAnsi" w:cstheme="minorBidi"/>
          <w:noProof/>
        </w:rPr>
      </w:pPr>
      <w:hyperlink w:anchor="_Toc43393322" w:history="1">
        <w:r w:rsidRPr="003F3D20">
          <w:rPr>
            <w:rStyle w:val="ab"/>
            <w:noProof/>
          </w:rPr>
          <w:t>（</w:t>
        </w:r>
        <w:r w:rsidRPr="003F3D20">
          <w:rPr>
            <w:rStyle w:val="ab"/>
            <w:noProof/>
          </w:rPr>
          <w:t>8</w:t>
        </w:r>
        <w:r w:rsidRPr="003F3D20">
          <w:rPr>
            <w:rStyle w:val="ab"/>
            <w:noProof/>
          </w:rPr>
          <w:t>）配方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_Toc43393322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59</w:t>
        </w:r>
        <w:r>
          <w:rPr>
            <w:noProof/>
            <w:webHidden/>
          </w:rPr>
          <w:fldChar w:fldCharType="end"/>
        </w:r>
      </w:hyperlink>
    </w:p>
    <w:p w14:paraId="7A7E085E" w14:textId="1A8A7621" w:rsidR="00992252" w:rsidRDefault="00992252" w:rsidP="002826A1">
      <w:pPr>
        <w:pStyle w:val="TOC2"/>
        <w:rPr>
          <w:rFonts w:asciiTheme="minorHAnsi" w:eastAsiaTheme="minorEastAsia" w:hAnsiTheme="minorHAnsi" w:cstheme="minorBidi"/>
          <w:noProof/>
        </w:rPr>
      </w:pPr>
      <w:hyperlink w:anchor="_Toc43393323" w:history="1">
        <w:r w:rsidRPr="003F3D20">
          <w:rPr>
            <w:rStyle w:val="ab"/>
            <w:noProof/>
          </w:rPr>
          <w:t>（</w:t>
        </w:r>
        <w:r w:rsidRPr="003F3D20">
          <w:rPr>
            <w:rStyle w:val="ab"/>
            <w:noProof/>
          </w:rPr>
          <w:t>9</w:t>
        </w:r>
        <w:r w:rsidRPr="003F3D20">
          <w:rPr>
            <w:rStyle w:val="ab"/>
            <w:noProof/>
          </w:rPr>
          <w:t>）逻辑编程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_Toc43393323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66</w:t>
        </w:r>
        <w:r>
          <w:rPr>
            <w:noProof/>
            <w:webHidden/>
          </w:rPr>
          <w:fldChar w:fldCharType="end"/>
        </w:r>
      </w:hyperlink>
    </w:p>
    <w:p w14:paraId="1FB0FD9A" w14:textId="5013FF10" w:rsidR="00B31819" w:rsidRDefault="00B31819" w:rsidP="00CC4A1C">
      <w:pPr>
        <w:pStyle w:val="TOC1"/>
        <w:spacing w:line="280" w:lineRule="exact"/>
        <w:rPr>
          <w:lang w:val="zh-CN"/>
        </w:rPr>
        <w:sectPr w:rsidR="00B31819" w:rsidSect="009E0E8B">
          <w:headerReference w:type="default" r:id="rId7"/>
          <w:headerReference w:type="first" r:id="rId8"/>
          <w:pgSz w:w="7371" w:h="10433"/>
          <w:pgMar w:top="720" w:right="720" w:bottom="284" w:left="720" w:header="340" w:footer="0" w:gutter="0"/>
          <w:pgNumType w:start="1"/>
          <w:cols w:space="425"/>
          <w:titlePg/>
          <w:docGrid w:type="lines" w:linePitch="312"/>
        </w:sectPr>
      </w:pPr>
      <w:r w:rsidRPr="008531D2">
        <w:rPr>
          <w:sz w:val="18"/>
          <w:szCs w:val="18"/>
        </w:rPr>
        <w:fldChar w:fldCharType="end"/>
      </w:r>
    </w:p>
    <w:p w14:paraId="63FDB537" w14:textId="77777777" w:rsidR="00B31819" w:rsidRPr="006D7F66" w:rsidRDefault="00B31819" w:rsidP="006D7F66">
      <w:pPr>
        <w:pStyle w:val="1"/>
        <w:spacing w:before="200" w:after="0" w:line="240" w:lineRule="auto"/>
        <w:rPr>
          <w:sz w:val="32"/>
        </w:rPr>
      </w:pPr>
      <w:bookmarkStart w:id="0" w:name="_Toc43393273"/>
      <w:r w:rsidRPr="006D7F66">
        <w:rPr>
          <w:rFonts w:hint="eastAsia"/>
          <w:sz w:val="32"/>
        </w:rPr>
        <w:lastRenderedPageBreak/>
        <w:t>一．基本信息</w:t>
      </w:r>
      <w:bookmarkEnd w:id="0"/>
    </w:p>
    <w:p w14:paraId="171DE8A2" w14:textId="57E6C4F9" w:rsidR="00B31819" w:rsidRPr="00992252" w:rsidRDefault="00992252" w:rsidP="00992252">
      <w:pPr>
        <w:pStyle w:val="2"/>
        <w:numPr>
          <w:ilvl w:val="1"/>
          <w:numId w:val="4"/>
        </w:numPr>
        <w:spacing w:before="120" w:after="0" w:line="415" w:lineRule="auto"/>
        <w:rPr>
          <w:sz w:val="24"/>
          <w:szCs w:val="24"/>
        </w:rPr>
      </w:pPr>
      <w:r w:rsidRPr="00992252">
        <w:rPr>
          <w:sz w:val="24"/>
          <w:szCs w:val="24"/>
        </w:rPr>
        <w:t xml:space="preserve"> </w:t>
      </w:r>
      <w:bookmarkStart w:id="1" w:name="_Toc43393274"/>
      <w:r w:rsidR="00B31819" w:rsidRPr="00992252">
        <w:rPr>
          <w:rFonts w:hint="eastAsia"/>
          <w:sz w:val="24"/>
          <w:szCs w:val="24"/>
        </w:rPr>
        <w:t>特性与规格</w:t>
      </w:r>
      <w:bookmarkEnd w:id="1"/>
    </w:p>
    <w:p w14:paraId="717246AC" w14:textId="77777777" w:rsidR="00B31819" w:rsidRDefault="00B31819" w:rsidP="00CC4A1C">
      <w:pPr>
        <w:spacing w:line="360" w:lineRule="exact"/>
        <w:ind w:firstLine="42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AMC</w:t>
      </w:r>
      <w:r w:rsidR="001C06D7">
        <w:rPr>
          <w:rFonts w:ascii="宋体" w:hAnsi="宋体"/>
          <w:szCs w:val="21"/>
        </w:rPr>
        <w:t>401-A</w:t>
      </w:r>
      <w:r w:rsidR="00507217">
        <w:rPr>
          <w:rFonts w:ascii="宋体" w:hAnsi="宋体" w:hint="eastAsia"/>
          <w:szCs w:val="21"/>
        </w:rPr>
        <w:t>是</w:t>
      </w:r>
      <w:r w:rsidR="001C06D7" w:rsidRPr="00DA3257">
        <w:rPr>
          <w:rFonts w:hint="eastAsia"/>
          <w:szCs w:val="21"/>
        </w:rPr>
        <w:t>针对动态实时配料设备的配料控制过程而开发、生产的一种称重控制</w:t>
      </w:r>
      <w:r w:rsidR="002F5295">
        <w:rPr>
          <w:rFonts w:hint="eastAsia"/>
          <w:szCs w:val="21"/>
        </w:rPr>
        <w:t>器</w:t>
      </w:r>
      <w:r w:rsidR="001C06D7">
        <w:rPr>
          <w:rFonts w:ascii="宋体" w:hAnsi="宋体" w:hint="eastAsia"/>
          <w:szCs w:val="21"/>
        </w:rPr>
        <w:t>，</w:t>
      </w:r>
      <w:r w:rsidR="007B3893">
        <w:rPr>
          <w:rFonts w:ascii="宋体" w:hAnsi="宋体" w:hint="eastAsia"/>
          <w:szCs w:val="21"/>
        </w:rPr>
        <w:t>具有多种供料机构可选，多种供料功能设置，以及多种</w:t>
      </w:r>
      <w:r w:rsidR="00CE0DC9">
        <w:rPr>
          <w:rFonts w:ascii="宋体" w:hAnsi="宋体" w:hint="eastAsia"/>
          <w:szCs w:val="21"/>
        </w:rPr>
        <w:t>给定流量模式等</w:t>
      </w:r>
      <w:r w:rsidR="007B3893">
        <w:rPr>
          <w:rFonts w:ascii="宋体" w:hAnsi="宋体" w:hint="eastAsia"/>
          <w:szCs w:val="21"/>
        </w:rPr>
        <w:t>。</w:t>
      </w:r>
      <w:r w:rsidR="00E0632E">
        <w:rPr>
          <w:rFonts w:ascii="宋体" w:hAnsi="宋体" w:hint="eastAsia"/>
          <w:szCs w:val="21"/>
        </w:rPr>
        <w:t>并且</w:t>
      </w:r>
      <w:r w:rsidR="001C06D7">
        <w:rPr>
          <w:rFonts w:ascii="宋体" w:hAnsi="宋体"/>
          <w:szCs w:val="21"/>
        </w:rPr>
        <w:t>10</w:t>
      </w:r>
      <w:r w:rsidR="00E0632E">
        <w:rPr>
          <w:rFonts w:ascii="宋体" w:hAnsi="宋体" w:hint="eastAsia"/>
          <w:szCs w:val="21"/>
        </w:rPr>
        <w:t>组配方分别具有单独的配方累计数据</w:t>
      </w:r>
      <w:r>
        <w:rPr>
          <w:rFonts w:ascii="宋体" w:hAnsi="宋体" w:hint="eastAsia"/>
          <w:szCs w:val="21"/>
        </w:rPr>
        <w:t>。用户还可以配合使用我厂编制的中文触摸屏界面，以进一步增加产品的易用性。</w:t>
      </w:r>
    </w:p>
    <w:p w14:paraId="480E1AB0" w14:textId="77777777" w:rsidR="00507217" w:rsidRDefault="00507217" w:rsidP="00CC4A1C">
      <w:pPr>
        <w:spacing w:line="360" w:lineRule="exact"/>
        <w:ind w:firstLine="420"/>
        <w:rPr>
          <w:rFonts w:ascii="宋体"/>
          <w:szCs w:val="21"/>
        </w:rPr>
      </w:pPr>
    </w:p>
    <w:p w14:paraId="6022A27C" w14:textId="77777777" w:rsidR="00B31819" w:rsidRDefault="00B31819" w:rsidP="00CC4A1C">
      <w:pPr>
        <w:spacing w:line="360" w:lineRule="exact"/>
        <w:ind w:firstLine="420"/>
        <w:rPr>
          <w:rFonts w:ascii="宋体"/>
          <w:szCs w:val="21"/>
        </w:rPr>
      </w:pPr>
      <w:r>
        <w:rPr>
          <w:rFonts w:ascii="宋体" w:hAnsi="宋体"/>
          <w:szCs w:val="21"/>
        </w:rPr>
        <w:t>AMC</w:t>
      </w:r>
      <w:r w:rsidR="001C06D7">
        <w:rPr>
          <w:rFonts w:ascii="宋体" w:hAnsi="宋体"/>
          <w:szCs w:val="21"/>
        </w:rPr>
        <w:t>401-A</w:t>
      </w:r>
      <w:r>
        <w:rPr>
          <w:rFonts w:ascii="宋体" w:hAnsi="宋体" w:hint="eastAsia"/>
          <w:szCs w:val="21"/>
        </w:rPr>
        <w:t>的基本特性如下：</w:t>
      </w:r>
    </w:p>
    <w:p w14:paraId="2BC05301" w14:textId="77777777" w:rsidR="00B31819" w:rsidRDefault="00B31819" w:rsidP="00CC4A1C">
      <w:pPr>
        <w:spacing w:line="360" w:lineRule="exact"/>
        <w:ind w:firstLine="420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●</w:t>
      </w:r>
      <w:r w:rsidR="00507217">
        <w:rPr>
          <w:rFonts w:ascii="宋体" w:hAnsi="宋体" w:hint="eastAsia"/>
          <w:szCs w:val="21"/>
        </w:rPr>
        <w:t>自动</w:t>
      </w:r>
      <w:r w:rsidR="001C06D7">
        <w:rPr>
          <w:rFonts w:ascii="宋体" w:hAnsi="宋体" w:hint="eastAsia"/>
          <w:szCs w:val="21"/>
        </w:rPr>
        <w:t>流量</w:t>
      </w:r>
      <w:r w:rsidR="00507217">
        <w:rPr>
          <w:rFonts w:ascii="宋体" w:hAnsi="宋体" w:hint="eastAsia"/>
          <w:szCs w:val="21"/>
        </w:rPr>
        <w:t>定量</w:t>
      </w:r>
      <w:r w:rsidR="002F5295">
        <w:rPr>
          <w:rFonts w:ascii="宋体" w:hAnsi="宋体" w:hint="eastAsia"/>
          <w:szCs w:val="21"/>
        </w:rPr>
        <w:t>定时</w:t>
      </w:r>
      <w:r w:rsidR="00507217">
        <w:rPr>
          <w:rFonts w:ascii="宋体" w:hAnsi="宋体" w:hint="eastAsia"/>
          <w:szCs w:val="21"/>
        </w:rPr>
        <w:t>控制</w:t>
      </w:r>
    </w:p>
    <w:p w14:paraId="0C3D0CAE" w14:textId="77777777" w:rsidR="00B31819" w:rsidRDefault="00B31819" w:rsidP="00CC4A1C">
      <w:pPr>
        <w:spacing w:line="360" w:lineRule="exact"/>
        <w:ind w:firstLine="420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●称重通道：单通道</w:t>
      </w:r>
    </w:p>
    <w:p w14:paraId="1D1C3559" w14:textId="77777777" w:rsidR="00B31819" w:rsidRDefault="00B31819" w:rsidP="00CC4A1C">
      <w:pPr>
        <w:spacing w:line="360" w:lineRule="exact"/>
        <w:ind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●工作电压：</w:t>
      </w:r>
      <w:r>
        <w:rPr>
          <w:rFonts w:ascii="宋体" w:hAnsi="宋体"/>
          <w:szCs w:val="21"/>
        </w:rPr>
        <w:t>DC24V</w:t>
      </w:r>
    </w:p>
    <w:p w14:paraId="5E374B68" w14:textId="77777777" w:rsidR="00CE0DC9" w:rsidRDefault="00CE0DC9" w:rsidP="00CE0DC9">
      <w:pPr>
        <w:spacing w:line="360" w:lineRule="exact"/>
        <w:ind w:firstLine="420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●传感器：</w:t>
      </w:r>
      <w:r>
        <w:rPr>
          <w:rFonts w:ascii="宋体" w:hAnsi="宋体"/>
          <w:szCs w:val="21"/>
        </w:rPr>
        <w:t>DC5V/4-6</w:t>
      </w:r>
      <w:r>
        <w:rPr>
          <w:rFonts w:ascii="宋体" w:hAnsi="宋体" w:hint="eastAsia"/>
          <w:szCs w:val="21"/>
        </w:rPr>
        <w:t>线制兼容</w:t>
      </w:r>
    </w:p>
    <w:p w14:paraId="0A54B7D7" w14:textId="77777777" w:rsidR="00CE0DC9" w:rsidRDefault="00CE0DC9" w:rsidP="00CE0DC9">
      <w:pPr>
        <w:spacing w:line="360" w:lineRule="exact"/>
        <w:ind w:firstLine="420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●开关量：</w:t>
      </w:r>
      <w:r>
        <w:rPr>
          <w:rFonts w:ascii="宋体" w:hAnsi="宋体"/>
          <w:szCs w:val="21"/>
        </w:rPr>
        <w:t>7</w:t>
      </w:r>
      <w:r>
        <w:rPr>
          <w:rFonts w:ascii="宋体" w:hAnsi="宋体" w:hint="eastAsia"/>
          <w:szCs w:val="21"/>
        </w:rPr>
        <w:t>输入</w:t>
      </w:r>
      <w:r>
        <w:rPr>
          <w:rFonts w:ascii="宋体" w:hAnsi="宋体"/>
          <w:szCs w:val="21"/>
        </w:rPr>
        <w:t>/12</w:t>
      </w:r>
      <w:r>
        <w:rPr>
          <w:rFonts w:ascii="宋体" w:hAnsi="宋体" w:hint="eastAsia"/>
          <w:szCs w:val="21"/>
        </w:rPr>
        <w:t>输出</w:t>
      </w:r>
    </w:p>
    <w:p w14:paraId="6F1D6B86" w14:textId="77777777" w:rsidR="00CE0DC9" w:rsidRDefault="00CE0DC9" w:rsidP="00CE0DC9">
      <w:pPr>
        <w:spacing w:line="360" w:lineRule="exact"/>
        <w:ind w:firstLine="420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●</w:t>
      </w:r>
      <w:r>
        <w:rPr>
          <w:rFonts w:ascii="宋体" w:hAnsi="宋体"/>
          <w:szCs w:val="21"/>
        </w:rPr>
        <w:t>RS232</w:t>
      </w:r>
      <w:r>
        <w:rPr>
          <w:rFonts w:ascii="宋体" w:hAnsi="宋体" w:hint="eastAsia"/>
          <w:szCs w:val="21"/>
        </w:rPr>
        <w:t>通信：</w:t>
      </w:r>
      <w:r>
        <w:rPr>
          <w:rFonts w:ascii="宋体" w:hAnsi="宋体"/>
          <w:szCs w:val="21"/>
        </w:rPr>
        <w:t>1</w:t>
      </w:r>
      <w:r>
        <w:rPr>
          <w:rFonts w:ascii="宋体" w:hAnsi="宋体" w:hint="eastAsia"/>
          <w:szCs w:val="21"/>
        </w:rPr>
        <w:t>路，</w:t>
      </w:r>
      <w:r>
        <w:rPr>
          <w:rFonts w:ascii="宋体" w:hAnsi="宋体"/>
          <w:szCs w:val="21"/>
        </w:rPr>
        <w:t>RS485</w:t>
      </w:r>
      <w:r>
        <w:rPr>
          <w:rFonts w:ascii="宋体" w:hAnsi="宋体" w:hint="eastAsia"/>
          <w:szCs w:val="21"/>
        </w:rPr>
        <w:t>通信：</w:t>
      </w:r>
      <w:r>
        <w:rPr>
          <w:rFonts w:ascii="宋体" w:hAnsi="宋体"/>
          <w:szCs w:val="21"/>
        </w:rPr>
        <w:t>1</w:t>
      </w:r>
      <w:r>
        <w:rPr>
          <w:rFonts w:ascii="宋体" w:hAnsi="宋体" w:hint="eastAsia"/>
          <w:szCs w:val="21"/>
        </w:rPr>
        <w:t>路</w:t>
      </w:r>
    </w:p>
    <w:p w14:paraId="56B2EB44" w14:textId="77777777" w:rsidR="00CE0DC9" w:rsidRDefault="00CE0DC9" w:rsidP="00CC4A1C">
      <w:pPr>
        <w:spacing w:line="360" w:lineRule="exact"/>
        <w:ind w:firstLine="420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●</w:t>
      </w:r>
      <w:r w:rsidRPr="00DA3257">
        <w:rPr>
          <w:rFonts w:ascii="宋体" w:hAnsi="宋体" w:hint="eastAsia"/>
          <w:szCs w:val="21"/>
        </w:rPr>
        <w:t>开关量测试功能，方便</w:t>
      </w:r>
      <w:r>
        <w:rPr>
          <w:rFonts w:ascii="宋体" w:hAnsi="宋体" w:hint="eastAsia"/>
          <w:szCs w:val="21"/>
        </w:rPr>
        <w:t>流量</w:t>
      </w:r>
      <w:r w:rsidRPr="00DA3257">
        <w:rPr>
          <w:rFonts w:ascii="宋体" w:hAnsi="宋体" w:hint="eastAsia"/>
          <w:szCs w:val="21"/>
        </w:rPr>
        <w:t>秤的调试</w:t>
      </w:r>
    </w:p>
    <w:p w14:paraId="28F865A6" w14:textId="77777777" w:rsidR="00B31819" w:rsidRDefault="00B31819" w:rsidP="00CC4A1C">
      <w:pPr>
        <w:spacing w:line="360" w:lineRule="exact"/>
        <w:ind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●</w:t>
      </w:r>
      <w:r w:rsidR="00CE0DC9">
        <w:rPr>
          <w:rFonts w:ascii="宋体" w:hAnsi="宋体" w:hint="eastAsia"/>
          <w:szCs w:val="21"/>
        </w:rPr>
        <w:t>双P</w:t>
      </w:r>
      <w:r w:rsidR="00CE0DC9">
        <w:rPr>
          <w:rFonts w:ascii="宋体" w:hAnsi="宋体"/>
          <w:szCs w:val="21"/>
        </w:rPr>
        <w:t>ID</w:t>
      </w:r>
      <w:r w:rsidR="00CE0DC9">
        <w:rPr>
          <w:rFonts w:ascii="宋体" w:hAnsi="宋体" w:hint="eastAsia"/>
          <w:szCs w:val="21"/>
        </w:rPr>
        <w:t>调节</w:t>
      </w:r>
    </w:p>
    <w:p w14:paraId="5C6051E4" w14:textId="77777777" w:rsidR="005538F6" w:rsidRDefault="005538F6" w:rsidP="00CC4A1C">
      <w:pPr>
        <w:spacing w:line="360" w:lineRule="exact"/>
        <w:ind w:firstLine="420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●</w:t>
      </w:r>
      <w:r w:rsidRPr="00DA3257">
        <w:rPr>
          <w:rFonts w:ascii="宋体" w:hAnsi="宋体" w:hint="eastAsia"/>
          <w:szCs w:val="21"/>
        </w:rPr>
        <w:t>两路模拟输出（</w:t>
      </w:r>
      <w:r w:rsidRPr="00DA3257">
        <w:rPr>
          <w:rFonts w:ascii="隶书" w:eastAsia="隶书" w:hAnsi="宋体" w:hint="eastAsia"/>
          <w:szCs w:val="21"/>
        </w:rPr>
        <w:t>其中一路为选配</w:t>
      </w:r>
      <w:r w:rsidRPr="00DA3257">
        <w:rPr>
          <w:rFonts w:ascii="宋体" w:hAnsi="宋体" w:hint="eastAsia"/>
          <w:szCs w:val="21"/>
        </w:rPr>
        <w:t>）</w:t>
      </w:r>
      <w:r>
        <w:rPr>
          <w:rFonts w:ascii="宋体" w:hAnsi="宋体" w:hint="eastAsia"/>
          <w:szCs w:val="21"/>
        </w:rPr>
        <w:t>，一路模拟量输入</w:t>
      </w:r>
    </w:p>
    <w:p w14:paraId="763287B1" w14:textId="77777777" w:rsidR="00B31819" w:rsidRDefault="00B31819" w:rsidP="00CC4A1C">
      <w:pPr>
        <w:spacing w:line="360" w:lineRule="exact"/>
        <w:ind w:firstLine="420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●通信协议：</w:t>
      </w:r>
      <w:r>
        <w:rPr>
          <w:rFonts w:ascii="宋体" w:hAnsi="宋体"/>
          <w:szCs w:val="21"/>
        </w:rPr>
        <w:t>MODBUS-RTU</w:t>
      </w:r>
    </w:p>
    <w:p w14:paraId="0B8C98C6" w14:textId="77777777" w:rsidR="00B31819" w:rsidRDefault="00B31819" w:rsidP="00CC4A1C">
      <w:pPr>
        <w:spacing w:line="360" w:lineRule="exact"/>
        <w:ind w:firstLine="420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●安装方式：导轨（或螺钉紧固）</w:t>
      </w:r>
    </w:p>
    <w:p w14:paraId="2BCDA6FE" w14:textId="77777777" w:rsidR="00B31819" w:rsidRPr="00C41133" w:rsidRDefault="00B31819" w:rsidP="00CC4A1C">
      <w:pPr>
        <w:spacing w:line="360" w:lineRule="exact"/>
        <w:ind w:firstLine="420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●体积：</w:t>
      </w:r>
      <w:r>
        <w:rPr>
          <w:rFonts w:ascii="宋体" w:hAnsi="宋体"/>
          <w:szCs w:val="21"/>
        </w:rPr>
        <w:t>120</w:t>
      </w:r>
      <w:r>
        <w:rPr>
          <w:rFonts w:ascii="宋体" w:hAnsi="宋体" w:hint="eastAsia"/>
          <w:szCs w:val="21"/>
        </w:rPr>
        <w:t>×</w:t>
      </w:r>
      <w:r>
        <w:rPr>
          <w:rFonts w:ascii="宋体" w:hAnsi="宋体"/>
          <w:szCs w:val="21"/>
        </w:rPr>
        <w:t>80</w:t>
      </w:r>
      <w:r>
        <w:rPr>
          <w:rFonts w:ascii="宋体" w:hAnsi="宋体" w:hint="eastAsia"/>
          <w:szCs w:val="21"/>
        </w:rPr>
        <w:t>×</w:t>
      </w:r>
      <w:r>
        <w:rPr>
          <w:rFonts w:ascii="宋体" w:hAnsi="宋体"/>
          <w:szCs w:val="21"/>
        </w:rPr>
        <w:t>61</w:t>
      </w:r>
      <w:r>
        <w:rPr>
          <w:rFonts w:ascii="宋体" w:hAnsi="宋体" w:hint="eastAsia"/>
          <w:szCs w:val="21"/>
        </w:rPr>
        <w:t>（长宽高，</w:t>
      </w:r>
      <w:r>
        <w:rPr>
          <w:rFonts w:ascii="宋体" w:hAnsi="宋体"/>
          <w:szCs w:val="21"/>
        </w:rPr>
        <w:t>mm</w:t>
      </w:r>
      <w:r>
        <w:rPr>
          <w:rFonts w:ascii="宋体" w:hAnsi="宋体" w:hint="eastAsia"/>
          <w:szCs w:val="21"/>
        </w:rPr>
        <w:t>，不含突出部分）</w:t>
      </w:r>
    </w:p>
    <w:p w14:paraId="0B8C278F" w14:textId="77777777" w:rsidR="00B31819" w:rsidRDefault="00B31819" w:rsidP="00C51126">
      <w:pPr>
        <w:ind w:firstLine="420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详细技术规格如下：</w:t>
      </w:r>
    </w:p>
    <w:p w14:paraId="1AD63ECA" w14:textId="77777777" w:rsidR="00B31819" w:rsidRDefault="00B31819" w:rsidP="00C51126">
      <w:pPr>
        <w:ind w:firstLine="420"/>
        <w:rPr>
          <w:rFonts w:ascii="宋体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84"/>
        <w:gridCol w:w="4213"/>
      </w:tblGrid>
      <w:tr w:rsidR="00B31819" w:rsidRPr="007047C1" w14:paraId="09A7DCD4" w14:textId="77777777" w:rsidTr="007047C1">
        <w:trPr>
          <w:jc w:val="center"/>
        </w:trPr>
        <w:tc>
          <w:tcPr>
            <w:tcW w:w="1684" w:type="dxa"/>
          </w:tcPr>
          <w:p w14:paraId="28339ACF" w14:textId="77777777" w:rsidR="00B31819" w:rsidRPr="007047C1" w:rsidRDefault="00B31819" w:rsidP="00262F85">
            <w:pPr>
              <w:rPr>
                <w:rFonts w:ascii="宋体"/>
                <w:sz w:val="18"/>
                <w:szCs w:val="18"/>
              </w:rPr>
            </w:pPr>
            <w:r w:rsidRPr="007047C1">
              <w:rPr>
                <w:rFonts w:ascii="宋体" w:hAnsi="宋体" w:hint="eastAsia"/>
                <w:sz w:val="18"/>
                <w:szCs w:val="18"/>
              </w:rPr>
              <w:lastRenderedPageBreak/>
              <w:t>传感器激励</w:t>
            </w:r>
          </w:p>
        </w:tc>
        <w:tc>
          <w:tcPr>
            <w:tcW w:w="4213" w:type="dxa"/>
          </w:tcPr>
          <w:p w14:paraId="5EC6BF5B" w14:textId="77777777" w:rsidR="00B31819" w:rsidRPr="007047C1" w:rsidRDefault="00B31819" w:rsidP="00262F85">
            <w:pPr>
              <w:rPr>
                <w:rFonts w:ascii="宋体"/>
                <w:sz w:val="18"/>
                <w:szCs w:val="18"/>
              </w:rPr>
            </w:pPr>
            <w:r w:rsidRPr="007047C1">
              <w:rPr>
                <w:rFonts w:ascii="宋体" w:hAnsi="宋体"/>
                <w:sz w:val="18"/>
                <w:szCs w:val="18"/>
              </w:rPr>
              <w:t>DC5V</w:t>
            </w:r>
            <w:r w:rsidRPr="007047C1">
              <w:rPr>
                <w:rFonts w:ascii="宋体" w:hAnsi="宋体" w:hint="eastAsia"/>
                <w:sz w:val="18"/>
                <w:szCs w:val="18"/>
              </w:rPr>
              <w:t>±</w:t>
            </w:r>
            <w:r w:rsidRPr="007047C1">
              <w:rPr>
                <w:rFonts w:ascii="宋体" w:hAnsi="宋体"/>
                <w:sz w:val="18"/>
                <w:szCs w:val="18"/>
              </w:rPr>
              <w:t>10%/120mA</w:t>
            </w:r>
            <w:r w:rsidRPr="007047C1">
              <w:rPr>
                <w:rFonts w:ascii="宋体" w:hAnsi="宋体" w:hint="eastAsia"/>
                <w:sz w:val="18"/>
                <w:szCs w:val="18"/>
              </w:rPr>
              <w:t>驱动电流</w:t>
            </w:r>
            <w:r w:rsidRPr="007047C1">
              <w:rPr>
                <w:rFonts w:ascii="宋体" w:hAnsi="宋体"/>
                <w:sz w:val="18"/>
                <w:szCs w:val="18"/>
              </w:rPr>
              <w:t>/</w:t>
            </w:r>
            <w:r w:rsidRPr="007047C1">
              <w:rPr>
                <w:rFonts w:ascii="宋体" w:hAnsi="宋体" w:hint="eastAsia"/>
                <w:sz w:val="18"/>
                <w:szCs w:val="18"/>
              </w:rPr>
              <w:t>可并接</w:t>
            </w:r>
            <w:r w:rsidRPr="007047C1">
              <w:rPr>
                <w:rFonts w:ascii="宋体" w:hAnsi="宋体"/>
                <w:sz w:val="18"/>
                <w:szCs w:val="18"/>
              </w:rPr>
              <w:t>8</w:t>
            </w:r>
            <w:r w:rsidRPr="007047C1">
              <w:rPr>
                <w:rFonts w:ascii="宋体" w:hAnsi="宋体" w:hint="eastAsia"/>
                <w:sz w:val="18"/>
                <w:szCs w:val="18"/>
              </w:rPr>
              <w:t>个</w:t>
            </w:r>
            <w:r w:rsidRPr="007047C1">
              <w:rPr>
                <w:rFonts w:ascii="宋体" w:hAnsi="宋体"/>
                <w:sz w:val="18"/>
                <w:szCs w:val="18"/>
              </w:rPr>
              <w:t>350</w:t>
            </w:r>
            <w:r w:rsidRPr="007047C1">
              <w:rPr>
                <w:rFonts w:ascii="宋体" w:hAnsi="宋体" w:hint="eastAsia"/>
                <w:sz w:val="18"/>
                <w:szCs w:val="18"/>
              </w:rPr>
              <w:t>Ω规格的传感器</w:t>
            </w:r>
          </w:p>
        </w:tc>
      </w:tr>
      <w:tr w:rsidR="00B31819" w:rsidRPr="007047C1" w14:paraId="78B972C7" w14:textId="77777777" w:rsidTr="007047C1">
        <w:trPr>
          <w:jc w:val="center"/>
        </w:trPr>
        <w:tc>
          <w:tcPr>
            <w:tcW w:w="1684" w:type="dxa"/>
          </w:tcPr>
          <w:p w14:paraId="07CF7188" w14:textId="77777777" w:rsidR="00B31819" w:rsidRPr="007047C1" w:rsidRDefault="00B31819" w:rsidP="00262F85">
            <w:pPr>
              <w:rPr>
                <w:rFonts w:ascii="宋体"/>
                <w:sz w:val="18"/>
                <w:szCs w:val="18"/>
              </w:rPr>
            </w:pPr>
            <w:r w:rsidRPr="007047C1">
              <w:rPr>
                <w:rFonts w:ascii="宋体" w:hAnsi="宋体" w:hint="eastAsia"/>
                <w:sz w:val="18"/>
                <w:szCs w:val="18"/>
              </w:rPr>
              <w:t>适应传感器灵敏度</w:t>
            </w:r>
          </w:p>
        </w:tc>
        <w:tc>
          <w:tcPr>
            <w:tcW w:w="4213" w:type="dxa"/>
          </w:tcPr>
          <w:p w14:paraId="3C4330F1" w14:textId="77777777" w:rsidR="00B31819" w:rsidRPr="007047C1" w:rsidRDefault="00B31819" w:rsidP="00262F85">
            <w:pPr>
              <w:rPr>
                <w:rFonts w:ascii="宋体" w:hAnsi="宋体"/>
                <w:sz w:val="18"/>
                <w:szCs w:val="18"/>
              </w:rPr>
            </w:pPr>
            <w:r w:rsidRPr="007047C1">
              <w:rPr>
                <w:rFonts w:ascii="宋体" w:hAnsi="宋体"/>
                <w:sz w:val="18"/>
                <w:szCs w:val="18"/>
              </w:rPr>
              <w:t>2mV/V</w:t>
            </w:r>
            <w:r w:rsidRPr="007047C1">
              <w:rPr>
                <w:rFonts w:ascii="宋体" w:hAnsi="宋体" w:hint="eastAsia"/>
                <w:sz w:val="18"/>
                <w:szCs w:val="18"/>
              </w:rPr>
              <w:t>或</w:t>
            </w:r>
            <w:r w:rsidRPr="007047C1">
              <w:rPr>
                <w:rFonts w:ascii="宋体" w:hAnsi="宋体"/>
                <w:sz w:val="18"/>
                <w:szCs w:val="18"/>
              </w:rPr>
              <w:t>3mV/V</w:t>
            </w:r>
          </w:p>
        </w:tc>
      </w:tr>
      <w:tr w:rsidR="00B31819" w:rsidRPr="007047C1" w14:paraId="6753BF30" w14:textId="77777777" w:rsidTr="007047C1">
        <w:trPr>
          <w:jc w:val="center"/>
        </w:trPr>
        <w:tc>
          <w:tcPr>
            <w:tcW w:w="1684" w:type="dxa"/>
          </w:tcPr>
          <w:p w14:paraId="7D752557" w14:textId="77777777" w:rsidR="00B31819" w:rsidRPr="007047C1" w:rsidRDefault="00B31819" w:rsidP="00262F85">
            <w:pPr>
              <w:rPr>
                <w:rFonts w:ascii="宋体"/>
                <w:sz w:val="18"/>
                <w:szCs w:val="18"/>
              </w:rPr>
            </w:pPr>
            <w:r w:rsidRPr="007047C1">
              <w:rPr>
                <w:rFonts w:ascii="宋体" w:hAnsi="宋体" w:hint="eastAsia"/>
                <w:sz w:val="18"/>
                <w:szCs w:val="18"/>
              </w:rPr>
              <w:t>输入信号范围</w:t>
            </w:r>
          </w:p>
        </w:tc>
        <w:tc>
          <w:tcPr>
            <w:tcW w:w="4213" w:type="dxa"/>
          </w:tcPr>
          <w:p w14:paraId="12266DEC" w14:textId="77777777" w:rsidR="00B31819" w:rsidRPr="007047C1" w:rsidRDefault="00B31819" w:rsidP="00262F85">
            <w:pPr>
              <w:rPr>
                <w:rFonts w:ascii="宋体" w:hAnsi="宋体"/>
                <w:sz w:val="18"/>
                <w:szCs w:val="18"/>
              </w:rPr>
            </w:pPr>
            <w:r w:rsidRPr="007047C1">
              <w:rPr>
                <w:rFonts w:ascii="宋体"/>
                <w:sz w:val="18"/>
                <w:szCs w:val="18"/>
              </w:rPr>
              <w:t>0</w:t>
            </w:r>
            <w:r w:rsidRPr="007047C1">
              <w:rPr>
                <w:rFonts w:ascii="宋体" w:hAnsi="宋体" w:hint="eastAsia"/>
                <w:sz w:val="18"/>
                <w:szCs w:val="18"/>
              </w:rPr>
              <w:t>～</w:t>
            </w:r>
            <w:r w:rsidRPr="007047C1">
              <w:rPr>
                <w:rFonts w:ascii="宋体" w:hAnsi="宋体"/>
                <w:sz w:val="18"/>
                <w:szCs w:val="18"/>
              </w:rPr>
              <w:t>15mV</w:t>
            </w:r>
          </w:p>
        </w:tc>
      </w:tr>
      <w:tr w:rsidR="00B31819" w:rsidRPr="007047C1" w14:paraId="25C3776E" w14:textId="77777777" w:rsidTr="007047C1">
        <w:trPr>
          <w:jc w:val="center"/>
        </w:trPr>
        <w:tc>
          <w:tcPr>
            <w:tcW w:w="1684" w:type="dxa"/>
          </w:tcPr>
          <w:p w14:paraId="12DA8715" w14:textId="77777777" w:rsidR="00B31819" w:rsidRPr="007047C1" w:rsidRDefault="00B31819" w:rsidP="00262F85">
            <w:pPr>
              <w:rPr>
                <w:rFonts w:ascii="宋体"/>
                <w:sz w:val="18"/>
                <w:szCs w:val="18"/>
              </w:rPr>
            </w:pPr>
            <w:r w:rsidRPr="007047C1">
              <w:rPr>
                <w:rFonts w:ascii="宋体" w:hAnsi="宋体" w:hint="eastAsia"/>
                <w:sz w:val="18"/>
                <w:szCs w:val="18"/>
              </w:rPr>
              <w:t>输入灵敏度</w:t>
            </w:r>
          </w:p>
        </w:tc>
        <w:tc>
          <w:tcPr>
            <w:tcW w:w="4213" w:type="dxa"/>
          </w:tcPr>
          <w:p w14:paraId="647CE0A8" w14:textId="77777777" w:rsidR="00B31819" w:rsidRPr="007047C1" w:rsidRDefault="00B31819" w:rsidP="00262F85">
            <w:pPr>
              <w:rPr>
                <w:rFonts w:ascii="宋体" w:hAnsi="宋体"/>
                <w:sz w:val="18"/>
                <w:szCs w:val="18"/>
              </w:rPr>
            </w:pPr>
            <w:r w:rsidRPr="007047C1">
              <w:rPr>
                <w:rFonts w:ascii="宋体" w:hAnsi="宋体"/>
                <w:sz w:val="18"/>
                <w:szCs w:val="18"/>
              </w:rPr>
              <w:t>0.5uV/d</w:t>
            </w:r>
          </w:p>
        </w:tc>
      </w:tr>
      <w:tr w:rsidR="00B31819" w:rsidRPr="007047C1" w14:paraId="520AB2C4" w14:textId="77777777" w:rsidTr="007047C1">
        <w:trPr>
          <w:jc w:val="center"/>
        </w:trPr>
        <w:tc>
          <w:tcPr>
            <w:tcW w:w="1684" w:type="dxa"/>
          </w:tcPr>
          <w:p w14:paraId="56C98E1A" w14:textId="77777777" w:rsidR="00B31819" w:rsidRPr="007047C1" w:rsidRDefault="00B31819" w:rsidP="00262F85">
            <w:pPr>
              <w:rPr>
                <w:rFonts w:ascii="宋体"/>
                <w:sz w:val="18"/>
                <w:szCs w:val="18"/>
              </w:rPr>
            </w:pPr>
            <w:r w:rsidRPr="007047C1">
              <w:rPr>
                <w:rFonts w:ascii="宋体" w:hAnsi="宋体" w:hint="eastAsia"/>
                <w:sz w:val="18"/>
                <w:szCs w:val="18"/>
              </w:rPr>
              <w:t>非线性</w:t>
            </w:r>
          </w:p>
        </w:tc>
        <w:tc>
          <w:tcPr>
            <w:tcW w:w="4213" w:type="dxa"/>
          </w:tcPr>
          <w:p w14:paraId="0D5D5ECE" w14:textId="77777777" w:rsidR="00B31819" w:rsidRPr="007047C1" w:rsidRDefault="00B31819" w:rsidP="00262F85">
            <w:pPr>
              <w:rPr>
                <w:rFonts w:ascii="宋体"/>
                <w:sz w:val="18"/>
                <w:szCs w:val="18"/>
              </w:rPr>
            </w:pPr>
            <w:r w:rsidRPr="007047C1">
              <w:rPr>
                <w:rFonts w:ascii="宋体" w:hAnsi="宋体"/>
                <w:sz w:val="18"/>
                <w:szCs w:val="18"/>
              </w:rPr>
              <w:t>0.02%FS</w:t>
            </w:r>
            <w:r w:rsidRPr="007047C1">
              <w:rPr>
                <w:rFonts w:ascii="宋体" w:hAnsi="宋体" w:hint="eastAsia"/>
                <w:sz w:val="18"/>
                <w:szCs w:val="18"/>
              </w:rPr>
              <w:t>（</w:t>
            </w:r>
            <w:r w:rsidRPr="007047C1">
              <w:rPr>
                <w:rFonts w:ascii="宋体" w:hAnsi="宋体"/>
                <w:sz w:val="18"/>
                <w:szCs w:val="18"/>
              </w:rPr>
              <w:t>3mV/V</w:t>
            </w:r>
            <w:r w:rsidRPr="007047C1">
              <w:rPr>
                <w:rFonts w:ascii="宋体" w:hAnsi="宋体" w:hint="eastAsia"/>
                <w:sz w:val="18"/>
                <w:szCs w:val="18"/>
              </w:rPr>
              <w:t>时）</w:t>
            </w:r>
          </w:p>
        </w:tc>
      </w:tr>
      <w:tr w:rsidR="00B31819" w:rsidRPr="007047C1" w14:paraId="0642263D" w14:textId="77777777" w:rsidTr="007047C1">
        <w:trPr>
          <w:jc w:val="center"/>
        </w:trPr>
        <w:tc>
          <w:tcPr>
            <w:tcW w:w="1684" w:type="dxa"/>
          </w:tcPr>
          <w:p w14:paraId="7F78F04D" w14:textId="77777777" w:rsidR="00B31819" w:rsidRPr="007047C1" w:rsidRDefault="00B31819" w:rsidP="00262F85">
            <w:pPr>
              <w:rPr>
                <w:rFonts w:ascii="宋体"/>
                <w:sz w:val="18"/>
                <w:szCs w:val="18"/>
              </w:rPr>
            </w:pPr>
            <w:r w:rsidRPr="007047C1">
              <w:rPr>
                <w:rFonts w:ascii="宋体" w:hAnsi="宋体" w:hint="eastAsia"/>
                <w:sz w:val="18"/>
                <w:szCs w:val="18"/>
              </w:rPr>
              <w:t>零点漂移</w:t>
            </w:r>
          </w:p>
        </w:tc>
        <w:tc>
          <w:tcPr>
            <w:tcW w:w="4213" w:type="dxa"/>
          </w:tcPr>
          <w:p w14:paraId="5DA7B7C7" w14:textId="77777777" w:rsidR="00B31819" w:rsidRPr="007047C1" w:rsidRDefault="00B31819" w:rsidP="00262F85">
            <w:pPr>
              <w:rPr>
                <w:rFonts w:ascii="宋体"/>
                <w:sz w:val="18"/>
                <w:szCs w:val="18"/>
              </w:rPr>
            </w:pPr>
            <w:r w:rsidRPr="007047C1">
              <w:rPr>
                <w:rFonts w:ascii="宋体" w:hAnsi="宋体" w:hint="eastAsia"/>
                <w:sz w:val="18"/>
                <w:szCs w:val="18"/>
              </w:rPr>
              <w:t>＜</w:t>
            </w:r>
            <w:r w:rsidRPr="007047C1">
              <w:rPr>
                <w:rFonts w:ascii="宋体" w:hAnsi="宋体"/>
                <w:sz w:val="18"/>
                <w:szCs w:val="18"/>
              </w:rPr>
              <w:t>0.5</w:t>
            </w:r>
            <w:r w:rsidRPr="007047C1">
              <w:rPr>
                <w:rFonts w:ascii="宋体" w:hAnsi="宋体" w:hint="eastAsia"/>
                <w:sz w:val="18"/>
                <w:szCs w:val="18"/>
              </w:rPr>
              <w:t>μ</w:t>
            </w:r>
            <w:r w:rsidRPr="007047C1">
              <w:rPr>
                <w:rFonts w:ascii="宋体" w:hAnsi="宋体"/>
                <w:sz w:val="18"/>
                <w:szCs w:val="18"/>
              </w:rPr>
              <w:t>V/</w:t>
            </w:r>
            <w:r w:rsidRPr="007047C1">
              <w:rPr>
                <w:rFonts w:ascii="宋体" w:hAnsi="宋体" w:hint="eastAsia"/>
                <w:sz w:val="18"/>
                <w:szCs w:val="18"/>
              </w:rPr>
              <w:t>℃</w:t>
            </w:r>
          </w:p>
        </w:tc>
      </w:tr>
      <w:tr w:rsidR="00B31819" w:rsidRPr="007047C1" w14:paraId="557CCCD4" w14:textId="77777777" w:rsidTr="007047C1">
        <w:trPr>
          <w:jc w:val="center"/>
        </w:trPr>
        <w:tc>
          <w:tcPr>
            <w:tcW w:w="1684" w:type="dxa"/>
          </w:tcPr>
          <w:p w14:paraId="32C19694" w14:textId="77777777" w:rsidR="00B31819" w:rsidRPr="007047C1" w:rsidRDefault="00B31819" w:rsidP="00262F85">
            <w:pPr>
              <w:rPr>
                <w:rFonts w:ascii="宋体"/>
                <w:sz w:val="18"/>
                <w:szCs w:val="18"/>
              </w:rPr>
            </w:pPr>
            <w:r w:rsidRPr="007047C1">
              <w:rPr>
                <w:rFonts w:ascii="宋体" w:hAnsi="宋体" w:hint="eastAsia"/>
                <w:sz w:val="18"/>
                <w:szCs w:val="18"/>
              </w:rPr>
              <w:t>增益漂移</w:t>
            </w:r>
          </w:p>
        </w:tc>
        <w:tc>
          <w:tcPr>
            <w:tcW w:w="4213" w:type="dxa"/>
          </w:tcPr>
          <w:p w14:paraId="47BA69E2" w14:textId="77777777" w:rsidR="00B31819" w:rsidRPr="007047C1" w:rsidRDefault="00B31819" w:rsidP="00262F85">
            <w:pPr>
              <w:rPr>
                <w:rFonts w:ascii="宋体"/>
                <w:sz w:val="18"/>
                <w:szCs w:val="18"/>
              </w:rPr>
            </w:pPr>
            <w:r w:rsidRPr="007047C1">
              <w:rPr>
                <w:rFonts w:ascii="宋体" w:hAnsi="宋体" w:hint="eastAsia"/>
                <w:sz w:val="18"/>
                <w:szCs w:val="18"/>
              </w:rPr>
              <w:t>＜</w:t>
            </w:r>
            <w:r w:rsidRPr="007047C1">
              <w:rPr>
                <w:rFonts w:ascii="宋体" w:hAnsi="宋体"/>
                <w:sz w:val="18"/>
                <w:szCs w:val="18"/>
              </w:rPr>
              <w:t>10PPM/</w:t>
            </w:r>
            <w:r w:rsidRPr="007047C1">
              <w:rPr>
                <w:rFonts w:ascii="宋体" w:hAnsi="宋体" w:hint="eastAsia"/>
                <w:sz w:val="18"/>
                <w:szCs w:val="18"/>
              </w:rPr>
              <w:t>℃</w:t>
            </w:r>
          </w:p>
        </w:tc>
      </w:tr>
      <w:tr w:rsidR="00B31819" w:rsidRPr="007047C1" w14:paraId="2FC578B7" w14:textId="77777777" w:rsidTr="007047C1">
        <w:trPr>
          <w:jc w:val="center"/>
        </w:trPr>
        <w:tc>
          <w:tcPr>
            <w:tcW w:w="1684" w:type="dxa"/>
          </w:tcPr>
          <w:p w14:paraId="2FCAD707" w14:textId="77777777" w:rsidR="00B31819" w:rsidRPr="007047C1" w:rsidRDefault="00B31819" w:rsidP="00262F85">
            <w:pPr>
              <w:rPr>
                <w:rFonts w:ascii="宋体"/>
                <w:sz w:val="18"/>
                <w:szCs w:val="18"/>
              </w:rPr>
            </w:pPr>
            <w:r w:rsidRPr="007047C1">
              <w:rPr>
                <w:rFonts w:ascii="宋体" w:hAnsi="宋体"/>
                <w:sz w:val="18"/>
                <w:szCs w:val="18"/>
              </w:rPr>
              <w:t>AD</w:t>
            </w:r>
            <w:r w:rsidRPr="007047C1">
              <w:rPr>
                <w:rFonts w:ascii="宋体" w:hAnsi="宋体" w:hint="eastAsia"/>
                <w:sz w:val="18"/>
                <w:szCs w:val="18"/>
              </w:rPr>
              <w:t>转换速率</w:t>
            </w:r>
          </w:p>
        </w:tc>
        <w:tc>
          <w:tcPr>
            <w:tcW w:w="4213" w:type="dxa"/>
          </w:tcPr>
          <w:p w14:paraId="13A8049B" w14:textId="77777777" w:rsidR="00B31819" w:rsidRPr="007047C1" w:rsidRDefault="00B31819" w:rsidP="00262F85">
            <w:pPr>
              <w:rPr>
                <w:rFonts w:ascii="宋体"/>
                <w:sz w:val="18"/>
                <w:szCs w:val="18"/>
              </w:rPr>
            </w:pPr>
            <w:r w:rsidRPr="007047C1">
              <w:rPr>
                <w:rFonts w:ascii="宋体" w:hAnsi="宋体"/>
                <w:sz w:val="18"/>
                <w:szCs w:val="18"/>
              </w:rPr>
              <w:t>120</w:t>
            </w:r>
            <w:r w:rsidRPr="007047C1">
              <w:rPr>
                <w:rFonts w:ascii="宋体" w:hAnsi="宋体" w:hint="eastAsia"/>
                <w:sz w:val="18"/>
                <w:szCs w:val="18"/>
              </w:rPr>
              <w:t>次</w:t>
            </w:r>
            <w:r w:rsidRPr="007047C1">
              <w:rPr>
                <w:rFonts w:ascii="宋体" w:hAnsi="宋体"/>
                <w:sz w:val="18"/>
                <w:szCs w:val="18"/>
              </w:rPr>
              <w:t>/</w:t>
            </w:r>
            <w:r w:rsidRPr="007047C1">
              <w:rPr>
                <w:rFonts w:ascii="宋体" w:hAnsi="宋体" w:hint="eastAsia"/>
                <w:sz w:val="18"/>
                <w:szCs w:val="18"/>
              </w:rPr>
              <w:t>秒</w:t>
            </w:r>
          </w:p>
        </w:tc>
      </w:tr>
      <w:tr w:rsidR="00B31819" w:rsidRPr="007047C1" w14:paraId="6F500A92" w14:textId="77777777" w:rsidTr="007047C1">
        <w:trPr>
          <w:jc w:val="center"/>
        </w:trPr>
        <w:tc>
          <w:tcPr>
            <w:tcW w:w="1684" w:type="dxa"/>
          </w:tcPr>
          <w:p w14:paraId="45B4C61E" w14:textId="77777777" w:rsidR="00B31819" w:rsidRPr="007047C1" w:rsidRDefault="00B31819" w:rsidP="00262F85">
            <w:pPr>
              <w:rPr>
                <w:rFonts w:ascii="宋体"/>
                <w:sz w:val="18"/>
                <w:szCs w:val="18"/>
              </w:rPr>
            </w:pPr>
            <w:r w:rsidRPr="007047C1">
              <w:rPr>
                <w:rFonts w:ascii="宋体" w:hAnsi="宋体" w:hint="eastAsia"/>
                <w:sz w:val="18"/>
                <w:szCs w:val="18"/>
              </w:rPr>
              <w:t>最高显示分辨率</w:t>
            </w:r>
          </w:p>
        </w:tc>
        <w:tc>
          <w:tcPr>
            <w:tcW w:w="4213" w:type="dxa"/>
          </w:tcPr>
          <w:p w14:paraId="43214B3C" w14:textId="77777777" w:rsidR="00B31819" w:rsidRPr="007047C1" w:rsidRDefault="00B31819" w:rsidP="00DB0AE1">
            <w:pPr>
              <w:rPr>
                <w:rFonts w:ascii="宋体" w:hAnsi="宋体"/>
                <w:sz w:val="18"/>
                <w:szCs w:val="18"/>
              </w:rPr>
            </w:pPr>
            <w:r w:rsidRPr="007047C1">
              <w:rPr>
                <w:rFonts w:ascii="宋体" w:hAnsi="宋体"/>
                <w:sz w:val="18"/>
                <w:szCs w:val="18"/>
              </w:rPr>
              <w:t>1/100000</w:t>
            </w:r>
          </w:p>
        </w:tc>
      </w:tr>
      <w:tr w:rsidR="00B31819" w:rsidRPr="007047C1" w14:paraId="4DCA7415" w14:textId="77777777" w:rsidTr="007047C1">
        <w:trPr>
          <w:jc w:val="center"/>
        </w:trPr>
        <w:tc>
          <w:tcPr>
            <w:tcW w:w="1684" w:type="dxa"/>
          </w:tcPr>
          <w:p w14:paraId="6CB271B5" w14:textId="77777777" w:rsidR="00B31819" w:rsidRPr="007047C1" w:rsidRDefault="00B31819" w:rsidP="00262F85">
            <w:pPr>
              <w:rPr>
                <w:rFonts w:ascii="宋体"/>
                <w:sz w:val="18"/>
                <w:szCs w:val="18"/>
              </w:rPr>
            </w:pPr>
            <w:r w:rsidRPr="007047C1">
              <w:rPr>
                <w:rFonts w:ascii="宋体" w:hAnsi="宋体" w:hint="eastAsia"/>
                <w:sz w:val="18"/>
                <w:szCs w:val="18"/>
              </w:rPr>
              <w:t>产品精度等级</w:t>
            </w:r>
          </w:p>
        </w:tc>
        <w:tc>
          <w:tcPr>
            <w:tcW w:w="4213" w:type="dxa"/>
          </w:tcPr>
          <w:p w14:paraId="14C11189" w14:textId="77777777" w:rsidR="00B31819" w:rsidRPr="007047C1" w:rsidRDefault="00B31819" w:rsidP="00262F85">
            <w:pPr>
              <w:rPr>
                <w:rFonts w:ascii="宋体"/>
                <w:sz w:val="18"/>
                <w:szCs w:val="18"/>
              </w:rPr>
            </w:pPr>
            <w:r w:rsidRPr="007047C1">
              <w:object w:dxaOrig="1545" w:dyaOrig="1051" w14:anchorId="10A8C55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3" type="#_x0000_t75" style="width:23.25pt;height:15.75pt" o:ole="">
                  <v:imagedata r:id="rId9" o:title=""/>
                </v:shape>
                <o:OLEObject Type="Embed" ProgID="Visio.Drawing.15" ShapeID="_x0000_i1053" DrawAspect="Content" ObjectID="_1654008835" r:id="rId10"/>
              </w:object>
            </w:r>
          </w:p>
        </w:tc>
      </w:tr>
      <w:tr w:rsidR="00B31819" w:rsidRPr="007047C1" w14:paraId="6598FCF1" w14:textId="77777777" w:rsidTr="007047C1">
        <w:trPr>
          <w:jc w:val="center"/>
        </w:trPr>
        <w:tc>
          <w:tcPr>
            <w:tcW w:w="1684" w:type="dxa"/>
          </w:tcPr>
          <w:p w14:paraId="6AD4361F" w14:textId="77777777" w:rsidR="00B31819" w:rsidRPr="007047C1" w:rsidRDefault="00B31819" w:rsidP="00262F85">
            <w:pPr>
              <w:rPr>
                <w:rFonts w:ascii="宋体"/>
                <w:sz w:val="18"/>
                <w:szCs w:val="18"/>
              </w:rPr>
            </w:pPr>
            <w:r w:rsidRPr="007047C1">
              <w:rPr>
                <w:rFonts w:ascii="宋体" w:hAnsi="宋体" w:hint="eastAsia"/>
                <w:sz w:val="18"/>
                <w:szCs w:val="18"/>
              </w:rPr>
              <w:t>工作电压</w:t>
            </w:r>
          </w:p>
        </w:tc>
        <w:tc>
          <w:tcPr>
            <w:tcW w:w="4213" w:type="dxa"/>
          </w:tcPr>
          <w:p w14:paraId="6A2D4410" w14:textId="77777777" w:rsidR="00B31819" w:rsidRPr="007047C1" w:rsidRDefault="00B31819" w:rsidP="00262F85">
            <w:pPr>
              <w:rPr>
                <w:rFonts w:ascii="宋体"/>
                <w:sz w:val="18"/>
                <w:szCs w:val="18"/>
              </w:rPr>
            </w:pPr>
            <w:r w:rsidRPr="007047C1">
              <w:rPr>
                <w:rFonts w:ascii="宋体" w:hAnsi="宋体"/>
                <w:sz w:val="18"/>
                <w:szCs w:val="18"/>
              </w:rPr>
              <w:t>DC24V</w:t>
            </w:r>
            <w:r w:rsidRPr="007047C1">
              <w:rPr>
                <w:rFonts w:ascii="宋体" w:hAnsi="宋体" w:hint="eastAsia"/>
                <w:sz w:val="18"/>
                <w:szCs w:val="18"/>
              </w:rPr>
              <w:t>（</w:t>
            </w:r>
            <w:r w:rsidRPr="007047C1">
              <w:rPr>
                <w:rFonts w:ascii="宋体" w:hAnsi="宋体"/>
                <w:sz w:val="18"/>
                <w:szCs w:val="18"/>
              </w:rPr>
              <w:t>18V</w:t>
            </w:r>
            <w:r w:rsidRPr="007047C1">
              <w:rPr>
                <w:rFonts w:ascii="宋体" w:hAnsi="宋体" w:hint="eastAsia"/>
                <w:sz w:val="18"/>
                <w:szCs w:val="18"/>
              </w:rPr>
              <w:t>～</w:t>
            </w:r>
            <w:r w:rsidRPr="007047C1">
              <w:rPr>
                <w:rFonts w:ascii="宋体" w:hAnsi="宋体"/>
                <w:sz w:val="18"/>
                <w:szCs w:val="18"/>
              </w:rPr>
              <w:t>30V</w:t>
            </w:r>
            <w:r w:rsidRPr="007047C1">
              <w:rPr>
                <w:rFonts w:ascii="宋体" w:hAnsi="宋体" w:hint="eastAsia"/>
                <w:sz w:val="18"/>
                <w:szCs w:val="18"/>
              </w:rPr>
              <w:t>兼容）</w:t>
            </w:r>
          </w:p>
        </w:tc>
      </w:tr>
      <w:tr w:rsidR="00B31819" w:rsidRPr="007047C1" w14:paraId="10204F02" w14:textId="77777777" w:rsidTr="007047C1">
        <w:trPr>
          <w:jc w:val="center"/>
        </w:trPr>
        <w:tc>
          <w:tcPr>
            <w:tcW w:w="1684" w:type="dxa"/>
          </w:tcPr>
          <w:p w14:paraId="392C8F4E" w14:textId="77777777" w:rsidR="00B31819" w:rsidRPr="007047C1" w:rsidRDefault="00B31819" w:rsidP="00262F85">
            <w:pPr>
              <w:rPr>
                <w:rFonts w:ascii="宋体"/>
                <w:sz w:val="18"/>
                <w:szCs w:val="18"/>
              </w:rPr>
            </w:pPr>
            <w:r w:rsidRPr="007047C1">
              <w:rPr>
                <w:rFonts w:ascii="宋体" w:hAnsi="宋体" w:hint="eastAsia"/>
                <w:sz w:val="18"/>
                <w:szCs w:val="18"/>
              </w:rPr>
              <w:t>产品功耗</w:t>
            </w:r>
          </w:p>
        </w:tc>
        <w:tc>
          <w:tcPr>
            <w:tcW w:w="4213" w:type="dxa"/>
          </w:tcPr>
          <w:p w14:paraId="7D82706F" w14:textId="77777777" w:rsidR="00B31819" w:rsidRPr="007047C1" w:rsidRDefault="00B31819" w:rsidP="00262F85">
            <w:pPr>
              <w:rPr>
                <w:rFonts w:ascii="宋体" w:hAnsi="宋体"/>
                <w:sz w:val="18"/>
                <w:szCs w:val="18"/>
              </w:rPr>
            </w:pPr>
            <w:r w:rsidRPr="007047C1">
              <w:rPr>
                <w:rFonts w:ascii="宋体" w:hAnsi="宋体" w:hint="eastAsia"/>
                <w:sz w:val="18"/>
                <w:szCs w:val="18"/>
              </w:rPr>
              <w:t>＜</w:t>
            </w:r>
            <w:r w:rsidRPr="007047C1">
              <w:rPr>
                <w:rFonts w:ascii="宋体" w:hAnsi="宋体"/>
                <w:sz w:val="18"/>
                <w:szCs w:val="18"/>
              </w:rPr>
              <w:t>5W</w:t>
            </w:r>
          </w:p>
        </w:tc>
      </w:tr>
      <w:tr w:rsidR="00B31819" w:rsidRPr="007047C1" w14:paraId="258A96B5" w14:textId="77777777" w:rsidTr="007047C1">
        <w:trPr>
          <w:jc w:val="center"/>
        </w:trPr>
        <w:tc>
          <w:tcPr>
            <w:tcW w:w="1684" w:type="dxa"/>
          </w:tcPr>
          <w:p w14:paraId="4283BCCB" w14:textId="77777777" w:rsidR="00B31819" w:rsidRPr="007047C1" w:rsidRDefault="00B31819" w:rsidP="00262F85">
            <w:pPr>
              <w:rPr>
                <w:rFonts w:ascii="宋体"/>
                <w:sz w:val="18"/>
                <w:szCs w:val="18"/>
              </w:rPr>
            </w:pPr>
            <w:r w:rsidRPr="007047C1">
              <w:rPr>
                <w:rFonts w:ascii="宋体" w:hAnsi="宋体" w:hint="eastAsia"/>
                <w:sz w:val="18"/>
                <w:szCs w:val="18"/>
              </w:rPr>
              <w:t>工作温度</w:t>
            </w:r>
          </w:p>
        </w:tc>
        <w:tc>
          <w:tcPr>
            <w:tcW w:w="4213" w:type="dxa"/>
          </w:tcPr>
          <w:p w14:paraId="52EE9302" w14:textId="77777777" w:rsidR="00B31819" w:rsidRPr="007047C1" w:rsidRDefault="00B31819" w:rsidP="00262F85">
            <w:pPr>
              <w:rPr>
                <w:rFonts w:ascii="宋体"/>
                <w:sz w:val="18"/>
                <w:szCs w:val="18"/>
              </w:rPr>
            </w:pPr>
            <w:r w:rsidRPr="007047C1">
              <w:rPr>
                <w:rFonts w:ascii="宋体" w:hAnsi="宋体"/>
                <w:sz w:val="18"/>
                <w:szCs w:val="18"/>
              </w:rPr>
              <w:t>-10</w:t>
            </w:r>
            <w:r w:rsidRPr="007047C1">
              <w:rPr>
                <w:rFonts w:ascii="宋体" w:hAnsi="宋体" w:hint="eastAsia"/>
                <w:sz w:val="18"/>
                <w:szCs w:val="18"/>
              </w:rPr>
              <w:t>℃</w:t>
            </w:r>
            <w:r w:rsidRPr="007047C1">
              <w:rPr>
                <w:rFonts w:ascii="宋体" w:hAnsi="宋体"/>
                <w:sz w:val="18"/>
                <w:szCs w:val="18"/>
              </w:rPr>
              <w:t>~45</w:t>
            </w:r>
            <w:r w:rsidRPr="007047C1">
              <w:rPr>
                <w:rFonts w:ascii="宋体" w:hAnsi="宋体" w:hint="eastAsia"/>
                <w:sz w:val="18"/>
                <w:szCs w:val="18"/>
              </w:rPr>
              <w:t>℃</w:t>
            </w:r>
          </w:p>
        </w:tc>
      </w:tr>
      <w:tr w:rsidR="00B31819" w:rsidRPr="007047C1" w14:paraId="5D5C802B" w14:textId="77777777" w:rsidTr="007047C1">
        <w:trPr>
          <w:jc w:val="center"/>
        </w:trPr>
        <w:tc>
          <w:tcPr>
            <w:tcW w:w="1684" w:type="dxa"/>
          </w:tcPr>
          <w:p w14:paraId="50C47592" w14:textId="77777777" w:rsidR="00B31819" w:rsidRPr="007047C1" w:rsidRDefault="00B31819" w:rsidP="00262F85">
            <w:pPr>
              <w:rPr>
                <w:rFonts w:ascii="宋体"/>
                <w:sz w:val="18"/>
                <w:szCs w:val="18"/>
              </w:rPr>
            </w:pPr>
            <w:r w:rsidRPr="007047C1">
              <w:rPr>
                <w:rFonts w:ascii="宋体" w:hAnsi="宋体" w:hint="eastAsia"/>
                <w:sz w:val="18"/>
                <w:szCs w:val="18"/>
              </w:rPr>
              <w:t>储存温度</w:t>
            </w:r>
          </w:p>
        </w:tc>
        <w:tc>
          <w:tcPr>
            <w:tcW w:w="4213" w:type="dxa"/>
          </w:tcPr>
          <w:p w14:paraId="1BDF3763" w14:textId="77777777" w:rsidR="00B31819" w:rsidRPr="007047C1" w:rsidRDefault="00B31819" w:rsidP="00262F85">
            <w:pPr>
              <w:rPr>
                <w:rFonts w:ascii="宋体"/>
                <w:sz w:val="18"/>
                <w:szCs w:val="18"/>
              </w:rPr>
            </w:pPr>
            <w:r w:rsidRPr="007047C1">
              <w:rPr>
                <w:rFonts w:ascii="宋体" w:hAnsi="宋体"/>
                <w:sz w:val="18"/>
                <w:szCs w:val="18"/>
              </w:rPr>
              <w:t>-20</w:t>
            </w:r>
            <w:r w:rsidRPr="007047C1">
              <w:rPr>
                <w:rFonts w:ascii="宋体" w:hAnsi="宋体" w:hint="eastAsia"/>
                <w:sz w:val="18"/>
                <w:szCs w:val="18"/>
              </w:rPr>
              <w:t>℃</w:t>
            </w:r>
            <w:r w:rsidRPr="007047C1">
              <w:rPr>
                <w:rFonts w:ascii="宋体" w:hAnsi="宋体"/>
                <w:sz w:val="18"/>
                <w:szCs w:val="18"/>
              </w:rPr>
              <w:t>~60</w:t>
            </w:r>
            <w:r w:rsidRPr="007047C1">
              <w:rPr>
                <w:rFonts w:ascii="宋体" w:hAnsi="宋体" w:hint="eastAsia"/>
                <w:sz w:val="18"/>
                <w:szCs w:val="18"/>
              </w:rPr>
              <w:t>℃</w:t>
            </w:r>
          </w:p>
        </w:tc>
      </w:tr>
      <w:tr w:rsidR="00B31819" w:rsidRPr="007047C1" w14:paraId="29993E40" w14:textId="77777777" w:rsidTr="007047C1">
        <w:trPr>
          <w:jc w:val="center"/>
        </w:trPr>
        <w:tc>
          <w:tcPr>
            <w:tcW w:w="1684" w:type="dxa"/>
          </w:tcPr>
          <w:p w14:paraId="40ADDC18" w14:textId="77777777" w:rsidR="00B31819" w:rsidRPr="007047C1" w:rsidRDefault="00B31819" w:rsidP="00262F85">
            <w:pPr>
              <w:rPr>
                <w:rFonts w:ascii="宋体"/>
                <w:sz w:val="18"/>
                <w:szCs w:val="18"/>
              </w:rPr>
            </w:pPr>
            <w:r w:rsidRPr="007047C1">
              <w:rPr>
                <w:rFonts w:ascii="宋体" w:hAnsi="宋体" w:hint="eastAsia"/>
                <w:sz w:val="18"/>
                <w:szCs w:val="18"/>
              </w:rPr>
              <w:t>湿度</w:t>
            </w:r>
          </w:p>
        </w:tc>
        <w:tc>
          <w:tcPr>
            <w:tcW w:w="4213" w:type="dxa"/>
          </w:tcPr>
          <w:p w14:paraId="68E162D4" w14:textId="77777777" w:rsidR="00B31819" w:rsidRPr="007047C1" w:rsidRDefault="00B31819" w:rsidP="00262F85">
            <w:pPr>
              <w:rPr>
                <w:rFonts w:ascii="宋体"/>
                <w:sz w:val="18"/>
                <w:szCs w:val="18"/>
              </w:rPr>
            </w:pPr>
            <w:r w:rsidRPr="007047C1">
              <w:rPr>
                <w:rFonts w:ascii="宋体" w:hAnsi="宋体"/>
                <w:sz w:val="18"/>
                <w:szCs w:val="18"/>
              </w:rPr>
              <w:t>90%RH</w:t>
            </w:r>
            <w:r w:rsidRPr="007047C1">
              <w:rPr>
                <w:rFonts w:ascii="宋体" w:hAnsi="宋体" w:hint="eastAsia"/>
                <w:sz w:val="18"/>
                <w:szCs w:val="18"/>
              </w:rPr>
              <w:t>以内（无凝露）</w:t>
            </w:r>
          </w:p>
        </w:tc>
      </w:tr>
    </w:tbl>
    <w:p w14:paraId="76F5F1EA" w14:textId="77777777" w:rsidR="00B31819" w:rsidRDefault="00B31819" w:rsidP="00C51126">
      <w:pPr>
        <w:ind w:firstLine="420"/>
        <w:rPr>
          <w:rFonts w:ascii="宋体"/>
          <w:szCs w:val="21"/>
        </w:rPr>
      </w:pPr>
    </w:p>
    <w:p w14:paraId="544EA7F3" w14:textId="0E7E6702" w:rsidR="00B31819" w:rsidRPr="00992252" w:rsidRDefault="00B31819" w:rsidP="00992252">
      <w:pPr>
        <w:pStyle w:val="2"/>
        <w:numPr>
          <w:ilvl w:val="1"/>
          <w:numId w:val="4"/>
        </w:numPr>
        <w:spacing w:before="120" w:after="0" w:line="415" w:lineRule="auto"/>
        <w:rPr>
          <w:rFonts w:ascii="宋体"/>
          <w:szCs w:val="21"/>
        </w:rPr>
      </w:pPr>
      <w:r>
        <w:rPr>
          <w:rFonts w:ascii="宋体"/>
          <w:szCs w:val="21"/>
        </w:rPr>
        <w:br w:type="page"/>
      </w:r>
      <w:r w:rsidR="00992252">
        <w:rPr>
          <w:sz w:val="24"/>
          <w:szCs w:val="24"/>
        </w:rPr>
        <w:lastRenderedPageBreak/>
        <w:t xml:space="preserve"> </w:t>
      </w:r>
      <w:bookmarkStart w:id="2" w:name="_Toc43393275"/>
      <w:r w:rsidRPr="00992252">
        <w:rPr>
          <w:rFonts w:hint="eastAsia"/>
          <w:sz w:val="24"/>
          <w:szCs w:val="24"/>
        </w:rPr>
        <w:t>接线端口与指示灯</w:t>
      </w:r>
      <w:bookmarkEnd w:id="2"/>
    </w:p>
    <w:p w14:paraId="688DFE8D" w14:textId="77777777" w:rsidR="00B31819" w:rsidRDefault="00B31819" w:rsidP="00C51126">
      <w:pPr>
        <w:ind w:firstLine="420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接线端口及指示灯如下图所示：</w:t>
      </w:r>
    </w:p>
    <w:p w14:paraId="2A6B48EE" w14:textId="77777777" w:rsidR="00B31819" w:rsidRDefault="00CF1002" w:rsidP="00DA7AAE">
      <w:pPr>
        <w:jc w:val="center"/>
      </w:pPr>
      <w:r>
        <w:object w:dxaOrig="16650" w:dyaOrig="25860" w14:anchorId="35A762C3">
          <v:shape id="_x0000_i1026" type="#_x0000_t75" style="width:237pt;height:368.25pt" o:ole="">
            <v:imagedata r:id="rId11" o:title=""/>
          </v:shape>
          <o:OLEObject Type="Embed" ProgID="Visio.Drawing.15" ShapeID="_x0000_i1026" DrawAspect="Content" ObjectID="_1654008836" r:id="rId12"/>
        </w:object>
      </w:r>
    </w:p>
    <w:p w14:paraId="5C4D6D63" w14:textId="2955030A" w:rsidR="00992252" w:rsidRPr="000C4BD6" w:rsidRDefault="00992252" w:rsidP="00992252">
      <w:pPr>
        <w:pStyle w:val="2"/>
        <w:numPr>
          <w:ilvl w:val="1"/>
          <w:numId w:val="4"/>
        </w:numPr>
        <w:spacing w:before="120" w:after="0" w:line="415" w:lineRule="auto"/>
        <w:rPr>
          <w:sz w:val="24"/>
          <w:szCs w:val="24"/>
        </w:rPr>
      </w:pPr>
      <w:bookmarkStart w:id="3" w:name="_Toc38457501"/>
      <w:bookmarkStart w:id="4" w:name="_Toc43364698"/>
      <w:bookmarkStart w:id="5" w:name="_Toc43393276"/>
      <w:r w:rsidRPr="000C4BD6">
        <w:rPr>
          <w:rFonts w:hint="eastAsia"/>
          <w:sz w:val="24"/>
          <w:szCs w:val="24"/>
        </w:rPr>
        <w:lastRenderedPageBreak/>
        <w:t>传感器接线方法</w:t>
      </w:r>
      <w:bookmarkEnd w:id="3"/>
      <w:bookmarkEnd w:id="4"/>
      <w:bookmarkEnd w:id="5"/>
    </w:p>
    <w:p w14:paraId="216A4EE0" w14:textId="77777777" w:rsidR="00992252" w:rsidRDefault="00992252" w:rsidP="00992252">
      <w:pPr>
        <w:jc w:val="center"/>
      </w:pPr>
      <w:r>
        <w:object w:dxaOrig="6316" w:dyaOrig="1636" w14:anchorId="70E35C53">
          <v:shape id="_x0000_i1046" type="#_x0000_t75" style="width:255pt;height:66pt" o:ole="">
            <v:imagedata r:id="rId13" o:title=""/>
          </v:shape>
          <o:OLEObject Type="Embed" ProgID="Visio.Drawing.15" ShapeID="_x0000_i1046" DrawAspect="Content" ObjectID="_1654008837" r:id="rId14"/>
        </w:object>
      </w:r>
    </w:p>
    <w:p w14:paraId="0660AE09" w14:textId="77777777" w:rsidR="00992252" w:rsidRDefault="00992252" w:rsidP="00992252">
      <w:pPr>
        <w:jc w:val="center"/>
      </w:pPr>
      <w:r>
        <w:object w:dxaOrig="6316" w:dyaOrig="1636" w14:anchorId="5D59E25A">
          <v:shape id="_x0000_i1047" type="#_x0000_t75" style="width:246pt;height:63.75pt" o:ole="">
            <v:imagedata r:id="rId15" o:title=""/>
          </v:shape>
          <o:OLEObject Type="Embed" ProgID="Visio.Drawing.15" ShapeID="_x0000_i1047" DrawAspect="Content" ObjectID="_1654008838" r:id="rId16"/>
        </w:object>
      </w:r>
    </w:p>
    <w:p w14:paraId="46014DC2" w14:textId="77777777" w:rsidR="00992252" w:rsidRPr="00AD041D" w:rsidRDefault="00992252" w:rsidP="00992252">
      <w:pPr>
        <w:pStyle w:val="2"/>
        <w:numPr>
          <w:ilvl w:val="1"/>
          <w:numId w:val="4"/>
        </w:numPr>
        <w:spacing w:before="120" w:after="0" w:line="240" w:lineRule="auto"/>
        <w:rPr>
          <w:rFonts w:ascii="宋体"/>
          <w:sz w:val="18"/>
          <w:szCs w:val="21"/>
        </w:rPr>
      </w:pPr>
      <w:bookmarkStart w:id="6" w:name="_Toc43364699"/>
      <w:r>
        <w:rPr>
          <w:sz w:val="24"/>
          <w:szCs w:val="24"/>
        </w:rPr>
        <w:t xml:space="preserve"> </w:t>
      </w:r>
      <w:bookmarkStart w:id="7" w:name="_Toc43393277"/>
      <w:r w:rsidRPr="00AD041D">
        <w:rPr>
          <w:rFonts w:hint="eastAsia"/>
          <w:sz w:val="24"/>
          <w:szCs w:val="24"/>
        </w:rPr>
        <w:t>I</w:t>
      </w:r>
      <w:r w:rsidRPr="00AD041D">
        <w:rPr>
          <w:sz w:val="24"/>
          <w:szCs w:val="24"/>
        </w:rPr>
        <w:t>O</w:t>
      </w:r>
      <w:r w:rsidRPr="00AD041D">
        <w:rPr>
          <w:rFonts w:hint="eastAsia"/>
          <w:sz w:val="24"/>
          <w:szCs w:val="24"/>
        </w:rPr>
        <w:t>初始定义</w:t>
      </w:r>
      <w:bookmarkEnd w:id="6"/>
      <w:bookmarkEnd w:id="7"/>
    </w:p>
    <w:p w14:paraId="68E4E0F4" w14:textId="77777777" w:rsidR="00B31819" w:rsidRDefault="00B31819" w:rsidP="005C7192">
      <w:pPr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接线端口说明如下：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8"/>
        <w:gridCol w:w="1685"/>
        <w:gridCol w:w="420"/>
        <w:gridCol w:w="741"/>
        <w:gridCol w:w="1559"/>
      </w:tblGrid>
      <w:tr w:rsidR="008434AC" w:rsidRPr="007047C1" w14:paraId="37DAF613" w14:textId="77777777" w:rsidTr="00F30A86">
        <w:trPr>
          <w:jc w:val="center"/>
        </w:trPr>
        <w:tc>
          <w:tcPr>
            <w:tcW w:w="838" w:type="dxa"/>
            <w:shd w:val="clear" w:color="auto" w:fill="BFBFBF"/>
          </w:tcPr>
          <w:p w14:paraId="2F96E65B" w14:textId="77777777" w:rsidR="008434AC" w:rsidRPr="007047C1" w:rsidRDefault="008434AC" w:rsidP="008434AC">
            <w:pPr>
              <w:rPr>
                <w:rFonts w:ascii="宋体"/>
                <w:szCs w:val="21"/>
              </w:rPr>
            </w:pPr>
            <w:r w:rsidRPr="007047C1">
              <w:rPr>
                <w:rFonts w:ascii="宋体" w:hAnsi="宋体" w:hint="eastAsia"/>
                <w:szCs w:val="21"/>
              </w:rPr>
              <w:t>接口</w:t>
            </w:r>
          </w:p>
        </w:tc>
        <w:tc>
          <w:tcPr>
            <w:tcW w:w="1685" w:type="dxa"/>
            <w:shd w:val="clear" w:color="auto" w:fill="BFBFBF"/>
          </w:tcPr>
          <w:p w14:paraId="4B0FF23F" w14:textId="77777777" w:rsidR="008434AC" w:rsidRPr="007047C1" w:rsidRDefault="008434AC" w:rsidP="008434AC">
            <w:pPr>
              <w:rPr>
                <w:rFonts w:ascii="宋体"/>
                <w:szCs w:val="21"/>
              </w:rPr>
            </w:pPr>
            <w:r w:rsidRPr="007047C1">
              <w:rPr>
                <w:rFonts w:ascii="宋体" w:hAnsi="宋体" w:hint="eastAsia"/>
                <w:szCs w:val="21"/>
              </w:rPr>
              <w:t>说明</w:t>
            </w:r>
          </w:p>
        </w:tc>
        <w:tc>
          <w:tcPr>
            <w:tcW w:w="420" w:type="dxa"/>
            <w:shd w:val="clear" w:color="auto" w:fill="BFBFBF"/>
          </w:tcPr>
          <w:p w14:paraId="3DCD35C6" w14:textId="77777777" w:rsidR="008434AC" w:rsidRPr="007047C1" w:rsidRDefault="008434AC" w:rsidP="008434AC">
            <w:pPr>
              <w:rPr>
                <w:rFonts w:ascii="宋体" w:hAnsi="宋体"/>
                <w:szCs w:val="21"/>
              </w:rPr>
            </w:pPr>
          </w:p>
        </w:tc>
        <w:tc>
          <w:tcPr>
            <w:tcW w:w="741" w:type="dxa"/>
            <w:shd w:val="clear" w:color="auto" w:fill="BFBFBF"/>
          </w:tcPr>
          <w:p w14:paraId="0494D36F" w14:textId="77777777" w:rsidR="008434AC" w:rsidRPr="007047C1" w:rsidRDefault="008434AC" w:rsidP="008434AC">
            <w:pPr>
              <w:rPr>
                <w:rFonts w:ascii="宋体"/>
                <w:szCs w:val="21"/>
              </w:rPr>
            </w:pPr>
            <w:r w:rsidRPr="007047C1">
              <w:rPr>
                <w:rFonts w:ascii="宋体" w:hAnsi="宋体" w:hint="eastAsia"/>
                <w:szCs w:val="21"/>
              </w:rPr>
              <w:t>接口</w:t>
            </w:r>
          </w:p>
        </w:tc>
        <w:tc>
          <w:tcPr>
            <w:tcW w:w="1559" w:type="dxa"/>
            <w:shd w:val="clear" w:color="auto" w:fill="BFBFBF"/>
          </w:tcPr>
          <w:p w14:paraId="5C800F61" w14:textId="77777777" w:rsidR="008434AC" w:rsidRPr="007047C1" w:rsidRDefault="008434AC" w:rsidP="008434AC">
            <w:pPr>
              <w:rPr>
                <w:rFonts w:ascii="宋体"/>
                <w:szCs w:val="21"/>
              </w:rPr>
            </w:pPr>
            <w:r w:rsidRPr="007047C1">
              <w:rPr>
                <w:rFonts w:ascii="宋体" w:hAnsi="宋体" w:hint="eastAsia"/>
                <w:szCs w:val="21"/>
              </w:rPr>
              <w:t>说明</w:t>
            </w:r>
          </w:p>
        </w:tc>
      </w:tr>
      <w:tr w:rsidR="008434AC" w:rsidRPr="007047C1" w14:paraId="6222B227" w14:textId="77777777" w:rsidTr="00F30A86">
        <w:trPr>
          <w:jc w:val="center"/>
        </w:trPr>
        <w:tc>
          <w:tcPr>
            <w:tcW w:w="838" w:type="dxa"/>
          </w:tcPr>
          <w:p w14:paraId="661EF7B7" w14:textId="77777777" w:rsidR="008434AC" w:rsidRPr="007047C1" w:rsidRDefault="008434AC" w:rsidP="008434AC">
            <w:pPr>
              <w:rPr>
                <w:rFonts w:ascii="宋体" w:hAnsi="宋体"/>
                <w:szCs w:val="21"/>
              </w:rPr>
            </w:pPr>
            <w:r w:rsidRPr="007047C1">
              <w:rPr>
                <w:rFonts w:ascii="宋体" w:hAnsi="宋体"/>
                <w:szCs w:val="21"/>
              </w:rPr>
              <w:t>24V-</w:t>
            </w:r>
          </w:p>
        </w:tc>
        <w:tc>
          <w:tcPr>
            <w:tcW w:w="1685" w:type="dxa"/>
          </w:tcPr>
          <w:p w14:paraId="4D1205E4" w14:textId="77777777" w:rsidR="008434AC" w:rsidRPr="007047C1" w:rsidRDefault="008434AC" w:rsidP="008434AC">
            <w:pPr>
              <w:rPr>
                <w:rFonts w:ascii="宋体"/>
                <w:szCs w:val="21"/>
              </w:rPr>
            </w:pPr>
            <w:r w:rsidRPr="007047C1">
              <w:rPr>
                <w:rFonts w:ascii="宋体" w:hAnsi="宋体"/>
                <w:szCs w:val="21"/>
              </w:rPr>
              <w:t>DC24V</w:t>
            </w:r>
            <w:r w:rsidRPr="007047C1">
              <w:rPr>
                <w:rFonts w:ascii="宋体" w:hAnsi="宋体" w:hint="eastAsia"/>
                <w:szCs w:val="21"/>
              </w:rPr>
              <w:t>电源负</w:t>
            </w:r>
          </w:p>
        </w:tc>
        <w:tc>
          <w:tcPr>
            <w:tcW w:w="420" w:type="dxa"/>
          </w:tcPr>
          <w:p w14:paraId="4778D092" w14:textId="77777777" w:rsidR="008434AC" w:rsidRPr="007047C1" w:rsidRDefault="008434AC" w:rsidP="008434AC">
            <w:pPr>
              <w:rPr>
                <w:rFonts w:ascii="宋体" w:hAnsi="宋体"/>
                <w:szCs w:val="21"/>
              </w:rPr>
            </w:pPr>
          </w:p>
        </w:tc>
        <w:tc>
          <w:tcPr>
            <w:tcW w:w="741" w:type="dxa"/>
          </w:tcPr>
          <w:p w14:paraId="00E65B97" w14:textId="77777777" w:rsidR="008434AC" w:rsidRPr="007047C1" w:rsidRDefault="008434AC" w:rsidP="008434AC">
            <w:pPr>
              <w:rPr>
                <w:rFonts w:ascii="宋体" w:hAnsi="宋体"/>
                <w:szCs w:val="21"/>
              </w:rPr>
            </w:pPr>
            <w:r w:rsidRPr="007047C1">
              <w:rPr>
                <w:rFonts w:ascii="宋体" w:hAnsi="宋体"/>
                <w:szCs w:val="21"/>
              </w:rPr>
              <w:t>24V+</w:t>
            </w:r>
          </w:p>
        </w:tc>
        <w:tc>
          <w:tcPr>
            <w:tcW w:w="1559" w:type="dxa"/>
          </w:tcPr>
          <w:p w14:paraId="20546E93" w14:textId="77777777" w:rsidR="008434AC" w:rsidRPr="007047C1" w:rsidRDefault="008434AC" w:rsidP="008434AC">
            <w:pPr>
              <w:rPr>
                <w:rFonts w:ascii="宋体"/>
                <w:szCs w:val="21"/>
              </w:rPr>
            </w:pPr>
            <w:r w:rsidRPr="007047C1">
              <w:rPr>
                <w:rFonts w:ascii="宋体" w:hAnsi="宋体"/>
                <w:szCs w:val="21"/>
              </w:rPr>
              <w:t>DC24V</w:t>
            </w:r>
            <w:r w:rsidRPr="007047C1">
              <w:rPr>
                <w:rFonts w:ascii="宋体" w:hAnsi="宋体" w:hint="eastAsia"/>
                <w:szCs w:val="21"/>
              </w:rPr>
              <w:t>电源正</w:t>
            </w:r>
          </w:p>
        </w:tc>
      </w:tr>
      <w:tr w:rsidR="008434AC" w:rsidRPr="007047C1" w14:paraId="3AD46AAB" w14:textId="77777777" w:rsidTr="00F30A86">
        <w:trPr>
          <w:jc w:val="center"/>
        </w:trPr>
        <w:tc>
          <w:tcPr>
            <w:tcW w:w="838" w:type="dxa"/>
          </w:tcPr>
          <w:p w14:paraId="681962B6" w14:textId="77777777" w:rsidR="008434AC" w:rsidRPr="007047C1" w:rsidRDefault="008434AC" w:rsidP="008434AC">
            <w:pPr>
              <w:rPr>
                <w:rFonts w:ascii="宋体" w:hAnsi="宋体"/>
                <w:szCs w:val="21"/>
              </w:rPr>
            </w:pPr>
            <w:r w:rsidRPr="007047C1">
              <w:rPr>
                <w:rFonts w:ascii="宋体" w:hAnsi="宋体"/>
                <w:szCs w:val="21"/>
              </w:rPr>
              <w:t>B-</w:t>
            </w:r>
          </w:p>
        </w:tc>
        <w:tc>
          <w:tcPr>
            <w:tcW w:w="1685" w:type="dxa"/>
          </w:tcPr>
          <w:p w14:paraId="30ECCEDD" w14:textId="77777777" w:rsidR="008434AC" w:rsidRPr="007047C1" w:rsidRDefault="008434AC" w:rsidP="008434AC">
            <w:pPr>
              <w:rPr>
                <w:rFonts w:ascii="宋体"/>
                <w:szCs w:val="21"/>
              </w:rPr>
            </w:pPr>
            <w:r w:rsidRPr="007047C1">
              <w:rPr>
                <w:rFonts w:ascii="宋体" w:hAnsi="宋体"/>
                <w:szCs w:val="21"/>
              </w:rPr>
              <w:t>RS485</w:t>
            </w:r>
            <w:r w:rsidRPr="007047C1">
              <w:rPr>
                <w:rFonts w:ascii="宋体" w:hAnsi="宋体" w:hint="eastAsia"/>
                <w:szCs w:val="21"/>
              </w:rPr>
              <w:t>信号负</w:t>
            </w:r>
          </w:p>
        </w:tc>
        <w:tc>
          <w:tcPr>
            <w:tcW w:w="420" w:type="dxa"/>
          </w:tcPr>
          <w:p w14:paraId="07C8B999" w14:textId="77777777" w:rsidR="008434AC" w:rsidRPr="007047C1" w:rsidRDefault="008434AC" w:rsidP="008434AC">
            <w:pPr>
              <w:rPr>
                <w:rFonts w:ascii="宋体" w:hAnsi="宋体"/>
                <w:szCs w:val="21"/>
              </w:rPr>
            </w:pPr>
          </w:p>
        </w:tc>
        <w:tc>
          <w:tcPr>
            <w:tcW w:w="741" w:type="dxa"/>
          </w:tcPr>
          <w:p w14:paraId="3A84D6BC" w14:textId="77777777" w:rsidR="008434AC" w:rsidRPr="007047C1" w:rsidRDefault="008434AC" w:rsidP="008434AC">
            <w:pPr>
              <w:rPr>
                <w:rFonts w:ascii="宋体" w:hAnsi="宋体"/>
                <w:szCs w:val="21"/>
              </w:rPr>
            </w:pPr>
            <w:r w:rsidRPr="007047C1">
              <w:rPr>
                <w:rFonts w:ascii="宋体" w:hAnsi="宋体"/>
                <w:szCs w:val="21"/>
              </w:rPr>
              <w:t>A+</w:t>
            </w:r>
          </w:p>
        </w:tc>
        <w:tc>
          <w:tcPr>
            <w:tcW w:w="1559" w:type="dxa"/>
          </w:tcPr>
          <w:p w14:paraId="152EADF6" w14:textId="77777777" w:rsidR="008434AC" w:rsidRPr="007047C1" w:rsidRDefault="008434AC" w:rsidP="008434AC">
            <w:pPr>
              <w:rPr>
                <w:rFonts w:ascii="宋体"/>
                <w:szCs w:val="21"/>
              </w:rPr>
            </w:pPr>
            <w:r w:rsidRPr="007047C1">
              <w:rPr>
                <w:rFonts w:ascii="宋体" w:hAnsi="宋体"/>
                <w:szCs w:val="21"/>
              </w:rPr>
              <w:t>RS485</w:t>
            </w:r>
            <w:r w:rsidRPr="007047C1">
              <w:rPr>
                <w:rFonts w:ascii="宋体" w:hAnsi="宋体" w:hint="eastAsia"/>
                <w:szCs w:val="21"/>
              </w:rPr>
              <w:t>信号正</w:t>
            </w:r>
          </w:p>
        </w:tc>
      </w:tr>
      <w:tr w:rsidR="008434AC" w:rsidRPr="007047C1" w14:paraId="2620FC58" w14:textId="77777777" w:rsidTr="00F30A86">
        <w:trPr>
          <w:jc w:val="center"/>
        </w:trPr>
        <w:tc>
          <w:tcPr>
            <w:tcW w:w="838" w:type="dxa"/>
          </w:tcPr>
          <w:p w14:paraId="020CF3B9" w14:textId="77777777" w:rsidR="008434AC" w:rsidRPr="007047C1" w:rsidRDefault="008434AC" w:rsidP="008434AC">
            <w:pPr>
              <w:rPr>
                <w:rFonts w:ascii="宋体" w:hAnsi="宋体"/>
                <w:szCs w:val="21"/>
              </w:rPr>
            </w:pPr>
            <w:r w:rsidRPr="007047C1">
              <w:rPr>
                <w:rFonts w:ascii="宋体" w:hAnsi="宋体"/>
                <w:szCs w:val="21"/>
              </w:rPr>
              <w:t>485G</w:t>
            </w:r>
          </w:p>
        </w:tc>
        <w:tc>
          <w:tcPr>
            <w:tcW w:w="1685" w:type="dxa"/>
          </w:tcPr>
          <w:p w14:paraId="45EEAC44" w14:textId="77777777" w:rsidR="008434AC" w:rsidRPr="007047C1" w:rsidRDefault="008434AC" w:rsidP="008434AC">
            <w:pPr>
              <w:rPr>
                <w:rFonts w:ascii="宋体"/>
                <w:szCs w:val="21"/>
              </w:rPr>
            </w:pPr>
            <w:r w:rsidRPr="007047C1">
              <w:rPr>
                <w:rFonts w:ascii="宋体" w:hAnsi="宋体"/>
                <w:szCs w:val="21"/>
              </w:rPr>
              <w:t>RS485</w:t>
            </w:r>
            <w:r w:rsidRPr="007047C1">
              <w:rPr>
                <w:rFonts w:ascii="宋体" w:hAnsi="宋体" w:hint="eastAsia"/>
                <w:szCs w:val="21"/>
              </w:rPr>
              <w:t>信号地</w:t>
            </w:r>
          </w:p>
        </w:tc>
        <w:tc>
          <w:tcPr>
            <w:tcW w:w="420" w:type="dxa"/>
          </w:tcPr>
          <w:p w14:paraId="70537F0D" w14:textId="77777777" w:rsidR="008434AC" w:rsidRPr="007047C1" w:rsidRDefault="008434AC" w:rsidP="008434AC">
            <w:pPr>
              <w:rPr>
                <w:rFonts w:ascii="宋体" w:hAnsi="宋体"/>
                <w:szCs w:val="21"/>
              </w:rPr>
            </w:pPr>
          </w:p>
        </w:tc>
        <w:tc>
          <w:tcPr>
            <w:tcW w:w="741" w:type="dxa"/>
          </w:tcPr>
          <w:p w14:paraId="4E3DF81A" w14:textId="77777777" w:rsidR="008434AC" w:rsidRPr="007047C1" w:rsidRDefault="008434AC" w:rsidP="008434AC">
            <w:pPr>
              <w:rPr>
                <w:rFonts w:ascii="宋体" w:hAnsi="宋体"/>
                <w:szCs w:val="21"/>
              </w:rPr>
            </w:pPr>
            <w:r w:rsidRPr="007047C1">
              <w:rPr>
                <w:rFonts w:ascii="宋体" w:hAnsi="宋体"/>
                <w:szCs w:val="21"/>
              </w:rPr>
              <w:t>TXD</w:t>
            </w:r>
          </w:p>
        </w:tc>
        <w:tc>
          <w:tcPr>
            <w:tcW w:w="1559" w:type="dxa"/>
          </w:tcPr>
          <w:p w14:paraId="3A63EA51" w14:textId="77777777" w:rsidR="008434AC" w:rsidRPr="007047C1" w:rsidRDefault="008434AC" w:rsidP="008434AC">
            <w:pPr>
              <w:rPr>
                <w:rFonts w:ascii="宋体"/>
                <w:szCs w:val="21"/>
              </w:rPr>
            </w:pPr>
            <w:r w:rsidRPr="007047C1">
              <w:rPr>
                <w:rFonts w:ascii="宋体" w:hAnsi="宋体"/>
                <w:szCs w:val="21"/>
              </w:rPr>
              <w:t>RS232</w:t>
            </w:r>
            <w:r w:rsidRPr="007047C1">
              <w:rPr>
                <w:rFonts w:ascii="宋体" w:hAnsi="宋体" w:hint="eastAsia"/>
                <w:szCs w:val="21"/>
              </w:rPr>
              <w:t>发送信号线</w:t>
            </w:r>
          </w:p>
        </w:tc>
      </w:tr>
      <w:tr w:rsidR="008434AC" w:rsidRPr="007047C1" w14:paraId="429DEFF0" w14:textId="77777777" w:rsidTr="00F30A86">
        <w:trPr>
          <w:jc w:val="center"/>
        </w:trPr>
        <w:tc>
          <w:tcPr>
            <w:tcW w:w="838" w:type="dxa"/>
          </w:tcPr>
          <w:p w14:paraId="5A7D8A6B" w14:textId="77777777" w:rsidR="008434AC" w:rsidRPr="007047C1" w:rsidRDefault="008434AC" w:rsidP="008434AC">
            <w:pPr>
              <w:rPr>
                <w:rFonts w:ascii="宋体" w:hAnsi="宋体"/>
                <w:szCs w:val="21"/>
              </w:rPr>
            </w:pPr>
            <w:r w:rsidRPr="007047C1">
              <w:rPr>
                <w:rFonts w:ascii="宋体" w:hAnsi="宋体"/>
                <w:szCs w:val="21"/>
              </w:rPr>
              <w:t>RXD</w:t>
            </w:r>
          </w:p>
        </w:tc>
        <w:tc>
          <w:tcPr>
            <w:tcW w:w="1685" w:type="dxa"/>
          </w:tcPr>
          <w:p w14:paraId="1D340B88" w14:textId="77777777" w:rsidR="008434AC" w:rsidRPr="007047C1" w:rsidRDefault="008434AC" w:rsidP="008434AC">
            <w:pPr>
              <w:rPr>
                <w:rFonts w:ascii="宋体"/>
                <w:szCs w:val="21"/>
              </w:rPr>
            </w:pPr>
            <w:r w:rsidRPr="007047C1">
              <w:rPr>
                <w:rFonts w:ascii="宋体" w:hAnsi="宋体"/>
                <w:szCs w:val="21"/>
              </w:rPr>
              <w:t>RS232</w:t>
            </w:r>
            <w:r w:rsidRPr="007047C1">
              <w:rPr>
                <w:rFonts w:ascii="宋体" w:hAnsi="宋体" w:hint="eastAsia"/>
                <w:szCs w:val="21"/>
              </w:rPr>
              <w:t>接收信号线</w:t>
            </w:r>
          </w:p>
        </w:tc>
        <w:tc>
          <w:tcPr>
            <w:tcW w:w="420" w:type="dxa"/>
          </w:tcPr>
          <w:p w14:paraId="70AB2005" w14:textId="77777777" w:rsidR="008434AC" w:rsidRPr="007047C1" w:rsidRDefault="008434AC" w:rsidP="008434AC">
            <w:pPr>
              <w:rPr>
                <w:rFonts w:ascii="宋体" w:hAnsi="宋体"/>
                <w:szCs w:val="21"/>
              </w:rPr>
            </w:pPr>
          </w:p>
        </w:tc>
        <w:tc>
          <w:tcPr>
            <w:tcW w:w="741" w:type="dxa"/>
          </w:tcPr>
          <w:p w14:paraId="6FF841D2" w14:textId="77777777" w:rsidR="008434AC" w:rsidRPr="007047C1" w:rsidRDefault="008434AC" w:rsidP="008434AC">
            <w:pPr>
              <w:rPr>
                <w:rFonts w:ascii="宋体" w:hAnsi="宋体"/>
                <w:szCs w:val="21"/>
              </w:rPr>
            </w:pPr>
            <w:r w:rsidRPr="007047C1">
              <w:rPr>
                <w:rFonts w:ascii="宋体" w:hAnsi="宋体"/>
                <w:szCs w:val="21"/>
              </w:rPr>
              <w:t>232G</w:t>
            </w:r>
          </w:p>
        </w:tc>
        <w:tc>
          <w:tcPr>
            <w:tcW w:w="1559" w:type="dxa"/>
          </w:tcPr>
          <w:p w14:paraId="2202059C" w14:textId="77777777" w:rsidR="008434AC" w:rsidRPr="007047C1" w:rsidRDefault="008434AC" w:rsidP="008434AC">
            <w:pPr>
              <w:rPr>
                <w:rFonts w:ascii="宋体"/>
                <w:szCs w:val="21"/>
              </w:rPr>
            </w:pPr>
            <w:r w:rsidRPr="007047C1">
              <w:rPr>
                <w:rFonts w:ascii="宋体" w:hAnsi="宋体"/>
                <w:szCs w:val="21"/>
              </w:rPr>
              <w:t>RS232</w:t>
            </w:r>
            <w:r w:rsidRPr="007047C1">
              <w:rPr>
                <w:rFonts w:ascii="宋体" w:hAnsi="宋体" w:hint="eastAsia"/>
                <w:szCs w:val="21"/>
              </w:rPr>
              <w:t>接地线</w:t>
            </w:r>
          </w:p>
        </w:tc>
      </w:tr>
      <w:tr w:rsidR="008434AC" w:rsidRPr="007047C1" w14:paraId="07DA3F13" w14:textId="77777777" w:rsidTr="00F30A86">
        <w:trPr>
          <w:jc w:val="center"/>
        </w:trPr>
        <w:tc>
          <w:tcPr>
            <w:tcW w:w="838" w:type="dxa"/>
          </w:tcPr>
          <w:p w14:paraId="400AA1DB" w14:textId="77777777" w:rsidR="008434AC" w:rsidRPr="007047C1" w:rsidRDefault="008434AC" w:rsidP="008434AC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A</w:t>
            </w:r>
            <w:r>
              <w:rPr>
                <w:rFonts w:ascii="宋体" w:hAnsi="宋体"/>
                <w:szCs w:val="21"/>
              </w:rPr>
              <w:t>I+</w:t>
            </w:r>
          </w:p>
        </w:tc>
        <w:tc>
          <w:tcPr>
            <w:tcW w:w="1685" w:type="dxa"/>
          </w:tcPr>
          <w:p w14:paraId="72F015F6" w14:textId="77777777" w:rsidR="008434AC" w:rsidRPr="007047C1" w:rsidRDefault="008434AC" w:rsidP="008434AC">
            <w:pPr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模拟量输出+</w:t>
            </w:r>
          </w:p>
        </w:tc>
        <w:tc>
          <w:tcPr>
            <w:tcW w:w="420" w:type="dxa"/>
          </w:tcPr>
          <w:p w14:paraId="7F87828A" w14:textId="77777777" w:rsidR="008434AC" w:rsidRPr="007047C1" w:rsidRDefault="008434AC" w:rsidP="008434AC">
            <w:pPr>
              <w:rPr>
                <w:rFonts w:ascii="宋体" w:hAnsi="宋体"/>
                <w:szCs w:val="21"/>
              </w:rPr>
            </w:pPr>
          </w:p>
        </w:tc>
        <w:tc>
          <w:tcPr>
            <w:tcW w:w="741" w:type="dxa"/>
          </w:tcPr>
          <w:p w14:paraId="0CA7D1DC" w14:textId="77777777" w:rsidR="008434AC" w:rsidRPr="007047C1" w:rsidRDefault="008434AC" w:rsidP="008434AC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A</w:t>
            </w:r>
            <w:r>
              <w:rPr>
                <w:rFonts w:ascii="宋体" w:hAnsi="宋体"/>
                <w:szCs w:val="21"/>
              </w:rPr>
              <w:t>I-</w:t>
            </w:r>
          </w:p>
        </w:tc>
        <w:tc>
          <w:tcPr>
            <w:tcW w:w="1559" w:type="dxa"/>
          </w:tcPr>
          <w:p w14:paraId="1D2AA3CA" w14:textId="77777777" w:rsidR="008434AC" w:rsidRPr="007047C1" w:rsidRDefault="00F30A86" w:rsidP="008434AC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模拟量输出-</w:t>
            </w:r>
          </w:p>
        </w:tc>
      </w:tr>
      <w:tr w:rsidR="008434AC" w:rsidRPr="007047C1" w14:paraId="7DC4D415" w14:textId="77777777" w:rsidTr="00F30A86">
        <w:trPr>
          <w:jc w:val="center"/>
        </w:trPr>
        <w:tc>
          <w:tcPr>
            <w:tcW w:w="838" w:type="dxa"/>
          </w:tcPr>
          <w:p w14:paraId="5AB26257" w14:textId="77777777" w:rsidR="008434AC" w:rsidRPr="007047C1" w:rsidRDefault="00F30A86" w:rsidP="008434AC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-</w:t>
            </w:r>
            <w:r>
              <w:rPr>
                <w:rFonts w:ascii="宋体" w:hAnsi="宋体"/>
                <w:szCs w:val="21"/>
              </w:rPr>
              <w:t>--</w:t>
            </w:r>
          </w:p>
        </w:tc>
        <w:tc>
          <w:tcPr>
            <w:tcW w:w="1685" w:type="dxa"/>
          </w:tcPr>
          <w:p w14:paraId="0873846B" w14:textId="77777777" w:rsidR="008434AC" w:rsidRPr="007047C1" w:rsidRDefault="00F30A86" w:rsidP="008434AC">
            <w:pPr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备用端口</w:t>
            </w:r>
          </w:p>
        </w:tc>
        <w:tc>
          <w:tcPr>
            <w:tcW w:w="420" w:type="dxa"/>
          </w:tcPr>
          <w:p w14:paraId="52ABA40F" w14:textId="77777777" w:rsidR="008434AC" w:rsidRPr="007047C1" w:rsidRDefault="008434AC" w:rsidP="008434AC">
            <w:pPr>
              <w:rPr>
                <w:rFonts w:ascii="宋体" w:hAnsi="宋体"/>
                <w:szCs w:val="21"/>
              </w:rPr>
            </w:pPr>
          </w:p>
        </w:tc>
        <w:tc>
          <w:tcPr>
            <w:tcW w:w="741" w:type="dxa"/>
          </w:tcPr>
          <w:p w14:paraId="1DC1AD37" w14:textId="77777777" w:rsidR="008434AC" w:rsidRPr="007047C1" w:rsidRDefault="00F30A86" w:rsidP="008434AC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-</w:t>
            </w:r>
            <w:r>
              <w:rPr>
                <w:rFonts w:ascii="宋体" w:hAnsi="宋体"/>
                <w:szCs w:val="21"/>
              </w:rPr>
              <w:t>---</w:t>
            </w:r>
          </w:p>
        </w:tc>
        <w:tc>
          <w:tcPr>
            <w:tcW w:w="1559" w:type="dxa"/>
          </w:tcPr>
          <w:p w14:paraId="2A1EE1B0" w14:textId="77777777" w:rsidR="008434AC" w:rsidRPr="007047C1" w:rsidRDefault="00F30A86" w:rsidP="008434AC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备用端口</w:t>
            </w:r>
          </w:p>
        </w:tc>
      </w:tr>
      <w:tr w:rsidR="00F30A86" w:rsidRPr="007047C1" w14:paraId="707E1DF7" w14:textId="77777777" w:rsidTr="00F30A86">
        <w:trPr>
          <w:jc w:val="center"/>
        </w:trPr>
        <w:tc>
          <w:tcPr>
            <w:tcW w:w="838" w:type="dxa"/>
          </w:tcPr>
          <w:p w14:paraId="03091DD9" w14:textId="77777777" w:rsidR="00F30A86" w:rsidRPr="007047C1" w:rsidRDefault="00F30A86" w:rsidP="00F30A86">
            <w:pPr>
              <w:rPr>
                <w:rFonts w:ascii="宋体" w:hAnsi="宋体"/>
                <w:szCs w:val="21"/>
              </w:rPr>
            </w:pPr>
            <w:r w:rsidRPr="007047C1">
              <w:rPr>
                <w:rFonts w:ascii="宋体" w:hAnsi="宋体"/>
                <w:szCs w:val="21"/>
              </w:rPr>
              <w:t>EX+</w:t>
            </w:r>
          </w:p>
        </w:tc>
        <w:tc>
          <w:tcPr>
            <w:tcW w:w="1685" w:type="dxa"/>
          </w:tcPr>
          <w:p w14:paraId="0FCAB6D2" w14:textId="77777777" w:rsidR="00F30A86" w:rsidRPr="007047C1" w:rsidRDefault="00F30A86" w:rsidP="00F30A86">
            <w:pPr>
              <w:rPr>
                <w:rFonts w:ascii="宋体"/>
                <w:szCs w:val="21"/>
              </w:rPr>
            </w:pPr>
            <w:r w:rsidRPr="007047C1">
              <w:rPr>
                <w:rFonts w:ascii="宋体" w:hAnsi="宋体" w:hint="eastAsia"/>
                <w:szCs w:val="21"/>
              </w:rPr>
              <w:t>传感器激励正</w:t>
            </w:r>
          </w:p>
        </w:tc>
        <w:tc>
          <w:tcPr>
            <w:tcW w:w="420" w:type="dxa"/>
          </w:tcPr>
          <w:p w14:paraId="6ED4577A" w14:textId="77777777" w:rsidR="00F30A86" w:rsidRPr="007047C1" w:rsidRDefault="00F30A86" w:rsidP="00F30A8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741" w:type="dxa"/>
          </w:tcPr>
          <w:p w14:paraId="632CD536" w14:textId="77777777" w:rsidR="00F30A86" w:rsidRPr="007047C1" w:rsidRDefault="00F30A86" w:rsidP="00F30A86">
            <w:pPr>
              <w:rPr>
                <w:rFonts w:ascii="宋体" w:hAnsi="宋体"/>
                <w:szCs w:val="21"/>
              </w:rPr>
            </w:pPr>
            <w:r w:rsidRPr="007047C1">
              <w:rPr>
                <w:rFonts w:ascii="宋体" w:hAnsi="宋体"/>
                <w:szCs w:val="21"/>
              </w:rPr>
              <w:t>SN+</w:t>
            </w:r>
          </w:p>
        </w:tc>
        <w:tc>
          <w:tcPr>
            <w:tcW w:w="1559" w:type="dxa"/>
          </w:tcPr>
          <w:p w14:paraId="49FC560D" w14:textId="77777777" w:rsidR="00F30A86" w:rsidRPr="007047C1" w:rsidRDefault="00F30A86" w:rsidP="00F30A86">
            <w:pPr>
              <w:rPr>
                <w:rFonts w:ascii="宋体"/>
                <w:szCs w:val="21"/>
              </w:rPr>
            </w:pPr>
            <w:r w:rsidRPr="007047C1">
              <w:rPr>
                <w:rFonts w:ascii="宋体" w:hAnsi="宋体" w:hint="eastAsia"/>
                <w:szCs w:val="21"/>
              </w:rPr>
              <w:t>传感器感应正</w:t>
            </w:r>
          </w:p>
        </w:tc>
      </w:tr>
      <w:tr w:rsidR="00F30A86" w:rsidRPr="007047C1" w14:paraId="5A264FAE" w14:textId="77777777" w:rsidTr="00F30A86">
        <w:trPr>
          <w:jc w:val="center"/>
        </w:trPr>
        <w:tc>
          <w:tcPr>
            <w:tcW w:w="838" w:type="dxa"/>
          </w:tcPr>
          <w:p w14:paraId="3150867D" w14:textId="77777777" w:rsidR="00F30A86" w:rsidRPr="007047C1" w:rsidRDefault="00F30A86" w:rsidP="00F30A86">
            <w:pPr>
              <w:rPr>
                <w:rFonts w:ascii="宋体" w:hAnsi="宋体"/>
                <w:szCs w:val="21"/>
              </w:rPr>
            </w:pPr>
            <w:r w:rsidRPr="007047C1">
              <w:rPr>
                <w:rFonts w:ascii="宋体" w:hAnsi="宋体"/>
                <w:szCs w:val="21"/>
              </w:rPr>
              <w:t>SI+</w:t>
            </w:r>
          </w:p>
        </w:tc>
        <w:tc>
          <w:tcPr>
            <w:tcW w:w="1685" w:type="dxa"/>
          </w:tcPr>
          <w:p w14:paraId="794449B1" w14:textId="77777777" w:rsidR="00F30A86" w:rsidRPr="007047C1" w:rsidRDefault="00F30A86" w:rsidP="00F30A86">
            <w:pPr>
              <w:rPr>
                <w:rFonts w:ascii="宋体"/>
                <w:szCs w:val="21"/>
              </w:rPr>
            </w:pPr>
            <w:r w:rsidRPr="007047C1">
              <w:rPr>
                <w:rFonts w:ascii="宋体" w:hAnsi="宋体" w:hint="eastAsia"/>
                <w:szCs w:val="21"/>
              </w:rPr>
              <w:t>传感器信号正</w:t>
            </w:r>
          </w:p>
        </w:tc>
        <w:tc>
          <w:tcPr>
            <w:tcW w:w="420" w:type="dxa"/>
          </w:tcPr>
          <w:p w14:paraId="4BCBF4CD" w14:textId="77777777" w:rsidR="00F30A86" w:rsidRPr="007047C1" w:rsidRDefault="00F30A86" w:rsidP="00F30A8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741" w:type="dxa"/>
          </w:tcPr>
          <w:p w14:paraId="6A7B2CB8" w14:textId="77777777" w:rsidR="00F30A86" w:rsidRPr="007047C1" w:rsidRDefault="00F30A86" w:rsidP="00F30A86">
            <w:pPr>
              <w:rPr>
                <w:rFonts w:ascii="宋体" w:hAnsi="宋体"/>
                <w:szCs w:val="21"/>
              </w:rPr>
            </w:pPr>
            <w:r w:rsidRPr="007047C1">
              <w:rPr>
                <w:rFonts w:ascii="宋体" w:hAnsi="宋体"/>
                <w:szCs w:val="21"/>
              </w:rPr>
              <w:t>SI-</w:t>
            </w:r>
          </w:p>
        </w:tc>
        <w:tc>
          <w:tcPr>
            <w:tcW w:w="1559" w:type="dxa"/>
          </w:tcPr>
          <w:p w14:paraId="126F7D4B" w14:textId="77777777" w:rsidR="00F30A86" w:rsidRPr="007047C1" w:rsidRDefault="00F30A86" w:rsidP="00F30A86">
            <w:pPr>
              <w:rPr>
                <w:rFonts w:ascii="宋体"/>
                <w:szCs w:val="21"/>
              </w:rPr>
            </w:pPr>
            <w:r w:rsidRPr="007047C1">
              <w:rPr>
                <w:rFonts w:ascii="宋体" w:hAnsi="宋体" w:hint="eastAsia"/>
                <w:szCs w:val="21"/>
              </w:rPr>
              <w:t>传感器信号负</w:t>
            </w:r>
          </w:p>
        </w:tc>
      </w:tr>
      <w:tr w:rsidR="00F30A86" w:rsidRPr="007047C1" w14:paraId="3EBB667C" w14:textId="77777777" w:rsidTr="00F30A86">
        <w:trPr>
          <w:jc w:val="center"/>
        </w:trPr>
        <w:tc>
          <w:tcPr>
            <w:tcW w:w="838" w:type="dxa"/>
          </w:tcPr>
          <w:p w14:paraId="0ACBB136" w14:textId="77777777" w:rsidR="00F30A86" w:rsidRPr="007047C1" w:rsidRDefault="00F30A86" w:rsidP="00F30A86">
            <w:pPr>
              <w:rPr>
                <w:rFonts w:ascii="宋体" w:hAnsi="宋体"/>
                <w:szCs w:val="21"/>
              </w:rPr>
            </w:pPr>
            <w:r w:rsidRPr="007047C1">
              <w:rPr>
                <w:rFonts w:ascii="宋体" w:hAnsi="宋体"/>
                <w:szCs w:val="21"/>
              </w:rPr>
              <w:t>EX-</w:t>
            </w:r>
          </w:p>
        </w:tc>
        <w:tc>
          <w:tcPr>
            <w:tcW w:w="1685" w:type="dxa"/>
          </w:tcPr>
          <w:p w14:paraId="435A26C7" w14:textId="77777777" w:rsidR="00F30A86" w:rsidRPr="007047C1" w:rsidRDefault="00F30A86" w:rsidP="00F30A86">
            <w:pPr>
              <w:rPr>
                <w:rFonts w:ascii="宋体"/>
                <w:szCs w:val="21"/>
              </w:rPr>
            </w:pPr>
            <w:r w:rsidRPr="007047C1">
              <w:rPr>
                <w:rFonts w:ascii="宋体" w:hAnsi="宋体" w:hint="eastAsia"/>
                <w:szCs w:val="21"/>
              </w:rPr>
              <w:t>传感器激励负</w:t>
            </w:r>
          </w:p>
        </w:tc>
        <w:tc>
          <w:tcPr>
            <w:tcW w:w="420" w:type="dxa"/>
          </w:tcPr>
          <w:p w14:paraId="748E890A" w14:textId="77777777" w:rsidR="00F30A86" w:rsidRPr="007047C1" w:rsidRDefault="00F30A86" w:rsidP="00F30A8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741" w:type="dxa"/>
          </w:tcPr>
          <w:p w14:paraId="1B2C424A" w14:textId="77777777" w:rsidR="00F30A86" w:rsidRPr="007047C1" w:rsidRDefault="00F30A86" w:rsidP="00F30A86">
            <w:pPr>
              <w:rPr>
                <w:rFonts w:ascii="宋体" w:hAnsi="宋体"/>
                <w:szCs w:val="21"/>
              </w:rPr>
            </w:pPr>
            <w:r w:rsidRPr="007047C1">
              <w:rPr>
                <w:rFonts w:ascii="宋体" w:hAnsi="宋体"/>
                <w:szCs w:val="21"/>
              </w:rPr>
              <w:t>SN-</w:t>
            </w:r>
          </w:p>
        </w:tc>
        <w:tc>
          <w:tcPr>
            <w:tcW w:w="1559" w:type="dxa"/>
          </w:tcPr>
          <w:p w14:paraId="0BF7DBE4" w14:textId="77777777" w:rsidR="00F30A86" w:rsidRPr="007047C1" w:rsidRDefault="00F30A86" w:rsidP="00F30A86">
            <w:pPr>
              <w:rPr>
                <w:rFonts w:ascii="宋体"/>
                <w:szCs w:val="21"/>
              </w:rPr>
            </w:pPr>
            <w:r w:rsidRPr="007047C1">
              <w:rPr>
                <w:rFonts w:ascii="宋体" w:hAnsi="宋体" w:hint="eastAsia"/>
                <w:szCs w:val="21"/>
              </w:rPr>
              <w:t>传感器感应负</w:t>
            </w:r>
          </w:p>
        </w:tc>
      </w:tr>
      <w:tr w:rsidR="00F30A86" w:rsidRPr="007047C1" w14:paraId="4615C6CF" w14:textId="77777777" w:rsidTr="00F30A86">
        <w:trPr>
          <w:jc w:val="center"/>
        </w:trPr>
        <w:tc>
          <w:tcPr>
            <w:tcW w:w="838" w:type="dxa"/>
          </w:tcPr>
          <w:p w14:paraId="365786C7" w14:textId="77777777" w:rsidR="00F30A86" w:rsidRPr="007047C1" w:rsidRDefault="00F30A86" w:rsidP="00F30A86">
            <w:pPr>
              <w:rPr>
                <w:rFonts w:ascii="宋体" w:hAnsi="宋体"/>
                <w:szCs w:val="21"/>
              </w:rPr>
            </w:pPr>
            <w:r w:rsidRPr="007047C1">
              <w:rPr>
                <w:rFonts w:ascii="宋体" w:hAnsi="宋体"/>
                <w:szCs w:val="21"/>
              </w:rPr>
              <w:t>SHG</w:t>
            </w:r>
          </w:p>
        </w:tc>
        <w:tc>
          <w:tcPr>
            <w:tcW w:w="1685" w:type="dxa"/>
          </w:tcPr>
          <w:p w14:paraId="56DA5111" w14:textId="77777777" w:rsidR="00F30A86" w:rsidRPr="007047C1" w:rsidRDefault="00F30A86" w:rsidP="00F30A86">
            <w:pPr>
              <w:rPr>
                <w:rFonts w:ascii="宋体"/>
                <w:szCs w:val="21"/>
              </w:rPr>
            </w:pPr>
            <w:r w:rsidRPr="007047C1">
              <w:rPr>
                <w:rFonts w:ascii="宋体" w:hAnsi="宋体" w:hint="eastAsia"/>
                <w:szCs w:val="21"/>
              </w:rPr>
              <w:t>传感器屏蔽线</w:t>
            </w:r>
          </w:p>
        </w:tc>
        <w:tc>
          <w:tcPr>
            <w:tcW w:w="420" w:type="dxa"/>
          </w:tcPr>
          <w:p w14:paraId="1064CBAD" w14:textId="77777777" w:rsidR="00F30A86" w:rsidRPr="007047C1" w:rsidRDefault="00F30A86" w:rsidP="00F30A8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741" w:type="dxa"/>
          </w:tcPr>
          <w:p w14:paraId="05E65ECE" w14:textId="77777777" w:rsidR="00F30A86" w:rsidRPr="007047C1" w:rsidRDefault="00F30A86" w:rsidP="00F30A8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</w:tcPr>
          <w:p w14:paraId="71CFA5BA" w14:textId="77777777" w:rsidR="00F30A86" w:rsidRPr="007047C1" w:rsidRDefault="00F30A86" w:rsidP="00F30A86">
            <w:pPr>
              <w:rPr>
                <w:rFonts w:ascii="宋体" w:hAnsi="宋体"/>
                <w:szCs w:val="21"/>
              </w:rPr>
            </w:pPr>
          </w:p>
        </w:tc>
      </w:tr>
      <w:tr w:rsidR="00F30A86" w:rsidRPr="007047C1" w14:paraId="1B77FCDB" w14:textId="77777777" w:rsidTr="00F30A86">
        <w:trPr>
          <w:jc w:val="center"/>
        </w:trPr>
        <w:tc>
          <w:tcPr>
            <w:tcW w:w="838" w:type="dxa"/>
          </w:tcPr>
          <w:p w14:paraId="4C78BEF4" w14:textId="77777777" w:rsidR="00F30A86" w:rsidRPr="007047C1" w:rsidRDefault="00F30A86" w:rsidP="00F30A86">
            <w:pPr>
              <w:rPr>
                <w:rFonts w:ascii="宋体" w:hAnsi="宋体"/>
                <w:szCs w:val="21"/>
              </w:rPr>
            </w:pPr>
            <w:r w:rsidRPr="007047C1">
              <w:rPr>
                <w:rFonts w:ascii="宋体" w:hAnsi="宋体"/>
                <w:szCs w:val="21"/>
              </w:rPr>
              <w:t>IN1</w:t>
            </w:r>
          </w:p>
        </w:tc>
        <w:tc>
          <w:tcPr>
            <w:tcW w:w="1685" w:type="dxa"/>
          </w:tcPr>
          <w:p w14:paraId="4F42629E" w14:textId="77777777" w:rsidR="00F30A86" w:rsidRPr="007047C1" w:rsidRDefault="00730CC5" w:rsidP="00F30A86">
            <w:pPr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运行/停止（脉</w:t>
            </w:r>
            <w:r>
              <w:rPr>
                <w:rFonts w:ascii="宋体" w:hint="eastAsia"/>
                <w:szCs w:val="21"/>
              </w:rPr>
              <w:lastRenderedPageBreak/>
              <w:t>冲）</w:t>
            </w:r>
          </w:p>
        </w:tc>
        <w:tc>
          <w:tcPr>
            <w:tcW w:w="420" w:type="dxa"/>
          </w:tcPr>
          <w:p w14:paraId="40CE2848" w14:textId="77777777" w:rsidR="00F30A86" w:rsidRPr="007047C1" w:rsidRDefault="00F30A86" w:rsidP="00F30A8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741" w:type="dxa"/>
          </w:tcPr>
          <w:p w14:paraId="3FEC26AD" w14:textId="77777777" w:rsidR="00F30A86" w:rsidRPr="007047C1" w:rsidRDefault="00F30A86" w:rsidP="00F30A86">
            <w:pPr>
              <w:rPr>
                <w:rFonts w:ascii="宋体" w:hAnsi="宋体"/>
                <w:szCs w:val="21"/>
              </w:rPr>
            </w:pPr>
            <w:r w:rsidRPr="007047C1">
              <w:rPr>
                <w:rFonts w:ascii="宋体" w:hAnsi="宋体"/>
                <w:szCs w:val="21"/>
              </w:rPr>
              <w:t>IN2</w:t>
            </w:r>
          </w:p>
        </w:tc>
        <w:tc>
          <w:tcPr>
            <w:tcW w:w="1559" w:type="dxa"/>
          </w:tcPr>
          <w:p w14:paraId="6194907D" w14:textId="77777777" w:rsidR="00F30A86" w:rsidRPr="007047C1" w:rsidRDefault="00730CC5" w:rsidP="00F30A8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清零</w:t>
            </w:r>
          </w:p>
        </w:tc>
      </w:tr>
      <w:tr w:rsidR="00F30A86" w:rsidRPr="007047C1" w14:paraId="5194DC26" w14:textId="77777777" w:rsidTr="00F30A86">
        <w:trPr>
          <w:jc w:val="center"/>
        </w:trPr>
        <w:tc>
          <w:tcPr>
            <w:tcW w:w="838" w:type="dxa"/>
          </w:tcPr>
          <w:p w14:paraId="652C112F" w14:textId="77777777" w:rsidR="00F30A86" w:rsidRPr="007047C1" w:rsidRDefault="00F30A86" w:rsidP="00F30A86">
            <w:pPr>
              <w:rPr>
                <w:rFonts w:ascii="宋体" w:hAnsi="宋体"/>
                <w:szCs w:val="21"/>
              </w:rPr>
            </w:pPr>
            <w:r w:rsidRPr="007047C1">
              <w:rPr>
                <w:rFonts w:ascii="宋体" w:hAnsi="宋体"/>
                <w:szCs w:val="21"/>
              </w:rPr>
              <w:t>IN3</w:t>
            </w:r>
          </w:p>
        </w:tc>
        <w:tc>
          <w:tcPr>
            <w:tcW w:w="1685" w:type="dxa"/>
          </w:tcPr>
          <w:p w14:paraId="669C17AE" w14:textId="77777777" w:rsidR="00F30A86" w:rsidRPr="007047C1" w:rsidRDefault="00730CC5" w:rsidP="00F30A86">
            <w:pPr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手动供料</w:t>
            </w:r>
          </w:p>
        </w:tc>
        <w:tc>
          <w:tcPr>
            <w:tcW w:w="420" w:type="dxa"/>
          </w:tcPr>
          <w:p w14:paraId="0D4565BA" w14:textId="77777777" w:rsidR="00F30A86" w:rsidRPr="007047C1" w:rsidRDefault="00F30A86" w:rsidP="00F30A8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741" w:type="dxa"/>
          </w:tcPr>
          <w:p w14:paraId="3A5C392F" w14:textId="77777777" w:rsidR="00F30A86" w:rsidRPr="007047C1" w:rsidRDefault="00F30A86" w:rsidP="00F30A86">
            <w:pPr>
              <w:rPr>
                <w:rFonts w:ascii="宋体" w:hAnsi="宋体"/>
                <w:szCs w:val="21"/>
              </w:rPr>
            </w:pPr>
            <w:r w:rsidRPr="007047C1">
              <w:rPr>
                <w:rFonts w:ascii="宋体" w:hAnsi="宋体"/>
                <w:szCs w:val="21"/>
              </w:rPr>
              <w:t>IN4</w:t>
            </w:r>
          </w:p>
        </w:tc>
        <w:tc>
          <w:tcPr>
            <w:tcW w:w="1559" w:type="dxa"/>
          </w:tcPr>
          <w:p w14:paraId="7F0A84C8" w14:textId="77777777" w:rsidR="00F30A86" w:rsidRPr="007047C1" w:rsidRDefault="00730CC5" w:rsidP="00F30A8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手动清料</w:t>
            </w:r>
          </w:p>
        </w:tc>
      </w:tr>
      <w:tr w:rsidR="00F30A86" w:rsidRPr="007047C1" w14:paraId="4B098749" w14:textId="77777777" w:rsidTr="00F30A86">
        <w:trPr>
          <w:jc w:val="center"/>
        </w:trPr>
        <w:tc>
          <w:tcPr>
            <w:tcW w:w="838" w:type="dxa"/>
          </w:tcPr>
          <w:p w14:paraId="56CE826F" w14:textId="77777777" w:rsidR="00F30A86" w:rsidRPr="007047C1" w:rsidRDefault="00F30A86" w:rsidP="00F30A86">
            <w:pPr>
              <w:rPr>
                <w:rFonts w:ascii="宋体" w:hAnsi="宋体"/>
                <w:szCs w:val="21"/>
              </w:rPr>
            </w:pPr>
            <w:r w:rsidRPr="007047C1">
              <w:rPr>
                <w:rFonts w:ascii="宋体" w:hAnsi="宋体"/>
                <w:szCs w:val="21"/>
              </w:rPr>
              <w:t>IN5</w:t>
            </w:r>
          </w:p>
        </w:tc>
        <w:tc>
          <w:tcPr>
            <w:tcW w:w="1685" w:type="dxa"/>
          </w:tcPr>
          <w:p w14:paraId="4B6EB3FD" w14:textId="77777777" w:rsidR="00F30A86" w:rsidRPr="007047C1" w:rsidRDefault="00730CC5" w:rsidP="00F30A86">
            <w:pPr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清报警</w:t>
            </w:r>
          </w:p>
        </w:tc>
        <w:tc>
          <w:tcPr>
            <w:tcW w:w="420" w:type="dxa"/>
          </w:tcPr>
          <w:p w14:paraId="70FBDEAD" w14:textId="77777777" w:rsidR="00F30A86" w:rsidRPr="007047C1" w:rsidRDefault="00F30A86" w:rsidP="00F30A8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741" w:type="dxa"/>
          </w:tcPr>
          <w:p w14:paraId="099A9706" w14:textId="77777777" w:rsidR="00F30A86" w:rsidRPr="007047C1" w:rsidRDefault="00F30A86" w:rsidP="00F30A86">
            <w:pPr>
              <w:rPr>
                <w:rFonts w:ascii="宋体" w:hAnsi="宋体"/>
                <w:szCs w:val="21"/>
              </w:rPr>
            </w:pPr>
            <w:r w:rsidRPr="007047C1">
              <w:rPr>
                <w:rFonts w:ascii="宋体" w:hAnsi="宋体"/>
                <w:szCs w:val="21"/>
              </w:rPr>
              <w:t>IN6</w:t>
            </w:r>
          </w:p>
        </w:tc>
        <w:tc>
          <w:tcPr>
            <w:tcW w:w="1559" w:type="dxa"/>
          </w:tcPr>
          <w:p w14:paraId="0AA0848B" w14:textId="77777777" w:rsidR="00F30A86" w:rsidRPr="007047C1" w:rsidRDefault="00730CC5" w:rsidP="00F30A8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变频器故障</w:t>
            </w:r>
          </w:p>
        </w:tc>
      </w:tr>
      <w:tr w:rsidR="00F30A86" w:rsidRPr="007047C1" w14:paraId="2214E1E4" w14:textId="77777777" w:rsidTr="00F30A86">
        <w:trPr>
          <w:jc w:val="center"/>
        </w:trPr>
        <w:tc>
          <w:tcPr>
            <w:tcW w:w="838" w:type="dxa"/>
          </w:tcPr>
          <w:p w14:paraId="4797DD9A" w14:textId="77777777" w:rsidR="00F30A86" w:rsidRPr="007047C1" w:rsidRDefault="00F30A86" w:rsidP="00F30A86">
            <w:pPr>
              <w:rPr>
                <w:rFonts w:ascii="宋体" w:hAnsi="宋体"/>
                <w:szCs w:val="21"/>
              </w:rPr>
            </w:pPr>
            <w:r w:rsidRPr="007047C1">
              <w:rPr>
                <w:rFonts w:ascii="宋体" w:hAnsi="宋体"/>
                <w:szCs w:val="21"/>
              </w:rPr>
              <w:t>IN7</w:t>
            </w:r>
          </w:p>
        </w:tc>
        <w:tc>
          <w:tcPr>
            <w:tcW w:w="1685" w:type="dxa"/>
          </w:tcPr>
          <w:p w14:paraId="281D2DDF" w14:textId="77777777" w:rsidR="00F30A86" w:rsidRPr="007047C1" w:rsidRDefault="00730CC5" w:rsidP="00F30A86">
            <w:pPr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无定义</w:t>
            </w:r>
          </w:p>
        </w:tc>
        <w:tc>
          <w:tcPr>
            <w:tcW w:w="420" w:type="dxa"/>
          </w:tcPr>
          <w:p w14:paraId="02757E16" w14:textId="77777777" w:rsidR="00F30A86" w:rsidRPr="007047C1" w:rsidRDefault="00F30A86" w:rsidP="00F30A8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741" w:type="dxa"/>
          </w:tcPr>
          <w:p w14:paraId="7072BCB3" w14:textId="77777777" w:rsidR="00F30A86" w:rsidRPr="006103E2" w:rsidRDefault="00F30A86" w:rsidP="00F30A86">
            <w:r w:rsidRPr="006103E2">
              <w:rPr>
                <w:rFonts w:ascii="宋体" w:hAnsi="宋体"/>
                <w:szCs w:val="21"/>
              </w:rPr>
              <w:t>OUT1</w:t>
            </w:r>
          </w:p>
        </w:tc>
        <w:tc>
          <w:tcPr>
            <w:tcW w:w="1559" w:type="dxa"/>
          </w:tcPr>
          <w:p w14:paraId="7CBE0D65" w14:textId="77777777" w:rsidR="00F30A86" w:rsidRPr="007047C1" w:rsidRDefault="00730CC5" w:rsidP="00F30A8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运行/停止</w:t>
            </w:r>
          </w:p>
        </w:tc>
      </w:tr>
      <w:tr w:rsidR="00F30A86" w:rsidRPr="007047C1" w14:paraId="59A84AC3" w14:textId="77777777" w:rsidTr="00F30A86">
        <w:trPr>
          <w:jc w:val="center"/>
        </w:trPr>
        <w:tc>
          <w:tcPr>
            <w:tcW w:w="838" w:type="dxa"/>
          </w:tcPr>
          <w:p w14:paraId="162AA798" w14:textId="77777777" w:rsidR="00F30A86" w:rsidRPr="00E84C80" w:rsidRDefault="00F30A86" w:rsidP="00F30A86">
            <w:r w:rsidRPr="00E84C80">
              <w:rPr>
                <w:rFonts w:ascii="宋体" w:hAnsi="宋体"/>
                <w:szCs w:val="21"/>
              </w:rPr>
              <w:t>OUT2</w:t>
            </w:r>
          </w:p>
        </w:tc>
        <w:tc>
          <w:tcPr>
            <w:tcW w:w="1685" w:type="dxa"/>
          </w:tcPr>
          <w:p w14:paraId="7D6C3BCB" w14:textId="77777777" w:rsidR="00F30A86" w:rsidRPr="007047C1" w:rsidRDefault="00730CC5" w:rsidP="00F30A86">
            <w:pPr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变频器启停</w:t>
            </w:r>
          </w:p>
        </w:tc>
        <w:tc>
          <w:tcPr>
            <w:tcW w:w="420" w:type="dxa"/>
          </w:tcPr>
          <w:p w14:paraId="3C3EE92F" w14:textId="77777777" w:rsidR="00F30A86" w:rsidRPr="007047C1" w:rsidRDefault="00F30A86" w:rsidP="00F30A8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741" w:type="dxa"/>
          </w:tcPr>
          <w:p w14:paraId="54849574" w14:textId="77777777" w:rsidR="00F30A86" w:rsidRPr="006103E2" w:rsidRDefault="00F30A86" w:rsidP="00F30A86">
            <w:r w:rsidRPr="006103E2">
              <w:rPr>
                <w:rFonts w:ascii="宋体" w:hAnsi="宋体"/>
                <w:szCs w:val="21"/>
              </w:rPr>
              <w:t>OUT3</w:t>
            </w:r>
          </w:p>
        </w:tc>
        <w:tc>
          <w:tcPr>
            <w:tcW w:w="1559" w:type="dxa"/>
          </w:tcPr>
          <w:p w14:paraId="7D6653C3" w14:textId="77777777" w:rsidR="00F30A86" w:rsidRPr="007047C1" w:rsidRDefault="00730CC5" w:rsidP="00F30A8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供料</w:t>
            </w:r>
          </w:p>
        </w:tc>
      </w:tr>
      <w:tr w:rsidR="00F30A86" w:rsidRPr="007047C1" w14:paraId="2265705D" w14:textId="77777777" w:rsidTr="00F30A86">
        <w:trPr>
          <w:jc w:val="center"/>
        </w:trPr>
        <w:tc>
          <w:tcPr>
            <w:tcW w:w="838" w:type="dxa"/>
          </w:tcPr>
          <w:p w14:paraId="2848FC79" w14:textId="77777777" w:rsidR="00F30A86" w:rsidRPr="00E84C80" w:rsidRDefault="00F30A86" w:rsidP="00F30A86">
            <w:r w:rsidRPr="00E84C80">
              <w:rPr>
                <w:rFonts w:ascii="宋体" w:hAnsi="宋体"/>
                <w:szCs w:val="21"/>
              </w:rPr>
              <w:t>OUT4</w:t>
            </w:r>
          </w:p>
        </w:tc>
        <w:tc>
          <w:tcPr>
            <w:tcW w:w="1685" w:type="dxa"/>
          </w:tcPr>
          <w:p w14:paraId="130A7B70" w14:textId="77777777" w:rsidR="00F30A86" w:rsidRPr="007047C1" w:rsidRDefault="00730CC5" w:rsidP="00F30A86">
            <w:pPr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供料不足</w:t>
            </w:r>
          </w:p>
        </w:tc>
        <w:tc>
          <w:tcPr>
            <w:tcW w:w="420" w:type="dxa"/>
          </w:tcPr>
          <w:p w14:paraId="142E241F" w14:textId="77777777" w:rsidR="00F30A86" w:rsidRPr="007047C1" w:rsidRDefault="00F30A86" w:rsidP="00F30A8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741" w:type="dxa"/>
          </w:tcPr>
          <w:p w14:paraId="492C8816" w14:textId="77777777" w:rsidR="00F30A86" w:rsidRPr="006103E2" w:rsidRDefault="00F30A86" w:rsidP="00F30A86">
            <w:r w:rsidRPr="006103E2">
              <w:rPr>
                <w:rFonts w:ascii="宋体" w:hAnsi="宋体"/>
                <w:szCs w:val="21"/>
              </w:rPr>
              <w:t>OUT5</w:t>
            </w:r>
          </w:p>
        </w:tc>
        <w:tc>
          <w:tcPr>
            <w:tcW w:w="1559" w:type="dxa"/>
          </w:tcPr>
          <w:p w14:paraId="4C6D9121" w14:textId="77777777" w:rsidR="00F30A86" w:rsidRPr="007047C1" w:rsidRDefault="00730CC5" w:rsidP="00F30A8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供料充足</w:t>
            </w:r>
          </w:p>
        </w:tc>
      </w:tr>
      <w:tr w:rsidR="00F30A86" w:rsidRPr="007047C1" w14:paraId="5BE3437F" w14:textId="77777777" w:rsidTr="00F30A86">
        <w:trPr>
          <w:jc w:val="center"/>
        </w:trPr>
        <w:tc>
          <w:tcPr>
            <w:tcW w:w="838" w:type="dxa"/>
          </w:tcPr>
          <w:p w14:paraId="28945D4E" w14:textId="77777777" w:rsidR="00F30A86" w:rsidRPr="00E84C80" w:rsidRDefault="00F30A86" w:rsidP="00F30A86">
            <w:r w:rsidRPr="00E84C80">
              <w:rPr>
                <w:rFonts w:ascii="宋体" w:hAnsi="宋体"/>
                <w:szCs w:val="21"/>
              </w:rPr>
              <w:t>OUT6</w:t>
            </w:r>
          </w:p>
        </w:tc>
        <w:tc>
          <w:tcPr>
            <w:tcW w:w="1685" w:type="dxa"/>
          </w:tcPr>
          <w:p w14:paraId="5ECC31AE" w14:textId="77777777" w:rsidR="00F30A86" w:rsidRPr="007047C1" w:rsidRDefault="00730CC5" w:rsidP="00F30A8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供料过低警示</w:t>
            </w:r>
          </w:p>
        </w:tc>
        <w:tc>
          <w:tcPr>
            <w:tcW w:w="420" w:type="dxa"/>
          </w:tcPr>
          <w:p w14:paraId="5A9AD0D4" w14:textId="77777777" w:rsidR="00F30A86" w:rsidRPr="007047C1" w:rsidRDefault="00F30A86" w:rsidP="00F30A8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741" w:type="dxa"/>
          </w:tcPr>
          <w:p w14:paraId="004A2F15" w14:textId="77777777" w:rsidR="00F30A86" w:rsidRPr="006103E2" w:rsidRDefault="00F30A86" w:rsidP="00F30A86">
            <w:r w:rsidRPr="006103E2">
              <w:rPr>
                <w:rFonts w:ascii="宋体" w:hAnsi="宋体"/>
                <w:szCs w:val="21"/>
              </w:rPr>
              <w:t>OUT7</w:t>
            </w:r>
          </w:p>
        </w:tc>
        <w:tc>
          <w:tcPr>
            <w:tcW w:w="1559" w:type="dxa"/>
          </w:tcPr>
          <w:p w14:paraId="38FCF8D8" w14:textId="77777777" w:rsidR="00F30A86" w:rsidRPr="007047C1" w:rsidRDefault="00730CC5" w:rsidP="00F30A8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报警</w:t>
            </w:r>
          </w:p>
        </w:tc>
      </w:tr>
      <w:tr w:rsidR="00F30A86" w:rsidRPr="007047C1" w14:paraId="1926E396" w14:textId="77777777" w:rsidTr="00F30A86">
        <w:trPr>
          <w:jc w:val="center"/>
        </w:trPr>
        <w:tc>
          <w:tcPr>
            <w:tcW w:w="838" w:type="dxa"/>
          </w:tcPr>
          <w:p w14:paraId="38A13CDF" w14:textId="77777777" w:rsidR="00F30A86" w:rsidRPr="00E84C80" w:rsidRDefault="00F30A86" w:rsidP="00F30A86">
            <w:r w:rsidRPr="00E84C80">
              <w:rPr>
                <w:rFonts w:ascii="宋体" w:hAnsi="宋体"/>
                <w:szCs w:val="21"/>
              </w:rPr>
              <w:t>OUT8</w:t>
            </w:r>
          </w:p>
        </w:tc>
        <w:tc>
          <w:tcPr>
            <w:tcW w:w="1685" w:type="dxa"/>
          </w:tcPr>
          <w:p w14:paraId="1CA919C5" w14:textId="77777777" w:rsidR="00F30A86" w:rsidRPr="007047C1" w:rsidRDefault="00730CC5" w:rsidP="00F30A8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定量完成</w:t>
            </w:r>
          </w:p>
        </w:tc>
        <w:tc>
          <w:tcPr>
            <w:tcW w:w="420" w:type="dxa"/>
          </w:tcPr>
          <w:p w14:paraId="1E4E5D7B" w14:textId="77777777" w:rsidR="00F30A86" w:rsidRPr="007047C1" w:rsidRDefault="00F30A86" w:rsidP="00F30A8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741" w:type="dxa"/>
          </w:tcPr>
          <w:p w14:paraId="3F64F307" w14:textId="77777777" w:rsidR="00F30A86" w:rsidRPr="006103E2" w:rsidRDefault="00F30A86" w:rsidP="00F30A86">
            <w:r w:rsidRPr="006103E2">
              <w:rPr>
                <w:rFonts w:ascii="宋体" w:hAnsi="宋体"/>
                <w:szCs w:val="21"/>
              </w:rPr>
              <w:t>OUT9</w:t>
            </w:r>
          </w:p>
        </w:tc>
        <w:tc>
          <w:tcPr>
            <w:tcW w:w="1559" w:type="dxa"/>
          </w:tcPr>
          <w:p w14:paraId="1ECC27FD" w14:textId="77777777" w:rsidR="00F30A86" w:rsidRPr="007047C1" w:rsidRDefault="00730CC5" w:rsidP="00F30A8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搅拌输出</w:t>
            </w:r>
          </w:p>
        </w:tc>
      </w:tr>
      <w:tr w:rsidR="00F30A86" w:rsidRPr="007047C1" w14:paraId="294881FC" w14:textId="77777777" w:rsidTr="00F30A86">
        <w:trPr>
          <w:jc w:val="center"/>
        </w:trPr>
        <w:tc>
          <w:tcPr>
            <w:tcW w:w="838" w:type="dxa"/>
          </w:tcPr>
          <w:p w14:paraId="03F5C0B2" w14:textId="77777777" w:rsidR="00F30A86" w:rsidRPr="00E84C80" w:rsidRDefault="00F30A86" w:rsidP="00F30A86">
            <w:r w:rsidRPr="00E84C80">
              <w:rPr>
                <w:rFonts w:ascii="宋体" w:hAnsi="宋体"/>
                <w:szCs w:val="21"/>
              </w:rPr>
              <w:t>OUT10</w:t>
            </w:r>
          </w:p>
        </w:tc>
        <w:tc>
          <w:tcPr>
            <w:tcW w:w="1685" w:type="dxa"/>
          </w:tcPr>
          <w:p w14:paraId="05EE1FEB" w14:textId="77777777" w:rsidR="00F30A86" w:rsidRPr="007047C1" w:rsidRDefault="00730CC5" w:rsidP="00F30A8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误触碰</w:t>
            </w:r>
          </w:p>
        </w:tc>
        <w:tc>
          <w:tcPr>
            <w:tcW w:w="420" w:type="dxa"/>
          </w:tcPr>
          <w:p w14:paraId="1B4B3724" w14:textId="77777777" w:rsidR="00F30A86" w:rsidRPr="007047C1" w:rsidRDefault="00F30A86" w:rsidP="00F30A8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741" w:type="dxa"/>
          </w:tcPr>
          <w:p w14:paraId="2F8F1F78" w14:textId="77777777" w:rsidR="00F30A86" w:rsidRPr="006103E2" w:rsidRDefault="00F30A86" w:rsidP="00F30A86">
            <w:r w:rsidRPr="006103E2">
              <w:rPr>
                <w:rFonts w:ascii="宋体" w:hAnsi="宋体"/>
                <w:szCs w:val="21"/>
              </w:rPr>
              <w:t>OUT11</w:t>
            </w:r>
          </w:p>
        </w:tc>
        <w:tc>
          <w:tcPr>
            <w:tcW w:w="1559" w:type="dxa"/>
          </w:tcPr>
          <w:p w14:paraId="20B70BB2" w14:textId="77777777" w:rsidR="00F30A86" w:rsidRPr="007047C1" w:rsidRDefault="00730CC5" w:rsidP="00F30A8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变频器故障</w:t>
            </w:r>
          </w:p>
        </w:tc>
      </w:tr>
      <w:tr w:rsidR="00730CC5" w:rsidRPr="007047C1" w14:paraId="2F969A96" w14:textId="77777777" w:rsidTr="00F30A86">
        <w:trPr>
          <w:jc w:val="center"/>
        </w:trPr>
        <w:tc>
          <w:tcPr>
            <w:tcW w:w="838" w:type="dxa"/>
          </w:tcPr>
          <w:p w14:paraId="5DAF5D9D" w14:textId="77777777" w:rsidR="00730CC5" w:rsidRPr="00E84C80" w:rsidRDefault="00730CC5" w:rsidP="00F30A8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O</w:t>
            </w:r>
            <w:r>
              <w:rPr>
                <w:rFonts w:ascii="宋体" w:hAnsi="宋体"/>
                <w:szCs w:val="21"/>
              </w:rPr>
              <w:t>UT12</w:t>
            </w:r>
          </w:p>
        </w:tc>
        <w:tc>
          <w:tcPr>
            <w:tcW w:w="1685" w:type="dxa"/>
          </w:tcPr>
          <w:p w14:paraId="2BA72B4D" w14:textId="77777777" w:rsidR="00730CC5" w:rsidRDefault="00730CC5" w:rsidP="00F30A8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无定义</w:t>
            </w:r>
          </w:p>
        </w:tc>
        <w:tc>
          <w:tcPr>
            <w:tcW w:w="420" w:type="dxa"/>
          </w:tcPr>
          <w:p w14:paraId="4734E597" w14:textId="77777777" w:rsidR="00730CC5" w:rsidRPr="007047C1" w:rsidRDefault="00730CC5" w:rsidP="00F30A8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741" w:type="dxa"/>
          </w:tcPr>
          <w:p w14:paraId="5358A9AC" w14:textId="77777777" w:rsidR="00730CC5" w:rsidRPr="006103E2" w:rsidRDefault="00730CC5" w:rsidP="00F30A8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</w:tcPr>
          <w:p w14:paraId="0B7200D5" w14:textId="77777777" w:rsidR="00730CC5" w:rsidRDefault="00730CC5" w:rsidP="00F30A86">
            <w:pPr>
              <w:rPr>
                <w:rFonts w:ascii="宋体" w:hAnsi="宋体"/>
                <w:szCs w:val="21"/>
              </w:rPr>
            </w:pPr>
          </w:p>
        </w:tc>
      </w:tr>
    </w:tbl>
    <w:p w14:paraId="3FB5309A" w14:textId="77777777" w:rsidR="00CD75D7" w:rsidRDefault="00177214" w:rsidP="00C51126">
      <w:pPr>
        <w:ind w:firstLine="420"/>
        <w:rPr>
          <w:rFonts w:ascii="宋体"/>
          <w:szCs w:val="21"/>
        </w:rPr>
      </w:pPr>
      <w:r>
        <w:rPr>
          <w:rFonts w:ascii="宋体" w:hint="eastAsia"/>
          <w:szCs w:val="21"/>
        </w:rPr>
        <w:t>D</w:t>
      </w:r>
      <w:r>
        <w:rPr>
          <w:rFonts w:ascii="宋体"/>
          <w:szCs w:val="21"/>
        </w:rPr>
        <w:t>B9</w:t>
      </w:r>
      <w:r>
        <w:rPr>
          <w:rFonts w:ascii="宋体" w:hint="eastAsia"/>
          <w:szCs w:val="21"/>
        </w:rPr>
        <w:t>头</w:t>
      </w:r>
      <w:r w:rsidR="00CD75D7">
        <w:rPr>
          <w:rFonts w:ascii="宋体" w:hint="eastAsia"/>
          <w:szCs w:val="21"/>
        </w:rPr>
        <w:t>引脚</w:t>
      </w:r>
      <w:r>
        <w:rPr>
          <w:rFonts w:ascii="宋体"/>
          <w:szCs w:val="21"/>
        </w:rPr>
        <w:t>3</w:t>
      </w:r>
      <w:r>
        <w:rPr>
          <w:rFonts w:ascii="宋体" w:hint="eastAsia"/>
          <w:szCs w:val="21"/>
        </w:rPr>
        <w:t>为A</w:t>
      </w:r>
      <w:r>
        <w:rPr>
          <w:rFonts w:ascii="宋体"/>
          <w:szCs w:val="21"/>
        </w:rPr>
        <w:t>O1+;</w:t>
      </w:r>
    </w:p>
    <w:p w14:paraId="2516620F" w14:textId="77777777" w:rsidR="00CD75D7" w:rsidRDefault="00177214" w:rsidP="00C51126">
      <w:pPr>
        <w:ind w:firstLine="420"/>
        <w:rPr>
          <w:rFonts w:ascii="宋体"/>
          <w:szCs w:val="21"/>
        </w:rPr>
      </w:pPr>
      <w:r>
        <w:rPr>
          <w:rFonts w:ascii="宋体"/>
          <w:szCs w:val="21"/>
        </w:rPr>
        <w:t>DB9</w:t>
      </w:r>
      <w:r w:rsidR="00CD75D7">
        <w:rPr>
          <w:rFonts w:ascii="宋体" w:hint="eastAsia"/>
          <w:szCs w:val="21"/>
        </w:rPr>
        <w:t>头引脚4为A</w:t>
      </w:r>
      <w:r w:rsidR="00CD75D7">
        <w:rPr>
          <w:rFonts w:ascii="宋体"/>
          <w:szCs w:val="21"/>
        </w:rPr>
        <w:t>O2-;</w:t>
      </w:r>
      <w:r w:rsidR="00CD75D7" w:rsidRPr="00CD75D7">
        <w:rPr>
          <w:rFonts w:ascii="宋体"/>
          <w:szCs w:val="21"/>
        </w:rPr>
        <w:t xml:space="preserve"> </w:t>
      </w:r>
    </w:p>
    <w:p w14:paraId="66BC9251" w14:textId="77777777" w:rsidR="00B31819" w:rsidRDefault="00CD75D7" w:rsidP="00C51126">
      <w:pPr>
        <w:ind w:firstLine="420"/>
        <w:rPr>
          <w:rFonts w:ascii="宋体"/>
          <w:szCs w:val="21"/>
        </w:rPr>
      </w:pPr>
      <w:r>
        <w:rPr>
          <w:rFonts w:ascii="宋体"/>
          <w:szCs w:val="21"/>
        </w:rPr>
        <w:t>DB9</w:t>
      </w:r>
      <w:r>
        <w:rPr>
          <w:rFonts w:ascii="宋体" w:hint="eastAsia"/>
          <w:szCs w:val="21"/>
        </w:rPr>
        <w:t>头引脚</w:t>
      </w:r>
      <w:r>
        <w:rPr>
          <w:rFonts w:ascii="宋体"/>
          <w:szCs w:val="21"/>
        </w:rPr>
        <w:t>6</w:t>
      </w:r>
      <w:r>
        <w:rPr>
          <w:rFonts w:ascii="宋体" w:hint="eastAsia"/>
          <w:szCs w:val="21"/>
        </w:rPr>
        <w:t>为A</w:t>
      </w:r>
      <w:r>
        <w:rPr>
          <w:rFonts w:ascii="宋体"/>
          <w:szCs w:val="21"/>
        </w:rPr>
        <w:t>O2+;</w:t>
      </w:r>
    </w:p>
    <w:p w14:paraId="6B462875" w14:textId="77777777" w:rsidR="00CD75D7" w:rsidRPr="00CD75D7" w:rsidRDefault="00CD75D7" w:rsidP="00C51126">
      <w:pPr>
        <w:ind w:firstLine="420"/>
        <w:rPr>
          <w:rFonts w:ascii="宋体"/>
          <w:b/>
          <w:szCs w:val="21"/>
        </w:rPr>
      </w:pPr>
      <w:r>
        <w:rPr>
          <w:rFonts w:ascii="宋体"/>
          <w:szCs w:val="21"/>
        </w:rPr>
        <w:t>DB9</w:t>
      </w:r>
      <w:r>
        <w:rPr>
          <w:rFonts w:ascii="宋体" w:hint="eastAsia"/>
          <w:szCs w:val="21"/>
        </w:rPr>
        <w:t>头引脚</w:t>
      </w:r>
      <w:r>
        <w:rPr>
          <w:rFonts w:ascii="宋体"/>
          <w:szCs w:val="21"/>
        </w:rPr>
        <w:t>8</w:t>
      </w:r>
      <w:r>
        <w:rPr>
          <w:rFonts w:ascii="宋体" w:hint="eastAsia"/>
          <w:szCs w:val="21"/>
        </w:rPr>
        <w:t>为A</w:t>
      </w:r>
      <w:r>
        <w:rPr>
          <w:rFonts w:ascii="宋体"/>
          <w:szCs w:val="21"/>
        </w:rPr>
        <w:t>O1-</w:t>
      </w:r>
      <w:r>
        <w:rPr>
          <w:rFonts w:ascii="宋体" w:hint="eastAsia"/>
          <w:szCs w:val="21"/>
        </w:rPr>
        <w:t>。</w:t>
      </w:r>
    </w:p>
    <w:p w14:paraId="56C2B2E7" w14:textId="77777777" w:rsidR="00B31819" w:rsidRDefault="00B31819" w:rsidP="00C51126">
      <w:pPr>
        <w:ind w:firstLine="420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注</w:t>
      </w:r>
      <w:r>
        <w:rPr>
          <w:rFonts w:ascii="宋体" w:hAnsi="宋体"/>
          <w:szCs w:val="21"/>
        </w:rPr>
        <w:t>1</w:t>
      </w:r>
      <w:r>
        <w:rPr>
          <w:rFonts w:ascii="宋体" w:hAnsi="宋体" w:hint="eastAsia"/>
          <w:szCs w:val="21"/>
        </w:rPr>
        <w:t>：左侧的</w:t>
      </w:r>
      <w:r>
        <w:rPr>
          <w:rFonts w:ascii="宋体" w:hAnsi="宋体"/>
          <w:szCs w:val="21"/>
        </w:rPr>
        <w:t>DB9</w:t>
      </w:r>
      <w:r>
        <w:rPr>
          <w:rFonts w:ascii="宋体" w:hAnsi="宋体" w:hint="eastAsia"/>
          <w:szCs w:val="21"/>
        </w:rPr>
        <w:t>头</w:t>
      </w:r>
      <w:r w:rsidR="00177214">
        <w:rPr>
          <w:rFonts w:ascii="宋体" w:hAnsi="宋体" w:hint="eastAsia"/>
          <w:szCs w:val="21"/>
        </w:rPr>
        <w:t>未标注引脚</w:t>
      </w:r>
      <w:r>
        <w:rPr>
          <w:rFonts w:ascii="宋体" w:hAnsi="宋体" w:hint="eastAsia"/>
          <w:szCs w:val="21"/>
        </w:rPr>
        <w:t>为备用</w:t>
      </w:r>
    </w:p>
    <w:p w14:paraId="065629B4" w14:textId="77777777" w:rsidR="00B31819" w:rsidRPr="00B86BA0" w:rsidRDefault="00B31819" w:rsidP="00C51126">
      <w:pPr>
        <w:ind w:firstLine="420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注</w:t>
      </w:r>
      <w:r>
        <w:rPr>
          <w:rFonts w:ascii="宋体" w:hAnsi="宋体"/>
          <w:szCs w:val="21"/>
        </w:rPr>
        <w:t>2</w:t>
      </w:r>
      <w:r>
        <w:rPr>
          <w:rFonts w:ascii="宋体" w:hAnsi="宋体" w:hint="eastAsia"/>
          <w:szCs w:val="21"/>
        </w:rPr>
        <w:t>：显示为</w:t>
      </w:r>
      <w:r>
        <w:rPr>
          <w:rFonts w:ascii="宋体" w:hint="eastAsia"/>
          <w:szCs w:val="21"/>
        </w:rPr>
        <w:t>“</w:t>
      </w:r>
      <w:r>
        <w:rPr>
          <w:rFonts w:ascii="宋体" w:hAnsi="宋体"/>
          <w:szCs w:val="21"/>
        </w:rPr>
        <w:t>——</w:t>
      </w:r>
      <w:r>
        <w:rPr>
          <w:rFonts w:ascii="宋体" w:hAnsi="宋体" w:hint="eastAsia"/>
          <w:szCs w:val="21"/>
        </w:rPr>
        <w:t>”的端口为备用</w:t>
      </w:r>
    </w:p>
    <w:p w14:paraId="0947209C" w14:textId="77777777" w:rsidR="00095453" w:rsidRDefault="00095453" w:rsidP="00C51126">
      <w:pPr>
        <w:ind w:firstLine="420"/>
        <w:rPr>
          <w:rFonts w:ascii="宋体"/>
          <w:szCs w:val="21"/>
        </w:rPr>
      </w:pPr>
    </w:p>
    <w:p w14:paraId="08BAA9E3" w14:textId="77777777" w:rsidR="00B31819" w:rsidRDefault="00B31819" w:rsidP="00C51126">
      <w:pPr>
        <w:ind w:firstLine="420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指示灯说明如下：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84"/>
        <w:gridCol w:w="4213"/>
      </w:tblGrid>
      <w:tr w:rsidR="00B31819" w:rsidRPr="007047C1" w14:paraId="5E0B8490" w14:textId="77777777" w:rsidTr="007047C1">
        <w:trPr>
          <w:jc w:val="center"/>
        </w:trPr>
        <w:tc>
          <w:tcPr>
            <w:tcW w:w="1684" w:type="dxa"/>
            <w:shd w:val="clear" w:color="auto" w:fill="BFBFBF"/>
          </w:tcPr>
          <w:p w14:paraId="7C141931" w14:textId="77777777" w:rsidR="00B31819" w:rsidRPr="007047C1" w:rsidRDefault="00B31819" w:rsidP="00C51126">
            <w:pPr>
              <w:rPr>
                <w:rFonts w:ascii="宋体"/>
                <w:szCs w:val="21"/>
              </w:rPr>
            </w:pPr>
            <w:r w:rsidRPr="007047C1">
              <w:rPr>
                <w:rFonts w:ascii="宋体" w:hAnsi="宋体" w:hint="eastAsia"/>
                <w:szCs w:val="21"/>
              </w:rPr>
              <w:t>指示灯</w:t>
            </w:r>
          </w:p>
        </w:tc>
        <w:tc>
          <w:tcPr>
            <w:tcW w:w="4213" w:type="dxa"/>
            <w:shd w:val="clear" w:color="auto" w:fill="BFBFBF"/>
          </w:tcPr>
          <w:p w14:paraId="2A1761B1" w14:textId="77777777" w:rsidR="00B31819" w:rsidRPr="007047C1" w:rsidRDefault="00B31819" w:rsidP="00C51126">
            <w:pPr>
              <w:rPr>
                <w:rFonts w:ascii="宋体"/>
                <w:szCs w:val="21"/>
              </w:rPr>
            </w:pPr>
            <w:r w:rsidRPr="007047C1">
              <w:rPr>
                <w:rFonts w:ascii="宋体" w:hAnsi="宋体" w:hint="eastAsia"/>
                <w:szCs w:val="21"/>
              </w:rPr>
              <w:t>说明</w:t>
            </w:r>
          </w:p>
        </w:tc>
      </w:tr>
      <w:tr w:rsidR="00B31819" w:rsidRPr="007047C1" w14:paraId="3A10AADF" w14:textId="77777777" w:rsidTr="007047C1">
        <w:trPr>
          <w:jc w:val="center"/>
        </w:trPr>
        <w:tc>
          <w:tcPr>
            <w:tcW w:w="1684" w:type="dxa"/>
          </w:tcPr>
          <w:p w14:paraId="7AE96A2A" w14:textId="77777777" w:rsidR="00B31819" w:rsidRPr="007047C1" w:rsidRDefault="00B31819" w:rsidP="00C51126">
            <w:pPr>
              <w:rPr>
                <w:rFonts w:ascii="宋体" w:hAnsi="宋体"/>
                <w:szCs w:val="21"/>
              </w:rPr>
            </w:pPr>
            <w:r w:rsidRPr="007047C1">
              <w:rPr>
                <w:rFonts w:ascii="宋体" w:hAnsi="宋体"/>
                <w:szCs w:val="21"/>
              </w:rPr>
              <w:t>IN1</w:t>
            </w:r>
            <w:r w:rsidRPr="007047C1">
              <w:rPr>
                <w:rFonts w:ascii="宋体" w:hAnsi="宋体" w:hint="eastAsia"/>
                <w:szCs w:val="21"/>
              </w:rPr>
              <w:t>～</w:t>
            </w:r>
            <w:r w:rsidRPr="007047C1">
              <w:rPr>
                <w:rFonts w:ascii="宋体" w:hAnsi="宋体"/>
                <w:szCs w:val="21"/>
              </w:rPr>
              <w:t>IN7</w:t>
            </w:r>
          </w:p>
        </w:tc>
        <w:tc>
          <w:tcPr>
            <w:tcW w:w="4213" w:type="dxa"/>
          </w:tcPr>
          <w:p w14:paraId="679AD600" w14:textId="77777777" w:rsidR="00B31819" w:rsidRPr="007047C1" w:rsidRDefault="00B31819" w:rsidP="00C51126">
            <w:pPr>
              <w:rPr>
                <w:rFonts w:ascii="宋体"/>
                <w:szCs w:val="21"/>
              </w:rPr>
            </w:pPr>
            <w:r w:rsidRPr="007047C1">
              <w:rPr>
                <w:rFonts w:ascii="宋体" w:hAnsi="宋体" w:hint="eastAsia"/>
                <w:szCs w:val="21"/>
              </w:rPr>
              <w:t>输入开关量指示灯，当对应的开关量输入有效时，对应的指示灯点亮，否则熄灭。</w:t>
            </w:r>
          </w:p>
        </w:tc>
      </w:tr>
      <w:tr w:rsidR="00B31819" w:rsidRPr="007047C1" w14:paraId="6F0CBE4D" w14:textId="77777777" w:rsidTr="007047C1">
        <w:trPr>
          <w:jc w:val="center"/>
        </w:trPr>
        <w:tc>
          <w:tcPr>
            <w:tcW w:w="1684" w:type="dxa"/>
          </w:tcPr>
          <w:p w14:paraId="2C7803EE" w14:textId="77777777" w:rsidR="00B31819" w:rsidRPr="007047C1" w:rsidRDefault="00B31819" w:rsidP="00C51126">
            <w:pPr>
              <w:rPr>
                <w:rFonts w:ascii="宋体" w:hAnsi="宋体"/>
                <w:szCs w:val="21"/>
              </w:rPr>
            </w:pPr>
            <w:r w:rsidRPr="007047C1">
              <w:rPr>
                <w:rFonts w:ascii="宋体" w:hAnsi="宋体"/>
                <w:szCs w:val="21"/>
              </w:rPr>
              <w:t>OUT1</w:t>
            </w:r>
            <w:r w:rsidRPr="007047C1">
              <w:rPr>
                <w:rFonts w:ascii="宋体" w:hAnsi="宋体" w:hint="eastAsia"/>
                <w:szCs w:val="21"/>
              </w:rPr>
              <w:t>～</w:t>
            </w:r>
            <w:r w:rsidRPr="007047C1">
              <w:rPr>
                <w:rFonts w:ascii="宋体" w:hAnsi="宋体"/>
                <w:szCs w:val="21"/>
              </w:rPr>
              <w:t>OUT12</w:t>
            </w:r>
          </w:p>
        </w:tc>
        <w:tc>
          <w:tcPr>
            <w:tcW w:w="4213" w:type="dxa"/>
          </w:tcPr>
          <w:p w14:paraId="133B8FEA" w14:textId="77777777" w:rsidR="00B31819" w:rsidRPr="007047C1" w:rsidRDefault="00B31819" w:rsidP="00C51126">
            <w:pPr>
              <w:rPr>
                <w:rFonts w:ascii="宋体"/>
                <w:szCs w:val="21"/>
              </w:rPr>
            </w:pPr>
            <w:r w:rsidRPr="007047C1">
              <w:rPr>
                <w:rFonts w:ascii="宋体" w:hAnsi="宋体" w:hint="eastAsia"/>
                <w:szCs w:val="21"/>
              </w:rPr>
              <w:t>输出开关量指示灯，当对应的开关量输出有效时，对应的指示灯点亮，否则熄灭。</w:t>
            </w:r>
          </w:p>
        </w:tc>
      </w:tr>
      <w:tr w:rsidR="00B31819" w:rsidRPr="007047C1" w14:paraId="281D1359" w14:textId="77777777" w:rsidTr="007047C1">
        <w:trPr>
          <w:jc w:val="center"/>
        </w:trPr>
        <w:tc>
          <w:tcPr>
            <w:tcW w:w="1684" w:type="dxa"/>
          </w:tcPr>
          <w:p w14:paraId="56ED75F3" w14:textId="77777777" w:rsidR="00B31819" w:rsidRPr="007047C1" w:rsidRDefault="00B31819" w:rsidP="00C51126">
            <w:pPr>
              <w:rPr>
                <w:rFonts w:ascii="宋体"/>
                <w:szCs w:val="21"/>
              </w:rPr>
            </w:pPr>
            <w:r w:rsidRPr="007047C1">
              <w:rPr>
                <w:rFonts w:ascii="宋体" w:hAnsi="宋体" w:hint="eastAsia"/>
                <w:szCs w:val="21"/>
              </w:rPr>
              <w:t>电源</w:t>
            </w:r>
          </w:p>
        </w:tc>
        <w:tc>
          <w:tcPr>
            <w:tcW w:w="4213" w:type="dxa"/>
          </w:tcPr>
          <w:p w14:paraId="6ED2CD5B" w14:textId="77777777" w:rsidR="00B31819" w:rsidRPr="007047C1" w:rsidRDefault="00B31819" w:rsidP="00C51126">
            <w:pPr>
              <w:rPr>
                <w:rFonts w:ascii="宋体"/>
                <w:szCs w:val="21"/>
              </w:rPr>
            </w:pPr>
            <w:r w:rsidRPr="007047C1">
              <w:rPr>
                <w:rFonts w:ascii="宋体" w:hAnsi="宋体" w:hint="eastAsia"/>
                <w:szCs w:val="21"/>
              </w:rPr>
              <w:t>供电和运行正常时，该指示灯呈秒钟闪烁</w:t>
            </w:r>
          </w:p>
        </w:tc>
      </w:tr>
      <w:tr w:rsidR="00B31819" w:rsidRPr="007047C1" w14:paraId="4392D8EE" w14:textId="77777777" w:rsidTr="007047C1">
        <w:trPr>
          <w:jc w:val="center"/>
        </w:trPr>
        <w:tc>
          <w:tcPr>
            <w:tcW w:w="1684" w:type="dxa"/>
          </w:tcPr>
          <w:p w14:paraId="7E7BF766" w14:textId="77777777" w:rsidR="00B31819" w:rsidRPr="007047C1" w:rsidRDefault="00B31819" w:rsidP="00C51126">
            <w:pPr>
              <w:rPr>
                <w:rFonts w:ascii="宋体" w:hAnsi="宋体"/>
                <w:szCs w:val="21"/>
              </w:rPr>
            </w:pPr>
            <w:r w:rsidRPr="007047C1">
              <w:rPr>
                <w:rFonts w:ascii="宋体" w:hAnsi="宋体"/>
                <w:szCs w:val="21"/>
              </w:rPr>
              <w:t>AD</w:t>
            </w:r>
          </w:p>
        </w:tc>
        <w:tc>
          <w:tcPr>
            <w:tcW w:w="4213" w:type="dxa"/>
          </w:tcPr>
          <w:p w14:paraId="74CEFB7D" w14:textId="77777777" w:rsidR="00B31819" w:rsidRPr="007047C1" w:rsidRDefault="00B31819" w:rsidP="00C51126">
            <w:pPr>
              <w:rPr>
                <w:rFonts w:ascii="宋体"/>
                <w:szCs w:val="21"/>
              </w:rPr>
            </w:pPr>
            <w:r w:rsidRPr="007047C1">
              <w:rPr>
                <w:rFonts w:ascii="宋体" w:hAnsi="宋体" w:hint="eastAsia"/>
                <w:szCs w:val="21"/>
              </w:rPr>
              <w:t>当</w:t>
            </w:r>
            <w:r w:rsidRPr="007047C1">
              <w:rPr>
                <w:rFonts w:ascii="宋体" w:hAnsi="宋体"/>
                <w:szCs w:val="21"/>
              </w:rPr>
              <w:t>AD</w:t>
            </w:r>
            <w:r w:rsidRPr="007047C1">
              <w:rPr>
                <w:rFonts w:ascii="宋体" w:hAnsi="宋体" w:hint="eastAsia"/>
                <w:szCs w:val="21"/>
              </w:rPr>
              <w:t>采集正常时，该指示灯呈秒钟闪烁</w:t>
            </w:r>
          </w:p>
        </w:tc>
      </w:tr>
      <w:tr w:rsidR="00B31819" w:rsidRPr="007047C1" w14:paraId="0EA9F2DC" w14:textId="77777777" w:rsidTr="007047C1">
        <w:trPr>
          <w:jc w:val="center"/>
        </w:trPr>
        <w:tc>
          <w:tcPr>
            <w:tcW w:w="1684" w:type="dxa"/>
          </w:tcPr>
          <w:p w14:paraId="7398F94D" w14:textId="77777777" w:rsidR="00B31819" w:rsidRPr="007047C1" w:rsidRDefault="00B31819" w:rsidP="00C51126">
            <w:pPr>
              <w:rPr>
                <w:rFonts w:ascii="宋体"/>
                <w:szCs w:val="21"/>
              </w:rPr>
            </w:pPr>
            <w:r w:rsidRPr="007047C1">
              <w:rPr>
                <w:rFonts w:ascii="宋体" w:hAnsi="宋体" w:hint="eastAsia"/>
                <w:szCs w:val="21"/>
              </w:rPr>
              <w:t>稳定</w:t>
            </w:r>
          </w:p>
        </w:tc>
        <w:tc>
          <w:tcPr>
            <w:tcW w:w="4213" w:type="dxa"/>
          </w:tcPr>
          <w:p w14:paraId="4EA0ECD1" w14:textId="77777777" w:rsidR="00B31819" w:rsidRPr="007047C1" w:rsidRDefault="00B31819" w:rsidP="00C51126">
            <w:pPr>
              <w:rPr>
                <w:rFonts w:ascii="宋体"/>
                <w:szCs w:val="21"/>
              </w:rPr>
            </w:pPr>
            <w:r w:rsidRPr="007047C1">
              <w:rPr>
                <w:rFonts w:ascii="宋体" w:hAnsi="宋体" w:hint="eastAsia"/>
                <w:szCs w:val="21"/>
              </w:rPr>
              <w:t>当重量值稳定时，该灯点亮，不稳定时熄灭</w:t>
            </w:r>
          </w:p>
        </w:tc>
      </w:tr>
      <w:tr w:rsidR="00B31819" w:rsidRPr="007047C1" w14:paraId="7B3A406F" w14:textId="77777777" w:rsidTr="007047C1">
        <w:trPr>
          <w:jc w:val="center"/>
        </w:trPr>
        <w:tc>
          <w:tcPr>
            <w:tcW w:w="1684" w:type="dxa"/>
          </w:tcPr>
          <w:p w14:paraId="28D688BD" w14:textId="77777777" w:rsidR="00B31819" w:rsidRPr="007047C1" w:rsidRDefault="00B31819" w:rsidP="00C51126">
            <w:pPr>
              <w:rPr>
                <w:rFonts w:ascii="宋体" w:hAnsi="宋体"/>
                <w:szCs w:val="21"/>
              </w:rPr>
            </w:pPr>
            <w:r w:rsidRPr="007047C1">
              <w:rPr>
                <w:rFonts w:ascii="宋体" w:hAnsi="宋体"/>
                <w:szCs w:val="21"/>
              </w:rPr>
              <w:t>RS232</w:t>
            </w:r>
          </w:p>
        </w:tc>
        <w:tc>
          <w:tcPr>
            <w:tcW w:w="4213" w:type="dxa"/>
          </w:tcPr>
          <w:p w14:paraId="49487195" w14:textId="77777777" w:rsidR="00B31819" w:rsidRPr="007047C1" w:rsidRDefault="00B31819" w:rsidP="0028082E">
            <w:pPr>
              <w:rPr>
                <w:rFonts w:ascii="宋体"/>
                <w:szCs w:val="21"/>
              </w:rPr>
            </w:pPr>
            <w:r w:rsidRPr="007047C1">
              <w:rPr>
                <w:rFonts w:ascii="宋体" w:hAnsi="宋体" w:hint="eastAsia"/>
                <w:szCs w:val="21"/>
              </w:rPr>
              <w:t>当</w:t>
            </w:r>
            <w:r w:rsidRPr="007047C1">
              <w:rPr>
                <w:rFonts w:ascii="宋体" w:hAnsi="宋体"/>
                <w:szCs w:val="21"/>
              </w:rPr>
              <w:t>RS232</w:t>
            </w:r>
            <w:r w:rsidRPr="007047C1">
              <w:rPr>
                <w:rFonts w:ascii="宋体" w:hAnsi="宋体" w:hint="eastAsia"/>
                <w:szCs w:val="21"/>
              </w:rPr>
              <w:t>通信成功一次时，该灯闪烁一次</w:t>
            </w:r>
          </w:p>
        </w:tc>
      </w:tr>
      <w:tr w:rsidR="00B31819" w:rsidRPr="007047C1" w14:paraId="678FE11D" w14:textId="77777777" w:rsidTr="007047C1">
        <w:trPr>
          <w:jc w:val="center"/>
        </w:trPr>
        <w:tc>
          <w:tcPr>
            <w:tcW w:w="1684" w:type="dxa"/>
          </w:tcPr>
          <w:p w14:paraId="04C6E454" w14:textId="77777777" w:rsidR="00B31819" w:rsidRPr="007047C1" w:rsidRDefault="00B31819" w:rsidP="00C51126">
            <w:pPr>
              <w:rPr>
                <w:rFonts w:ascii="宋体" w:hAnsi="宋体"/>
                <w:szCs w:val="21"/>
              </w:rPr>
            </w:pPr>
            <w:r w:rsidRPr="007047C1">
              <w:rPr>
                <w:rFonts w:ascii="宋体" w:hAnsi="宋体"/>
                <w:szCs w:val="21"/>
              </w:rPr>
              <w:t>RS485</w:t>
            </w:r>
          </w:p>
        </w:tc>
        <w:tc>
          <w:tcPr>
            <w:tcW w:w="4213" w:type="dxa"/>
          </w:tcPr>
          <w:p w14:paraId="5D3223AF" w14:textId="77777777" w:rsidR="00B31819" w:rsidRPr="007047C1" w:rsidRDefault="00B31819" w:rsidP="00C51126">
            <w:pPr>
              <w:rPr>
                <w:rFonts w:ascii="宋体"/>
                <w:szCs w:val="21"/>
              </w:rPr>
            </w:pPr>
            <w:r w:rsidRPr="007047C1">
              <w:rPr>
                <w:rFonts w:ascii="宋体" w:hAnsi="宋体" w:hint="eastAsia"/>
                <w:szCs w:val="21"/>
              </w:rPr>
              <w:t>当</w:t>
            </w:r>
            <w:r w:rsidRPr="007047C1">
              <w:rPr>
                <w:rFonts w:ascii="宋体" w:hAnsi="宋体"/>
                <w:szCs w:val="21"/>
              </w:rPr>
              <w:t>RS485</w:t>
            </w:r>
            <w:r w:rsidRPr="007047C1">
              <w:rPr>
                <w:rFonts w:ascii="宋体" w:hAnsi="宋体" w:hint="eastAsia"/>
                <w:szCs w:val="21"/>
              </w:rPr>
              <w:t>通信成功一次时，该灯闪烁一次</w:t>
            </w:r>
          </w:p>
        </w:tc>
      </w:tr>
    </w:tbl>
    <w:p w14:paraId="66CFED1B" w14:textId="7E27C921" w:rsidR="00B31819" w:rsidRPr="00992252" w:rsidRDefault="00992252" w:rsidP="00992252">
      <w:pPr>
        <w:pStyle w:val="2"/>
        <w:numPr>
          <w:ilvl w:val="1"/>
          <w:numId w:val="4"/>
        </w:numPr>
        <w:spacing w:before="120" w:after="0" w:line="415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B31819" w:rsidRPr="00992252">
        <w:rPr>
          <w:sz w:val="24"/>
          <w:szCs w:val="24"/>
        </w:rPr>
        <w:t xml:space="preserve"> </w:t>
      </w:r>
      <w:bookmarkStart w:id="8" w:name="_Toc43393278"/>
      <w:r w:rsidR="00B31819" w:rsidRPr="00992252">
        <w:rPr>
          <w:rFonts w:hint="eastAsia"/>
          <w:sz w:val="24"/>
          <w:szCs w:val="24"/>
        </w:rPr>
        <w:t>安装尺寸</w:t>
      </w:r>
      <w:bookmarkEnd w:id="8"/>
    </w:p>
    <w:p w14:paraId="51C81E0B" w14:textId="7EE79EEC" w:rsidR="00AD5A24" w:rsidRDefault="00992252" w:rsidP="00AD5A24">
      <w:pPr>
        <w:jc w:val="center"/>
      </w:pPr>
      <w:r>
        <w:object w:dxaOrig="7261" w:dyaOrig="7275" w14:anchorId="7184A99B">
          <v:shape id="_x0000_i1027" type="#_x0000_t75" style="width:3in;height:3in" o:ole="">
            <v:imagedata r:id="rId17" o:title=""/>
          </v:shape>
          <o:OLEObject Type="Embed" ProgID="Visio.Drawing.15" ShapeID="_x0000_i1027" DrawAspect="Content" ObjectID="_1654008839" r:id="rId18"/>
        </w:object>
      </w:r>
    </w:p>
    <w:p w14:paraId="6BF55B65" w14:textId="123C4A8A" w:rsidR="00AD5A24" w:rsidRPr="00AD5A24" w:rsidRDefault="00992252" w:rsidP="00AD5A24">
      <w:pPr>
        <w:jc w:val="center"/>
      </w:pPr>
      <w:r>
        <w:object w:dxaOrig="8760" w:dyaOrig="7291" w14:anchorId="096B8630">
          <v:shape id="_x0000_i1028" type="#_x0000_t75" style="width:239.25pt;height:199.5pt" o:ole="">
            <v:imagedata r:id="rId19" o:title=""/>
          </v:shape>
          <o:OLEObject Type="Embed" ProgID="Visio.Drawing.15" ShapeID="_x0000_i1028" DrawAspect="Content" ObjectID="_1654008840" r:id="rId20"/>
        </w:object>
      </w:r>
    </w:p>
    <w:p w14:paraId="3EC029CD" w14:textId="77777777" w:rsidR="00B31819" w:rsidRPr="006D7F66" w:rsidRDefault="0035086F" w:rsidP="006D7F66">
      <w:pPr>
        <w:pStyle w:val="1"/>
        <w:spacing w:before="200" w:after="0" w:line="240" w:lineRule="auto"/>
        <w:rPr>
          <w:sz w:val="32"/>
        </w:rPr>
      </w:pPr>
      <w:r>
        <w:rPr>
          <w:sz w:val="32"/>
        </w:rPr>
        <w:br w:type="page"/>
      </w:r>
      <w:bookmarkStart w:id="9" w:name="_Toc43393279"/>
      <w:r w:rsidR="00B31819" w:rsidRPr="006D7F66">
        <w:rPr>
          <w:rFonts w:hint="eastAsia"/>
          <w:sz w:val="32"/>
        </w:rPr>
        <w:lastRenderedPageBreak/>
        <w:t>二．上电启动</w:t>
      </w:r>
      <w:bookmarkEnd w:id="9"/>
    </w:p>
    <w:p w14:paraId="6D107DE7" w14:textId="77777777" w:rsidR="00B31819" w:rsidRDefault="00B31819" w:rsidP="00437024">
      <w:pPr>
        <w:ind w:firstLine="420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上电启动时，</w:t>
      </w:r>
      <w:r>
        <w:rPr>
          <w:rFonts w:ascii="宋体" w:hAnsi="宋体"/>
          <w:szCs w:val="21"/>
        </w:rPr>
        <w:t>AMC</w:t>
      </w:r>
      <w:r w:rsidR="001C06D7">
        <w:rPr>
          <w:rFonts w:ascii="宋体" w:hAnsi="宋体"/>
          <w:szCs w:val="21"/>
        </w:rPr>
        <w:t>401-A</w:t>
      </w:r>
      <w:r w:rsidR="002F3BBE">
        <w:rPr>
          <w:rFonts w:ascii="宋体" w:hAnsi="宋体" w:hint="eastAsia"/>
          <w:szCs w:val="21"/>
        </w:rPr>
        <w:t>模块指示灯会全亮，蜂鸣器</w:t>
      </w:r>
      <w:r>
        <w:rPr>
          <w:rFonts w:ascii="宋体" w:hAnsi="宋体" w:hint="eastAsia"/>
          <w:szCs w:val="21"/>
        </w:rPr>
        <w:t>会有一声长鸣</w:t>
      </w:r>
      <w:r w:rsidR="002F3BBE">
        <w:rPr>
          <w:rFonts w:ascii="宋体" w:hAnsi="宋体" w:hint="eastAsia"/>
          <w:szCs w:val="21"/>
        </w:rPr>
        <w:t>，</w:t>
      </w:r>
      <w:r w:rsidR="002F3BBE">
        <w:rPr>
          <w:rFonts w:hint="eastAsia"/>
        </w:rPr>
        <w:t>然后是短鸣一声</w:t>
      </w:r>
      <w:r>
        <w:rPr>
          <w:rFonts w:ascii="宋体" w:hAnsi="宋体" w:hint="eastAsia"/>
          <w:szCs w:val="21"/>
        </w:rPr>
        <w:t>。与此同时，</w:t>
      </w:r>
      <w:r>
        <w:rPr>
          <w:rFonts w:ascii="宋体" w:hAnsi="宋体"/>
          <w:szCs w:val="21"/>
        </w:rPr>
        <w:t>RS232</w:t>
      </w:r>
      <w:r>
        <w:rPr>
          <w:rFonts w:ascii="宋体" w:hAnsi="宋体" w:hint="eastAsia"/>
          <w:szCs w:val="21"/>
        </w:rPr>
        <w:t>和</w:t>
      </w:r>
      <w:r>
        <w:rPr>
          <w:rFonts w:ascii="宋体" w:hAnsi="宋体"/>
          <w:szCs w:val="21"/>
        </w:rPr>
        <w:t>RS485</w:t>
      </w:r>
      <w:r>
        <w:rPr>
          <w:rFonts w:ascii="宋体" w:hAnsi="宋体" w:hint="eastAsia"/>
          <w:szCs w:val="21"/>
        </w:rPr>
        <w:t>都会被固定配置为</w:t>
      </w:r>
      <w:r>
        <w:rPr>
          <w:rFonts w:ascii="宋体" w:hAnsi="宋体"/>
          <w:szCs w:val="21"/>
        </w:rPr>
        <w:t>9600-8-N-1</w:t>
      </w:r>
      <w:r>
        <w:rPr>
          <w:rFonts w:ascii="宋体" w:hAnsi="宋体" w:hint="eastAsia"/>
          <w:szCs w:val="21"/>
        </w:rPr>
        <w:t>、地址</w:t>
      </w:r>
      <w:r>
        <w:rPr>
          <w:rFonts w:ascii="宋体" w:hAnsi="宋体"/>
          <w:szCs w:val="21"/>
        </w:rPr>
        <w:t>1</w:t>
      </w:r>
      <w:r>
        <w:rPr>
          <w:rFonts w:ascii="宋体" w:hAnsi="宋体" w:hint="eastAsia"/>
          <w:szCs w:val="21"/>
        </w:rPr>
        <w:t>，并持续</w:t>
      </w:r>
      <w:r>
        <w:rPr>
          <w:rFonts w:ascii="宋体" w:hAnsi="宋体"/>
          <w:szCs w:val="21"/>
        </w:rPr>
        <w:t>3</w:t>
      </w:r>
      <w:r>
        <w:rPr>
          <w:rFonts w:ascii="宋体" w:hAnsi="宋体" w:hint="eastAsia"/>
          <w:szCs w:val="21"/>
        </w:rPr>
        <w:t>秒。在这</w:t>
      </w:r>
      <w:r>
        <w:rPr>
          <w:rFonts w:ascii="宋体" w:hAnsi="宋体"/>
          <w:szCs w:val="21"/>
        </w:rPr>
        <w:t>3</w:t>
      </w:r>
      <w:r>
        <w:rPr>
          <w:rFonts w:ascii="宋体" w:hAnsi="宋体" w:hint="eastAsia"/>
          <w:szCs w:val="21"/>
        </w:rPr>
        <w:t>秒内，外部设备可以使用</w:t>
      </w:r>
      <w:r>
        <w:rPr>
          <w:rFonts w:ascii="宋体" w:hAnsi="宋体"/>
          <w:szCs w:val="21"/>
        </w:rPr>
        <w:t>9600-8-N-1</w:t>
      </w:r>
      <w:r>
        <w:rPr>
          <w:rFonts w:ascii="宋体" w:hAnsi="宋体" w:hint="eastAsia"/>
          <w:szCs w:val="21"/>
        </w:rPr>
        <w:t>、地址</w:t>
      </w:r>
      <w:r>
        <w:rPr>
          <w:rFonts w:ascii="宋体" w:hAnsi="宋体"/>
          <w:szCs w:val="21"/>
        </w:rPr>
        <w:t>1</w:t>
      </w:r>
      <w:r>
        <w:rPr>
          <w:rFonts w:ascii="宋体" w:hAnsi="宋体" w:hint="eastAsia"/>
          <w:szCs w:val="21"/>
        </w:rPr>
        <w:t>这个配置同</w:t>
      </w:r>
      <w:r>
        <w:rPr>
          <w:rFonts w:ascii="宋体" w:hAnsi="宋体"/>
          <w:szCs w:val="21"/>
        </w:rPr>
        <w:t>AMC</w:t>
      </w:r>
      <w:r w:rsidR="001C06D7">
        <w:rPr>
          <w:rFonts w:ascii="宋体" w:hAnsi="宋体"/>
          <w:szCs w:val="21"/>
        </w:rPr>
        <w:t>401-A</w:t>
      </w:r>
      <w:r>
        <w:rPr>
          <w:rFonts w:ascii="宋体" w:hAnsi="宋体" w:hint="eastAsia"/>
          <w:szCs w:val="21"/>
        </w:rPr>
        <w:t>进行正常通信，比如读取重量、修改串口配置等。</w:t>
      </w:r>
    </w:p>
    <w:p w14:paraId="2CBAFE5B" w14:textId="78F7DF24" w:rsidR="00B31819" w:rsidRDefault="00B31819" w:rsidP="00C63492">
      <w:pPr>
        <w:ind w:firstLine="420"/>
        <w:rPr>
          <w:rFonts w:ascii="宋体"/>
          <w:szCs w:val="21"/>
        </w:rPr>
      </w:pPr>
      <w:r>
        <w:rPr>
          <w:rFonts w:ascii="宋体" w:hAnsi="宋体"/>
          <w:szCs w:val="21"/>
        </w:rPr>
        <w:t>3</w:t>
      </w:r>
      <w:r>
        <w:rPr>
          <w:rFonts w:ascii="宋体" w:hAnsi="宋体" w:hint="eastAsia"/>
          <w:szCs w:val="21"/>
        </w:rPr>
        <w:t>秒过后，控制器进入正常模式，</w:t>
      </w:r>
      <w:r>
        <w:rPr>
          <w:rFonts w:ascii="宋体" w:hAnsi="宋体"/>
          <w:szCs w:val="21"/>
        </w:rPr>
        <w:t>RS232</w:t>
      </w:r>
      <w:r>
        <w:rPr>
          <w:rFonts w:ascii="宋体" w:hAnsi="宋体" w:hint="eastAsia"/>
          <w:szCs w:val="21"/>
        </w:rPr>
        <w:t>和</w:t>
      </w:r>
      <w:r>
        <w:rPr>
          <w:rFonts w:ascii="宋体" w:hAnsi="宋体"/>
          <w:szCs w:val="21"/>
        </w:rPr>
        <w:t>RS485</w:t>
      </w:r>
      <w:r>
        <w:rPr>
          <w:rFonts w:ascii="宋体" w:hAnsi="宋体" w:hint="eastAsia"/>
          <w:szCs w:val="21"/>
        </w:rPr>
        <w:t>也将采用用户的配置进行通信，而不再固定为</w:t>
      </w:r>
      <w:r>
        <w:rPr>
          <w:rFonts w:ascii="宋体" w:hAnsi="宋体"/>
          <w:szCs w:val="21"/>
        </w:rPr>
        <w:t>9600-8-N-1</w:t>
      </w:r>
      <w:r>
        <w:rPr>
          <w:rFonts w:ascii="宋体" w:hAnsi="宋体" w:hint="eastAsia"/>
          <w:szCs w:val="21"/>
        </w:rPr>
        <w:t>（除非用户配置也是这个数据）。</w:t>
      </w:r>
    </w:p>
    <w:p w14:paraId="1CBCB138" w14:textId="77777777" w:rsidR="007549D6" w:rsidRPr="006D7F66" w:rsidRDefault="0085328C" w:rsidP="006D7F66">
      <w:pPr>
        <w:pStyle w:val="1"/>
        <w:spacing w:before="200" w:after="0" w:line="240" w:lineRule="auto"/>
        <w:rPr>
          <w:sz w:val="32"/>
        </w:rPr>
      </w:pPr>
      <w:bookmarkStart w:id="10" w:name="_Toc43393280"/>
      <w:r w:rsidRPr="006D7F66">
        <w:rPr>
          <w:rFonts w:hint="eastAsia"/>
          <w:sz w:val="32"/>
        </w:rPr>
        <w:t>三</w:t>
      </w:r>
      <w:r w:rsidR="00855EC0" w:rsidRPr="006D7F66">
        <w:rPr>
          <w:rFonts w:hint="eastAsia"/>
          <w:sz w:val="32"/>
        </w:rPr>
        <w:t>．</w:t>
      </w:r>
      <w:r w:rsidR="007549D6" w:rsidRPr="006D7F66">
        <w:rPr>
          <w:rFonts w:hint="eastAsia"/>
          <w:sz w:val="32"/>
        </w:rPr>
        <w:t>重量标定</w:t>
      </w:r>
      <w:bookmarkEnd w:id="10"/>
    </w:p>
    <w:p w14:paraId="0DE761C0" w14:textId="77777777" w:rsidR="007549D6" w:rsidRDefault="007549D6" w:rsidP="007549D6">
      <w:pPr>
        <w:ind w:firstLine="420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当读出的重量值跟实际不符时，需要进行重量标定，重量标定是建立</w:t>
      </w:r>
      <w:r>
        <w:rPr>
          <w:rFonts w:ascii="宋体" w:hAnsi="宋体"/>
          <w:szCs w:val="21"/>
        </w:rPr>
        <w:t>AD</w:t>
      </w:r>
      <w:r>
        <w:rPr>
          <w:rFonts w:ascii="宋体" w:hAnsi="宋体" w:hint="eastAsia"/>
          <w:szCs w:val="21"/>
        </w:rPr>
        <w:t>码值和重量对应关系的过程。重量标定的主要内容有单位、小数点、最小分度、最大量程、零点以及增益。重量标定过程只有在控制器停止的时候才能进行，否则控制器在</w:t>
      </w:r>
      <w:r>
        <w:rPr>
          <w:rFonts w:ascii="宋体" w:hAnsi="宋体"/>
          <w:szCs w:val="21"/>
        </w:rPr>
        <w:t>Modbus</w:t>
      </w:r>
      <w:r>
        <w:rPr>
          <w:rFonts w:ascii="宋体" w:hAnsi="宋体" w:hint="eastAsia"/>
          <w:szCs w:val="21"/>
        </w:rPr>
        <w:t>通信时会以返回错误的方式拒绝标定执行。</w:t>
      </w:r>
    </w:p>
    <w:p w14:paraId="009DC344" w14:textId="77777777" w:rsidR="007549D6" w:rsidRPr="006D7F66" w:rsidRDefault="0085328C" w:rsidP="007549D6">
      <w:pPr>
        <w:pStyle w:val="2"/>
        <w:spacing w:after="0" w:line="415" w:lineRule="auto"/>
        <w:rPr>
          <w:sz w:val="28"/>
        </w:rPr>
      </w:pPr>
      <w:bookmarkStart w:id="11" w:name="_Toc43393281"/>
      <w:r w:rsidRPr="006D7F66">
        <w:rPr>
          <w:sz w:val="28"/>
        </w:rPr>
        <w:t>3</w:t>
      </w:r>
      <w:r w:rsidR="007549D6" w:rsidRPr="006D7F66">
        <w:rPr>
          <w:sz w:val="28"/>
        </w:rPr>
        <w:t xml:space="preserve">.1 </w:t>
      </w:r>
      <w:r w:rsidR="007549D6" w:rsidRPr="006D7F66">
        <w:rPr>
          <w:rFonts w:hint="eastAsia"/>
          <w:sz w:val="28"/>
        </w:rPr>
        <w:t>单位、小数点、最小分度、最大量程</w:t>
      </w:r>
      <w:bookmarkEnd w:id="11"/>
    </w:p>
    <w:p w14:paraId="3F58CA3D" w14:textId="77777777" w:rsidR="007549D6" w:rsidRDefault="007549D6" w:rsidP="007549D6">
      <w:pPr>
        <w:ind w:firstLine="420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这四个量值的标定比较简单，参考</w:t>
      </w:r>
      <w:r>
        <w:rPr>
          <w:rFonts w:ascii="宋体" w:hAnsi="宋体"/>
          <w:szCs w:val="21"/>
        </w:rPr>
        <w:t>Modbus</w:t>
      </w:r>
      <w:r>
        <w:rPr>
          <w:rFonts w:ascii="宋体" w:hAnsi="宋体" w:hint="eastAsia"/>
          <w:szCs w:val="21"/>
        </w:rPr>
        <w:t>地址表中“重量标定</w:t>
      </w:r>
      <w:r>
        <w:rPr>
          <w:rFonts w:ascii="宋体" w:hint="eastAsia"/>
          <w:szCs w:val="21"/>
        </w:rPr>
        <w:t>”</w:t>
      </w:r>
      <w:r>
        <w:rPr>
          <w:rFonts w:ascii="宋体" w:hAnsi="宋体" w:hint="eastAsia"/>
          <w:szCs w:val="21"/>
        </w:rPr>
        <w:t>栏目下的相关说明即可，这里不再赘述。</w:t>
      </w:r>
    </w:p>
    <w:p w14:paraId="4C536B64" w14:textId="77777777" w:rsidR="007549D6" w:rsidRPr="006D7F66" w:rsidRDefault="0085328C" w:rsidP="007549D6">
      <w:pPr>
        <w:pStyle w:val="2"/>
        <w:spacing w:after="0" w:line="415" w:lineRule="auto"/>
        <w:rPr>
          <w:sz w:val="28"/>
        </w:rPr>
      </w:pPr>
      <w:bookmarkStart w:id="12" w:name="_Toc43393282"/>
      <w:r w:rsidRPr="006D7F66">
        <w:rPr>
          <w:sz w:val="28"/>
        </w:rPr>
        <w:t>3</w:t>
      </w:r>
      <w:r w:rsidR="007549D6" w:rsidRPr="006D7F66">
        <w:rPr>
          <w:sz w:val="28"/>
        </w:rPr>
        <w:t xml:space="preserve">.2 </w:t>
      </w:r>
      <w:r w:rsidR="007549D6" w:rsidRPr="006D7F66">
        <w:rPr>
          <w:rFonts w:hint="eastAsia"/>
          <w:sz w:val="28"/>
        </w:rPr>
        <w:t>零点和增益标定</w:t>
      </w:r>
      <w:bookmarkEnd w:id="12"/>
    </w:p>
    <w:p w14:paraId="374BA97B" w14:textId="77777777" w:rsidR="007549D6" w:rsidRDefault="007549D6" w:rsidP="007549D6">
      <w:pPr>
        <w:ind w:firstLine="420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零点标定和增益标定比较关键，其标定过程应该按如下标准步骤进行：</w:t>
      </w:r>
    </w:p>
    <w:p w14:paraId="6CB19877" w14:textId="77777777" w:rsidR="007549D6" w:rsidRDefault="007549D6" w:rsidP="007549D6">
      <w:pPr>
        <w:ind w:firstLine="420"/>
        <w:rPr>
          <w:rFonts w:ascii="宋体"/>
          <w:szCs w:val="21"/>
        </w:rPr>
      </w:pPr>
      <w:r>
        <w:rPr>
          <w:rFonts w:ascii="宋体" w:hAnsi="宋体"/>
          <w:szCs w:val="21"/>
        </w:rPr>
        <w:t xml:space="preserve">1. </w:t>
      </w:r>
      <w:r>
        <w:rPr>
          <w:rFonts w:ascii="宋体" w:hAnsi="宋体" w:hint="eastAsia"/>
          <w:szCs w:val="21"/>
        </w:rPr>
        <w:t>移除称重台面的多余物品，待稳定后，往</w:t>
      </w:r>
      <w:r>
        <w:rPr>
          <w:rFonts w:ascii="宋体" w:hAnsi="宋体"/>
          <w:szCs w:val="21"/>
        </w:rPr>
        <w:t>Modbus</w:t>
      </w:r>
      <w:r>
        <w:rPr>
          <w:rFonts w:ascii="宋体" w:hAnsi="宋体" w:hint="eastAsia"/>
          <w:szCs w:val="21"/>
        </w:rPr>
        <w:t>地址</w:t>
      </w:r>
      <w:r>
        <w:rPr>
          <w:rFonts w:ascii="宋体" w:hint="eastAsia"/>
          <w:szCs w:val="21"/>
        </w:rPr>
        <w:t>“</w:t>
      </w:r>
      <w:r>
        <w:rPr>
          <w:rFonts w:ascii="宋体" w:hAnsi="宋体" w:hint="eastAsia"/>
          <w:szCs w:val="21"/>
        </w:rPr>
        <w:t>有</w:t>
      </w:r>
      <w:r>
        <w:rPr>
          <w:rFonts w:ascii="宋体" w:hAnsi="宋体" w:hint="eastAsia"/>
          <w:szCs w:val="21"/>
        </w:rPr>
        <w:lastRenderedPageBreak/>
        <w:t>砝码零点标定</w:t>
      </w:r>
      <w:r>
        <w:rPr>
          <w:rFonts w:ascii="宋体" w:hint="eastAsia"/>
          <w:szCs w:val="21"/>
        </w:rPr>
        <w:t>”</w:t>
      </w:r>
      <w:r>
        <w:rPr>
          <w:rFonts w:ascii="宋体" w:hAnsi="宋体" w:hint="eastAsia"/>
          <w:szCs w:val="21"/>
        </w:rPr>
        <w:t>写入非</w:t>
      </w:r>
      <w:r>
        <w:rPr>
          <w:rFonts w:ascii="宋体"/>
          <w:szCs w:val="21"/>
        </w:rPr>
        <w:t>0</w:t>
      </w:r>
      <w:r>
        <w:rPr>
          <w:rFonts w:ascii="宋体" w:hAnsi="宋体" w:hint="eastAsia"/>
          <w:szCs w:val="21"/>
        </w:rPr>
        <w:t>值，若是返回正确，则说明零点标定成功，此时进入到第</w:t>
      </w:r>
      <w:r>
        <w:rPr>
          <w:rFonts w:ascii="宋体" w:hAnsi="宋体"/>
          <w:szCs w:val="21"/>
        </w:rPr>
        <w:t>2</w:t>
      </w:r>
      <w:r>
        <w:rPr>
          <w:rFonts w:ascii="宋体" w:hAnsi="宋体" w:hint="eastAsia"/>
          <w:szCs w:val="21"/>
        </w:rPr>
        <w:t>步；</w:t>
      </w:r>
    </w:p>
    <w:p w14:paraId="743303B0" w14:textId="77777777" w:rsidR="007549D6" w:rsidRDefault="007549D6" w:rsidP="007549D6">
      <w:pPr>
        <w:ind w:firstLine="420"/>
        <w:rPr>
          <w:rFonts w:ascii="宋体"/>
          <w:szCs w:val="21"/>
        </w:rPr>
      </w:pPr>
      <w:r>
        <w:rPr>
          <w:rFonts w:ascii="宋体" w:hAnsi="宋体"/>
          <w:szCs w:val="21"/>
        </w:rPr>
        <w:t xml:space="preserve">2. </w:t>
      </w:r>
      <w:r>
        <w:rPr>
          <w:rFonts w:ascii="宋体" w:hAnsi="宋体" w:hint="eastAsia"/>
          <w:szCs w:val="21"/>
        </w:rPr>
        <w:t>在称重台面上放置砝码，并检测</w:t>
      </w:r>
      <w:r>
        <w:rPr>
          <w:rFonts w:ascii="宋体" w:hAnsi="宋体"/>
          <w:szCs w:val="21"/>
        </w:rPr>
        <w:t>AD</w:t>
      </w:r>
      <w:r>
        <w:rPr>
          <w:rFonts w:ascii="宋体" w:hAnsi="宋体" w:hint="eastAsia"/>
          <w:szCs w:val="21"/>
        </w:rPr>
        <w:t>稳定标志，待</w:t>
      </w:r>
      <w:r>
        <w:rPr>
          <w:rFonts w:ascii="宋体" w:hAnsi="宋体"/>
          <w:szCs w:val="21"/>
        </w:rPr>
        <w:t>AD</w:t>
      </w:r>
      <w:r>
        <w:rPr>
          <w:rFonts w:ascii="宋体" w:hAnsi="宋体" w:hint="eastAsia"/>
          <w:szCs w:val="21"/>
        </w:rPr>
        <w:t>稳定后，往</w:t>
      </w:r>
      <w:r>
        <w:rPr>
          <w:rFonts w:ascii="宋体" w:hAnsi="宋体"/>
          <w:szCs w:val="21"/>
        </w:rPr>
        <w:t>Modbus</w:t>
      </w:r>
      <w:r>
        <w:rPr>
          <w:rFonts w:ascii="宋体" w:hAnsi="宋体" w:hint="eastAsia"/>
          <w:szCs w:val="21"/>
        </w:rPr>
        <w:t>地址</w:t>
      </w:r>
      <w:r>
        <w:rPr>
          <w:rFonts w:ascii="宋体" w:hint="eastAsia"/>
          <w:szCs w:val="21"/>
        </w:rPr>
        <w:t>“</w:t>
      </w:r>
      <w:r>
        <w:rPr>
          <w:rFonts w:ascii="宋体" w:hAnsi="宋体" w:hint="eastAsia"/>
          <w:szCs w:val="21"/>
        </w:rPr>
        <w:t>有砝码增益标定</w:t>
      </w:r>
      <w:r>
        <w:rPr>
          <w:rFonts w:ascii="宋体" w:hint="eastAsia"/>
          <w:szCs w:val="21"/>
        </w:rPr>
        <w:t>”</w:t>
      </w:r>
      <w:r>
        <w:rPr>
          <w:rFonts w:ascii="宋体" w:hAnsi="宋体" w:hint="eastAsia"/>
          <w:szCs w:val="21"/>
        </w:rPr>
        <w:t>写入砝码的重量值，若是返回正确，则说明增益标定成功，此时可完成重量标定或者重新进行重量标定。</w:t>
      </w:r>
    </w:p>
    <w:p w14:paraId="64217DE2" w14:textId="77777777" w:rsidR="0052503B" w:rsidRPr="0052503B" w:rsidRDefault="0052503B" w:rsidP="0052503B">
      <w:pPr>
        <w:pStyle w:val="1"/>
        <w:spacing w:before="200" w:after="0" w:line="240" w:lineRule="auto"/>
        <w:rPr>
          <w:sz w:val="32"/>
        </w:rPr>
      </w:pPr>
      <w:bookmarkStart w:id="13" w:name="_Toc43393283"/>
      <w:r w:rsidRPr="0052503B">
        <w:rPr>
          <w:rFonts w:hint="eastAsia"/>
          <w:sz w:val="32"/>
        </w:rPr>
        <w:t>四</w:t>
      </w:r>
      <w:r w:rsidR="00855EC0" w:rsidRPr="006D7F66">
        <w:rPr>
          <w:rFonts w:hint="eastAsia"/>
          <w:sz w:val="32"/>
        </w:rPr>
        <w:t>．</w:t>
      </w:r>
      <w:r w:rsidRPr="0052503B">
        <w:rPr>
          <w:rFonts w:hint="eastAsia"/>
          <w:sz w:val="32"/>
        </w:rPr>
        <w:t>基本工作参数</w:t>
      </w:r>
      <w:bookmarkEnd w:id="13"/>
    </w:p>
    <w:p w14:paraId="73E7262F" w14:textId="77777777" w:rsidR="0052503B" w:rsidRDefault="0052503B" w:rsidP="0052503B">
      <w:pPr>
        <w:ind w:firstLine="420"/>
      </w:pPr>
      <w:r>
        <w:rPr>
          <w:rFonts w:hint="eastAsia"/>
        </w:rPr>
        <w:t>A</w:t>
      </w:r>
      <w:r>
        <w:t>MC401-A</w:t>
      </w:r>
      <w:r>
        <w:rPr>
          <w:rFonts w:hint="eastAsia"/>
        </w:rPr>
        <w:t>支持多种工作参数设置，如：追零范围、清零范围、判稳范围。上电自动清零、滤波等级等。</w:t>
      </w:r>
    </w:p>
    <w:p w14:paraId="05B0C62C" w14:textId="77777777" w:rsidR="0052503B" w:rsidRDefault="00FB0D6E" w:rsidP="0052503B">
      <w:pPr>
        <w:ind w:firstLine="420"/>
      </w:pPr>
      <w:r>
        <w:rPr>
          <w:rFonts w:hint="eastAsia"/>
        </w:rPr>
        <w:t>【</w:t>
      </w:r>
      <w:r w:rsidR="0052503B">
        <w:rPr>
          <w:rFonts w:hint="eastAsia"/>
        </w:rPr>
        <w:t>追零范围</w:t>
      </w:r>
      <w:r>
        <w:rPr>
          <w:rFonts w:hint="eastAsia"/>
        </w:rPr>
        <w:t>】</w:t>
      </w:r>
      <w:r w:rsidR="0052503B">
        <w:rPr>
          <w:rFonts w:hint="eastAsia"/>
        </w:rPr>
        <w:t>在空秤状态下，一定时间内重量值处于设置的数值内时，则会进行清零。用于解决秤的重量值飘移问题。</w:t>
      </w:r>
    </w:p>
    <w:p w14:paraId="69AF4B71" w14:textId="77777777" w:rsidR="0052503B" w:rsidRDefault="00FB0D6E" w:rsidP="0052503B">
      <w:pPr>
        <w:ind w:firstLine="420"/>
      </w:pPr>
      <w:r>
        <w:rPr>
          <w:rFonts w:hint="eastAsia"/>
        </w:rPr>
        <w:t>【</w:t>
      </w:r>
      <w:r w:rsidR="0052503B">
        <w:rPr>
          <w:rFonts w:hint="eastAsia"/>
        </w:rPr>
        <w:t>清零范围</w:t>
      </w:r>
      <w:r>
        <w:rPr>
          <w:rFonts w:hint="eastAsia"/>
        </w:rPr>
        <w:t>】</w:t>
      </w:r>
      <w:r w:rsidR="0052503B">
        <w:rPr>
          <w:rFonts w:hint="eastAsia"/>
        </w:rPr>
        <w:t>最大量程的百分比，在清零的时候，如果重量低于最大量程</w:t>
      </w:r>
      <w:r w:rsidR="0052503B">
        <w:t>*</w:t>
      </w:r>
      <w:r w:rsidR="0052503B">
        <w:rPr>
          <w:rFonts w:hint="eastAsia"/>
        </w:rPr>
        <w:t>设置值，清零成功，否则不能清零。</w:t>
      </w:r>
    </w:p>
    <w:p w14:paraId="04EE1681" w14:textId="77777777" w:rsidR="0052503B" w:rsidRDefault="00FB0D6E" w:rsidP="0052503B">
      <w:pPr>
        <w:ind w:firstLine="420"/>
      </w:pPr>
      <w:r>
        <w:rPr>
          <w:rFonts w:hint="eastAsia"/>
        </w:rPr>
        <w:t>【</w:t>
      </w:r>
      <w:r w:rsidR="0052503B">
        <w:rPr>
          <w:rFonts w:hint="eastAsia"/>
        </w:rPr>
        <w:t>判稳范围</w:t>
      </w:r>
      <w:r>
        <w:rPr>
          <w:rFonts w:hint="eastAsia"/>
        </w:rPr>
        <w:t>】</w:t>
      </w:r>
      <w:r w:rsidR="0052503B">
        <w:rPr>
          <w:rFonts w:hint="eastAsia"/>
        </w:rPr>
        <w:t>用于判断重量是否稳定的波动范围</w:t>
      </w:r>
    </w:p>
    <w:p w14:paraId="3CE20E48" w14:textId="77777777" w:rsidR="0052503B" w:rsidRDefault="00FB0D6E" w:rsidP="0052503B">
      <w:pPr>
        <w:ind w:firstLine="420"/>
      </w:pPr>
      <w:r>
        <w:rPr>
          <w:rFonts w:hint="eastAsia"/>
        </w:rPr>
        <w:t>【</w:t>
      </w:r>
      <w:r w:rsidR="0052503B">
        <w:rPr>
          <w:rFonts w:hint="eastAsia"/>
        </w:rPr>
        <w:t>判稳时间</w:t>
      </w:r>
      <w:r>
        <w:rPr>
          <w:rFonts w:hint="eastAsia"/>
        </w:rPr>
        <w:t>】</w:t>
      </w:r>
      <w:r w:rsidR="0052503B">
        <w:rPr>
          <w:rFonts w:hint="eastAsia"/>
        </w:rPr>
        <w:t>用于判断重量是否稳定的时间区间</w:t>
      </w:r>
    </w:p>
    <w:p w14:paraId="474ABB92" w14:textId="77777777" w:rsidR="0052503B" w:rsidRDefault="00FB0D6E" w:rsidP="0052503B">
      <w:pPr>
        <w:ind w:firstLine="420"/>
      </w:pPr>
      <w:r>
        <w:rPr>
          <w:rFonts w:hint="eastAsia"/>
        </w:rPr>
        <w:t>【</w:t>
      </w:r>
      <w:r w:rsidR="0052503B">
        <w:rPr>
          <w:rFonts w:hint="eastAsia"/>
        </w:rPr>
        <w:t>上电自动清零</w:t>
      </w:r>
      <w:r>
        <w:rPr>
          <w:rFonts w:hint="eastAsia"/>
        </w:rPr>
        <w:t>】</w:t>
      </w:r>
      <w:r w:rsidR="0052503B">
        <w:rPr>
          <w:rFonts w:hint="eastAsia"/>
        </w:rPr>
        <w:t>用于控制上电时是否进行一次自动清零</w:t>
      </w:r>
    </w:p>
    <w:p w14:paraId="190A9A98" w14:textId="77777777" w:rsidR="0052503B" w:rsidRPr="006F64B6" w:rsidRDefault="00FB0D6E" w:rsidP="0052503B">
      <w:pPr>
        <w:ind w:firstLine="420"/>
      </w:pPr>
      <w:r>
        <w:rPr>
          <w:rFonts w:hint="eastAsia"/>
        </w:rPr>
        <w:t>【</w:t>
      </w:r>
      <w:r w:rsidR="0052503B">
        <w:rPr>
          <w:rFonts w:hint="eastAsia"/>
        </w:rPr>
        <w:t>滤波等级</w:t>
      </w:r>
      <w:r>
        <w:rPr>
          <w:rFonts w:hint="eastAsia"/>
        </w:rPr>
        <w:t>】</w:t>
      </w:r>
      <w:r w:rsidR="0052503B">
        <w:rPr>
          <w:rFonts w:hint="eastAsia"/>
        </w:rPr>
        <w:t>该参数用于控制滤波的强度。</w:t>
      </w:r>
      <w:r w:rsidR="0052503B">
        <w:rPr>
          <w:rFonts w:hint="eastAsia"/>
        </w:rPr>
        <w:t>0</w:t>
      </w:r>
      <w:r w:rsidR="0052503B">
        <w:rPr>
          <w:rFonts w:hint="eastAsia"/>
        </w:rPr>
        <w:t>时无滤波，效果最差；</w:t>
      </w:r>
      <w:r w:rsidR="0052503B">
        <w:rPr>
          <w:rFonts w:hint="eastAsia"/>
        </w:rPr>
        <w:t>9</w:t>
      </w:r>
      <w:r w:rsidR="0052503B">
        <w:rPr>
          <w:rFonts w:hint="eastAsia"/>
        </w:rPr>
        <w:t>为滤波最强，效果最好。</w:t>
      </w:r>
    </w:p>
    <w:p w14:paraId="46D988CB" w14:textId="77777777" w:rsidR="00B31819" w:rsidRPr="006D7F66" w:rsidRDefault="0052503B" w:rsidP="006D7F66">
      <w:pPr>
        <w:pStyle w:val="1"/>
        <w:spacing w:before="200" w:after="0" w:line="240" w:lineRule="auto"/>
        <w:rPr>
          <w:sz w:val="32"/>
        </w:rPr>
      </w:pPr>
      <w:bookmarkStart w:id="14" w:name="_Toc43393284"/>
      <w:r>
        <w:rPr>
          <w:rFonts w:hint="eastAsia"/>
          <w:sz w:val="32"/>
        </w:rPr>
        <w:t>五</w:t>
      </w:r>
      <w:r w:rsidR="00B31819" w:rsidRPr="006D7F66">
        <w:rPr>
          <w:rFonts w:hint="eastAsia"/>
          <w:sz w:val="32"/>
        </w:rPr>
        <w:t>．开关量原理、测试与定义</w:t>
      </w:r>
      <w:bookmarkEnd w:id="14"/>
    </w:p>
    <w:p w14:paraId="2261A9D7" w14:textId="77777777" w:rsidR="00B31819" w:rsidRPr="006D7F66" w:rsidRDefault="0052503B" w:rsidP="00AC415D">
      <w:pPr>
        <w:pStyle w:val="2"/>
        <w:spacing w:before="0" w:after="0" w:line="240" w:lineRule="auto"/>
        <w:rPr>
          <w:sz w:val="28"/>
        </w:rPr>
      </w:pPr>
      <w:bookmarkStart w:id="15" w:name="_Toc43393285"/>
      <w:r>
        <w:rPr>
          <w:sz w:val="28"/>
        </w:rPr>
        <w:t>5</w:t>
      </w:r>
      <w:r w:rsidR="00B31819" w:rsidRPr="006D7F66">
        <w:rPr>
          <w:sz w:val="28"/>
        </w:rPr>
        <w:t xml:space="preserve">.1 </w:t>
      </w:r>
      <w:r w:rsidR="00B31819" w:rsidRPr="006D7F66">
        <w:rPr>
          <w:rFonts w:hint="eastAsia"/>
          <w:sz w:val="28"/>
        </w:rPr>
        <w:t>输入、输出开关量接线示意</w:t>
      </w:r>
      <w:bookmarkEnd w:id="15"/>
    </w:p>
    <w:p w14:paraId="17BD6BA2" w14:textId="77777777" w:rsidR="00B31819" w:rsidRDefault="00B31819" w:rsidP="00437024">
      <w:pPr>
        <w:ind w:firstLine="420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输入开关量的接线原理示意如下图：</w:t>
      </w:r>
    </w:p>
    <w:p w14:paraId="58D6E71D" w14:textId="77777777" w:rsidR="00B31819" w:rsidRDefault="00B51277" w:rsidP="00704FFD">
      <w:pPr>
        <w:ind w:firstLine="420"/>
        <w:jc w:val="center"/>
        <w:rPr>
          <w:rFonts w:ascii="宋体"/>
          <w:szCs w:val="21"/>
        </w:rPr>
      </w:pPr>
      <w:r>
        <w:object w:dxaOrig="2760" w:dyaOrig="2760" w14:anchorId="7D07A20C">
          <v:shape id="_x0000_i1029" type="#_x0000_t75" style="width:126.75pt;height:126.75pt" o:ole="">
            <v:imagedata r:id="rId21" o:title=""/>
          </v:shape>
          <o:OLEObject Type="Embed" ProgID="Visio.Drawing.15" ShapeID="_x0000_i1029" DrawAspect="Content" ObjectID="_1654008841" r:id="rId22"/>
        </w:object>
      </w:r>
    </w:p>
    <w:p w14:paraId="476D2564" w14:textId="77777777" w:rsidR="00B31819" w:rsidRDefault="00B31819" w:rsidP="00437024">
      <w:pPr>
        <w:ind w:firstLine="420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从输入开关量的原理示意图可知，外部电路驱动输入开关量要满足两个要点，如下：</w:t>
      </w:r>
    </w:p>
    <w:p w14:paraId="41404FB6" w14:textId="77777777" w:rsidR="00B31819" w:rsidRDefault="00B31819" w:rsidP="00437024">
      <w:pPr>
        <w:ind w:firstLine="420"/>
        <w:rPr>
          <w:rFonts w:ascii="宋体"/>
          <w:szCs w:val="21"/>
        </w:rPr>
      </w:pPr>
      <w:r>
        <w:rPr>
          <w:rFonts w:ascii="宋体" w:hAnsi="宋体"/>
          <w:szCs w:val="21"/>
        </w:rPr>
        <w:t xml:space="preserve">1. </w:t>
      </w:r>
      <w:r>
        <w:rPr>
          <w:rFonts w:ascii="宋体" w:hAnsi="宋体" w:hint="eastAsia"/>
          <w:szCs w:val="21"/>
        </w:rPr>
        <w:t>外部电路要和</w:t>
      </w:r>
      <w:r>
        <w:rPr>
          <w:rFonts w:ascii="宋体" w:hAnsi="宋体"/>
          <w:szCs w:val="21"/>
        </w:rPr>
        <w:t>AMC</w:t>
      </w:r>
      <w:r w:rsidR="001C06D7">
        <w:rPr>
          <w:rFonts w:ascii="宋体" w:hAnsi="宋体"/>
          <w:szCs w:val="21"/>
        </w:rPr>
        <w:t>401-A</w:t>
      </w:r>
      <w:r>
        <w:rPr>
          <w:rFonts w:ascii="宋体" w:hAnsi="宋体" w:hint="eastAsia"/>
          <w:szCs w:val="21"/>
        </w:rPr>
        <w:t>共地；</w:t>
      </w:r>
    </w:p>
    <w:p w14:paraId="5B3EBF8C" w14:textId="77777777" w:rsidR="00B31819" w:rsidRDefault="00B31819" w:rsidP="00437024">
      <w:pPr>
        <w:ind w:firstLine="420"/>
        <w:rPr>
          <w:rFonts w:ascii="宋体"/>
          <w:szCs w:val="21"/>
        </w:rPr>
      </w:pPr>
      <w:r>
        <w:rPr>
          <w:rFonts w:ascii="宋体" w:hAnsi="宋体"/>
          <w:szCs w:val="21"/>
        </w:rPr>
        <w:t xml:space="preserve">2. </w:t>
      </w:r>
      <w:r>
        <w:rPr>
          <w:rFonts w:ascii="宋体" w:hAnsi="宋体" w:hint="eastAsia"/>
          <w:szCs w:val="21"/>
        </w:rPr>
        <w:t>外部电路输入低电平时，表示输入有效，否则表示输入无效。</w:t>
      </w:r>
    </w:p>
    <w:p w14:paraId="1147542D" w14:textId="77777777" w:rsidR="00B31819" w:rsidRPr="005A1412" w:rsidRDefault="00B31819" w:rsidP="00437024">
      <w:pPr>
        <w:ind w:firstLine="420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输出开关量的接线原理如下图所示：</w:t>
      </w:r>
    </w:p>
    <w:p w14:paraId="7874EE8D" w14:textId="77777777" w:rsidR="00B31819" w:rsidRPr="004453DC" w:rsidRDefault="00B51277" w:rsidP="00245406">
      <w:pPr>
        <w:ind w:firstLine="420"/>
        <w:jc w:val="center"/>
        <w:rPr>
          <w:rFonts w:ascii="宋体"/>
          <w:szCs w:val="21"/>
        </w:rPr>
      </w:pPr>
      <w:r>
        <w:object w:dxaOrig="2640" w:dyaOrig="2310" w14:anchorId="28E0928F">
          <v:shape id="_x0000_i1030" type="#_x0000_t75" style="width:117.75pt;height:106.5pt" o:ole="">
            <v:imagedata r:id="rId23" o:title=""/>
          </v:shape>
          <o:OLEObject Type="Embed" ProgID="Visio.Drawing.15" ShapeID="_x0000_i1030" DrawAspect="Content" ObjectID="_1654008842" r:id="rId24"/>
        </w:object>
      </w:r>
    </w:p>
    <w:p w14:paraId="38F09DDF" w14:textId="77777777" w:rsidR="00B31819" w:rsidRDefault="00B31819" w:rsidP="00437024">
      <w:pPr>
        <w:ind w:firstLine="420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从输出开关量的原理示意图可知，输出开关量驱动的外部电路要满足两个要点：</w:t>
      </w:r>
    </w:p>
    <w:p w14:paraId="01E5373A" w14:textId="77777777" w:rsidR="00B31819" w:rsidRPr="00245406" w:rsidRDefault="00B31819" w:rsidP="00437024">
      <w:pPr>
        <w:ind w:firstLine="420"/>
        <w:rPr>
          <w:rFonts w:ascii="宋体"/>
          <w:szCs w:val="21"/>
        </w:rPr>
      </w:pPr>
      <w:r>
        <w:rPr>
          <w:rFonts w:ascii="宋体" w:hAnsi="宋体"/>
          <w:szCs w:val="21"/>
        </w:rPr>
        <w:t xml:space="preserve">1. </w:t>
      </w:r>
      <w:r>
        <w:rPr>
          <w:rFonts w:ascii="宋体" w:hAnsi="宋体" w:hint="eastAsia"/>
          <w:szCs w:val="21"/>
        </w:rPr>
        <w:t>外部电路要和</w:t>
      </w:r>
      <w:r>
        <w:rPr>
          <w:rFonts w:ascii="宋体" w:hAnsi="宋体"/>
          <w:szCs w:val="21"/>
        </w:rPr>
        <w:t>AMC</w:t>
      </w:r>
      <w:r w:rsidR="001C06D7">
        <w:rPr>
          <w:rFonts w:ascii="宋体" w:hAnsi="宋体"/>
          <w:szCs w:val="21"/>
        </w:rPr>
        <w:t>401-A</w:t>
      </w:r>
      <w:r>
        <w:rPr>
          <w:rFonts w:ascii="宋体" w:hAnsi="宋体" w:hint="eastAsia"/>
          <w:szCs w:val="21"/>
        </w:rPr>
        <w:t>共地</w:t>
      </w:r>
    </w:p>
    <w:p w14:paraId="51845CEC" w14:textId="77777777" w:rsidR="00B31819" w:rsidRDefault="00B31819" w:rsidP="00437024">
      <w:pPr>
        <w:ind w:firstLine="420"/>
        <w:rPr>
          <w:rFonts w:ascii="宋体"/>
          <w:szCs w:val="21"/>
        </w:rPr>
      </w:pPr>
      <w:r>
        <w:rPr>
          <w:rFonts w:ascii="宋体" w:hAnsi="宋体"/>
          <w:szCs w:val="21"/>
        </w:rPr>
        <w:t xml:space="preserve">2. </w:t>
      </w:r>
      <w:r>
        <w:rPr>
          <w:rFonts w:ascii="宋体" w:hAnsi="宋体" w:hint="eastAsia"/>
          <w:szCs w:val="21"/>
        </w:rPr>
        <w:t>低电平表示输出有效，否则无效。</w:t>
      </w:r>
    </w:p>
    <w:p w14:paraId="5DEDB40F" w14:textId="77777777" w:rsidR="00B31819" w:rsidRPr="006D7F66" w:rsidRDefault="0052503B" w:rsidP="00AC415D">
      <w:pPr>
        <w:pStyle w:val="2"/>
        <w:spacing w:before="0" w:after="0" w:line="240" w:lineRule="auto"/>
        <w:rPr>
          <w:sz w:val="28"/>
        </w:rPr>
      </w:pPr>
      <w:bookmarkStart w:id="16" w:name="_Toc43393286"/>
      <w:r>
        <w:rPr>
          <w:sz w:val="28"/>
        </w:rPr>
        <w:lastRenderedPageBreak/>
        <w:t>5</w:t>
      </w:r>
      <w:r w:rsidR="00B31819" w:rsidRPr="006D7F66">
        <w:rPr>
          <w:sz w:val="28"/>
        </w:rPr>
        <w:t xml:space="preserve">.2 </w:t>
      </w:r>
      <w:r w:rsidR="00B31819" w:rsidRPr="006D7F66">
        <w:rPr>
          <w:rFonts w:hint="eastAsia"/>
          <w:sz w:val="28"/>
        </w:rPr>
        <w:t>输入输出开关量测试</w:t>
      </w:r>
      <w:bookmarkEnd w:id="16"/>
    </w:p>
    <w:p w14:paraId="03218AA1" w14:textId="77777777" w:rsidR="00B31819" w:rsidRDefault="00B31819" w:rsidP="00437024">
      <w:pPr>
        <w:ind w:firstLine="420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开关量测试是一项可以用于测试开关量能否正常工作的功能，分为输入开关量测试和输出开关量测试。输入开关量测试比较简单，任何时候都只需要可以通过地址“</w:t>
      </w:r>
      <w:r w:rsidR="00346763">
        <w:rPr>
          <w:rFonts w:ascii="宋体" w:hAnsi="宋体" w:hint="eastAsia"/>
          <w:szCs w:val="21"/>
        </w:rPr>
        <w:t>输入IO测试</w:t>
      </w:r>
      <w:r>
        <w:rPr>
          <w:rFonts w:ascii="宋体" w:hint="eastAsia"/>
          <w:szCs w:val="21"/>
        </w:rPr>
        <w:t>”</w:t>
      </w:r>
      <w:r>
        <w:rPr>
          <w:rFonts w:ascii="宋体" w:hAnsi="宋体" w:hint="eastAsia"/>
          <w:szCs w:val="21"/>
        </w:rPr>
        <w:t>得到输入开关量的当前输入状态。读到的输入开关量状态数据中，</w:t>
      </w:r>
      <w:r>
        <w:rPr>
          <w:rFonts w:ascii="宋体" w:hAnsi="宋体"/>
          <w:szCs w:val="21"/>
        </w:rPr>
        <w:t>Bit0</w:t>
      </w:r>
      <w:r>
        <w:rPr>
          <w:rFonts w:ascii="宋体" w:hAnsi="宋体" w:hint="eastAsia"/>
          <w:szCs w:val="21"/>
        </w:rPr>
        <w:t>对应</w:t>
      </w:r>
      <w:r>
        <w:rPr>
          <w:rFonts w:ascii="宋体" w:hAnsi="宋体"/>
          <w:szCs w:val="21"/>
        </w:rPr>
        <w:t>IN1</w:t>
      </w:r>
      <w:r>
        <w:rPr>
          <w:rFonts w:ascii="宋体" w:hAnsi="宋体" w:hint="eastAsia"/>
          <w:szCs w:val="21"/>
        </w:rPr>
        <w:t>，</w:t>
      </w:r>
      <w:r>
        <w:rPr>
          <w:rFonts w:ascii="宋体" w:hAnsi="宋体"/>
          <w:szCs w:val="21"/>
        </w:rPr>
        <w:t>Bit1</w:t>
      </w:r>
      <w:r>
        <w:rPr>
          <w:rFonts w:ascii="宋体" w:hAnsi="宋体" w:hint="eastAsia"/>
          <w:szCs w:val="21"/>
        </w:rPr>
        <w:t>对应</w:t>
      </w:r>
      <w:r>
        <w:rPr>
          <w:rFonts w:ascii="宋体" w:hAnsi="宋体"/>
          <w:szCs w:val="21"/>
        </w:rPr>
        <w:t>IN2</w:t>
      </w:r>
      <w:r>
        <w:rPr>
          <w:rFonts w:ascii="宋体" w:hAnsi="宋体" w:hint="eastAsia"/>
          <w:szCs w:val="21"/>
        </w:rPr>
        <w:t>，以此类推。对应位为</w:t>
      </w:r>
      <w:r>
        <w:rPr>
          <w:rFonts w:ascii="宋体" w:hAnsi="宋体"/>
          <w:szCs w:val="21"/>
        </w:rPr>
        <w:t>1</w:t>
      </w:r>
      <w:r>
        <w:rPr>
          <w:rFonts w:ascii="宋体" w:hAnsi="宋体" w:hint="eastAsia"/>
          <w:szCs w:val="21"/>
        </w:rPr>
        <w:t>表示输入有效，为</w:t>
      </w:r>
      <w:r>
        <w:rPr>
          <w:rFonts w:ascii="宋体"/>
          <w:szCs w:val="21"/>
        </w:rPr>
        <w:t>0</w:t>
      </w:r>
      <w:r>
        <w:rPr>
          <w:rFonts w:ascii="宋体" w:hAnsi="宋体" w:hint="eastAsia"/>
          <w:szCs w:val="21"/>
        </w:rPr>
        <w:t>表示输入无效。比如当读到的状态为</w:t>
      </w:r>
      <w:r>
        <w:rPr>
          <w:rFonts w:ascii="宋体" w:hAnsi="宋体"/>
          <w:szCs w:val="21"/>
        </w:rPr>
        <w:t>0x06</w:t>
      </w:r>
      <w:r>
        <w:rPr>
          <w:rFonts w:ascii="宋体" w:hAnsi="宋体" w:hint="eastAsia"/>
          <w:szCs w:val="21"/>
        </w:rPr>
        <w:t>，表示</w:t>
      </w:r>
      <w:r>
        <w:rPr>
          <w:rFonts w:ascii="宋体" w:hAnsi="宋体"/>
          <w:szCs w:val="21"/>
        </w:rPr>
        <w:t>IN2</w:t>
      </w:r>
      <w:r>
        <w:rPr>
          <w:rFonts w:ascii="宋体" w:hAnsi="宋体" w:hint="eastAsia"/>
          <w:szCs w:val="21"/>
        </w:rPr>
        <w:t>、</w:t>
      </w:r>
      <w:r>
        <w:rPr>
          <w:rFonts w:ascii="宋体" w:hAnsi="宋体"/>
          <w:szCs w:val="21"/>
        </w:rPr>
        <w:t>IN3</w:t>
      </w:r>
      <w:r>
        <w:rPr>
          <w:rFonts w:ascii="宋体" w:hAnsi="宋体" w:hint="eastAsia"/>
          <w:szCs w:val="21"/>
        </w:rPr>
        <w:t>输入有效，其他的输入无效。</w:t>
      </w:r>
    </w:p>
    <w:p w14:paraId="38CFFA89" w14:textId="77777777" w:rsidR="00B31819" w:rsidRDefault="00B31819" w:rsidP="001B7755">
      <w:pPr>
        <w:ind w:firstLine="420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输出开关量的测试则稍显麻烦，要启动输出开关量测试，需要往</w:t>
      </w:r>
      <w:r>
        <w:rPr>
          <w:rFonts w:ascii="宋体" w:hAnsi="宋体"/>
          <w:szCs w:val="21"/>
        </w:rPr>
        <w:t>Modbus</w:t>
      </w:r>
      <w:r>
        <w:rPr>
          <w:rFonts w:ascii="宋体" w:hAnsi="宋体" w:hint="eastAsia"/>
          <w:szCs w:val="21"/>
        </w:rPr>
        <w:t>地址中的</w:t>
      </w:r>
      <w:r>
        <w:rPr>
          <w:rFonts w:ascii="宋体" w:hint="eastAsia"/>
          <w:szCs w:val="21"/>
        </w:rPr>
        <w:t>“</w:t>
      </w:r>
      <w:r>
        <w:rPr>
          <w:rFonts w:ascii="宋体" w:hAnsi="宋体" w:hint="eastAsia"/>
          <w:szCs w:val="21"/>
        </w:rPr>
        <w:t>进入</w:t>
      </w:r>
      <w:r>
        <w:rPr>
          <w:rFonts w:ascii="宋体" w:hAnsi="宋体"/>
          <w:szCs w:val="21"/>
        </w:rPr>
        <w:t>/</w:t>
      </w:r>
      <w:r>
        <w:rPr>
          <w:rFonts w:ascii="宋体" w:hAnsi="宋体" w:hint="eastAsia"/>
          <w:szCs w:val="21"/>
        </w:rPr>
        <w:t>退出</w:t>
      </w:r>
      <w:r w:rsidR="00346763">
        <w:rPr>
          <w:rFonts w:ascii="宋体" w:hAnsi="宋体" w:hint="eastAsia"/>
          <w:szCs w:val="21"/>
        </w:rPr>
        <w:t>I</w:t>
      </w:r>
      <w:r w:rsidR="00346763">
        <w:rPr>
          <w:rFonts w:ascii="宋体" w:hAnsi="宋体"/>
          <w:szCs w:val="21"/>
        </w:rPr>
        <w:t>O</w:t>
      </w:r>
      <w:r>
        <w:rPr>
          <w:rFonts w:ascii="宋体" w:hAnsi="宋体" w:hint="eastAsia"/>
          <w:szCs w:val="21"/>
        </w:rPr>
        <w:t>测试</w:t>
      </w:r>
      <w:r>
        <w:rPr>
          <w:rFonts w:ascii="宋体" w:hint="eastAsia"/>
          <w:szCs w:val="21"/>
        </w:rPr>
        <w:t>”</w:t>
      </w:r>
      <w:r>
        <w:rPr>
          <w:rFonts w:ascii="宋体" w:hAnsi="宋体" w:hint="eastAsia"/>
          <w:szCs w:val="21"/>
        </w:rPr>
        <w:t>写非</w:t>
      </w:r>
      <w:r>
        <w:rPr>
          <w:rFonts w:ascii="宋体"/>
          <w:szCs w:val="21"/>
        </w:rPr>
        <w:t>0</w:t>
      </w:r>
      <w:r>
        <w:rPr>
          <w:rFonts w:ascii="宋体" w:hAnsi="宋体" w:hint="eastAsia"/>
          <w:szCs w:val="21"/>
        </w:rPr>
        <w:t>值，然后往地址“输出</w:t>
      </w:r>
      <w:r w:rsidR="00346763">
        <w:rPr>
          <w:rFonts w:ascii="宋体" w:hAnsi="宋体" w:hint="eastAsia"/>
          <w:szCs w:val="21"/>
        </w:rPr>
        <w:t>I</w:t>
      </w:r>
      <w:r w:rsidR="00346763">
        <w:rPr>
          <w:rFonts w:ascii="宋体" w:hAnsi="宋体"/>
          <w:szCs w:val="21"/>
        </w:rPr>
        <w:t>O</w:t>
      </w:r>
      <w:r w:rsidR="00346763">
        <w:rPr>
          <w:rFonts w:ascii="宋体" w:hAnsi="宋体" w:hint="eastAsia"/>
          <w:szCs w:val="21"/>
        </w:rPr>
        <w:t>测试</w:t>
      </w:r>
      <w:r>
        <w:rPr>
          <w:rFonts w:ascii="宋体" w:hint="eastAsia"/>
          <w:szCs w:val="21"/>
        </w:rPr>
        <w:t>”</w:t>
      </w:r>
      <w:r>
        <w:rPr>
          <w:rFonts w:ascii="宋体" w:hAnsi="宋体" w:hint="eastAsia"/>
          <w:szCs w:val="21"/>
        </w:rPr>
        <w:t>中设置开关量的输出。写入的数值</w:t>
      </w:r>
      <w:r>
        <w:rPr>
          <w:rFonts w:ascii="宋体" w:hAnsi="宋体"/>
          <w:szCs w:val="21"/>
        </w:rPr>
        <w:t>Bit0</w:t>
      </w:r>
      <w:r>
        <w:rPr>
          <w:rFonts w:ascii="宋体" w:hAnsi="宋体" w:hint="eastAsia"/>
          <w:szCs w:val="21"/>
        </w:rPr>
        <w:t>对应</w:t>
      </w:r>
      <w:r>
        <w:rPr>
          <w:rFonts w:ascii="宋体" w:hAnsi="宋体"/>
          <w:szCs w:val="21"/>
        </w:rPr>
        <w:t>OUT1</w:t>
      </w:r>
      <w:r>
        <w:rPr>
          <w:rFonts w:ascii="宋体" w:hAnsi="宋体" w:hint="eastAsia"/>
          <w:szCs w:val="21"/>
        </w:rPr>
        <w:t>，</w:t>
      </w:r>
      <w:r>
        <w:rPr>
          <w:rFonts w:ascii="宋体" w:hAnsi="宋体"/>
          <w:szCs w:val="21"/>
        </w:rPr>
        <w:t>Bit1</w:t>
      </w:r>
      <w:r>
        <w:rPr>
          <w:rFonts w:ascii="宋体" w:hAnsi="宋体" w:hint="eastAsia"/>
          <w:szCs w:val="21"/>
        </w:rPr>
        <w:t>对应</w:t>
      </w:r>
      <w:r>
        <w:rPr>
          <w:rFonts w:ascii="宋体" w:hAnsi="宋体"/>
          <w:szCs w:val="21"/>
        </w:rPr>
        <w:t>OUT2</w:t>
      </w:r>
      <w:r>
        <w:rPr>
          <w:rFonts w:ascii="宋体" w:hAnsi="宋体" w:hint="eastAsia"/>
          <w:szCs w:val="21"/>
        </w:rPr>
        <w:t>，以此类推。对应位为</w:t>
      </w:r>
      <w:r>
        <w:rPr>
          <w:rFonts w:ascii="宋体" w:hAnsi="宋体"/>
          <w:szCs w:val="21"/>
        </w:rPr>
        <w:t>1</w:t>
      </w:r>
      <w:r>
        <w:rPr>
          <w:rFonts w:ascii="宋体" w:hAnsi="宋体" w:hint="eastAsia"/>
          <w:szCs w:val="21"/>
        </w:rPr>
        <w:t>表示输出有效，为</w:t>
      </w:r>
      <w:r>
        <w:rPr>
          <w:rFonts w:ascii="宋体"/>
          <w:szCs w:val="21"/>
        </w:rPr>
        <w:t>0</w:t>
      </w:r>
      <w:r>
        <w:rPr>
          <w:rFonts w:ascii="宋体" w:hAnsi="宋体" w:hint="eastAsia"/>
          <w:szCs w:val="21"/>
        </w:rPr>
        <w:t>表示输出无效。比如当写入</w:t>
      </w:r>
      <w:r>
        <w:rPr>
          <w:rFonts w:ascii="宋体" w:hAnsi="宋体"/>
          <w:szCs w:val="21"/>
        </w:rPr>
        <w:t>0x17</w:t>
      </w:r>
      <w:r>
        <w:rPr>
          <w:rFonts w:ascii="宋体" w:hAnsi="宋体" w:hint="eastAsia"/>
          <w:szCs w:val="21"/>
        </w:rPr>
        <w:t>时，表示输出开关量的</w:t>
      </w:r>
      <w:r>
        <w:rPr>
          <w:rFonts w:ascii="宋体" w:hAnsi="宋体"/>
          <w:szCs w:val="21"/>
        </w:rPr>
        <w:t>OUT1</w:t>
      </w:r>
      <w:r>
        <w:rPr>
          <w:rFonts w:ascii="宋体" w:hAnsi="宋体" w:hint="eastAsia"/>
          <w:szCs w:val="21"/>
        </w:rPr>
        <w:t>、</w:t>
      </w:r>
      <w:r>
        <w:rPr>
          <w:rFonts w:ascii="宋体" w:hAnsi="宋体"/>
          <w:szCs w:val="21"/>
        </w:rPr>
        <w:t>OUT2</w:t>
      </w:r>
      <w:r>
        <w:rPr>
          <w:rFonts w:ascii="宋体" w:hAnsi="宋体" w:hint="eastAsia"/>
          <w:szCs w:val="21"/>
        </w:rPr>
        <w:t>、</w:t>
      </w:r>
      <w:r>
        <w:rPr>
          <w:rFonts w:ascii="宋体" w:hAnsi="宋体"/>
          <w:szCs w:val="21"/>
        </w:rPr>
        <w:t>OUT3</w:t>
      </w:r>
      <w:r>
        <w:rPr>
          <w:rFonts w:ascii="宋体" w:hAnsi="宋体" w:hint="eastAsia"/>
          <w:szCs w:val="21"/>
        </w:rPr>
        <w:t>、</w:t>
      </w:r>
      <w:r>
        <w:rPr>
          <w:rFonts w:ascii="宋体" w:hAnsi="宋体"/>
          <w:szCs w:val="21"/>
        </w:rPr>
        <w:t>OUT5</w:t>
      </w:r>
      <w:r>
        <w:rPr>
          <w:rFonts w:ascii="宋体" w:hAnsi="宋体" w:hint="eastAsia"/>
          <w:szCs w:val="21"/>
        </w:rPr>
        <w:t>输出有效，其他的输出无效。</w:t>
      </w:r>
    </w:p>
    <w:p w14:paraId="1DCB2E85" w14:textId="77777777" w:rsidR="00B31819" w:rsidRDefault="00B31819" w:rsidP="001B7755">
      <w:pPr>
        <w:ind w:firstLine="420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若要退出开关量测试，往</w:t>
      </w:r>
      <w:r>
        <w:rPr>
          <w:rFonts w:ascii="宋体" w:hAnsi="宋体"/>
          <w:szCs w:val="21"/>
        </w:rPr>
        <w:t>Modbus</w:t>
      </w:r>
      <w:r>
        <w:rPr>
          <w:rFonts w:ascii="宋体" w:hAnsi="宋体" w:hint="eastAsia"/>
          <w:szCs w:val="21"/>
        </w:rPr>
        <w:t>地址中的</w:t>
      </w:r>
      <w:r>
        <w:rPr>
          <w:rFonts w:ascii="宋体" w:hint="eastAsia"/>
          <w:szCs w:val="21"/>
        </w:rPr>
        <w:t>“</w:t>
      </w:r>
      <w:r>
        <w:rPr>
          <w:rFonts w:ascii="宋体" w:hAnsi="宋体" w:hint="eastAsia"/>
          <w:szCs w:val="21"/>
        </w:rPr>
        <w:t>进入</w:t>
      </w:r>
      <w:r>
        <w:rPr>
          <w:rFonts w:ascii="宋体" w:hAnsi="宋体"/>
          <w:szCs w:val="21"/>
        </w:rPr>
        <w:t>/</w:t>
      </w:r>
      <w:r>
        <w:rPr>
          <w:rFonts w:ascii="宋体" w:hAnsi="宋体" w:hint="eastAsia"/>
          <w:szCs w:val="21"/>
        </w:rPr>
        <w:t>退出</w:t>
      </w:r>
      <w:r w:rsidR="003F0E5D">
        <w:rPr>
          <w:rFonts w:ascii="宋体" w:hAnsi="宋体" w:hint="eastAsia"/>
          <w:szCs w:val="21"/>
        </w:rPr>
        <w:t>IO</w:t>
      </w:r>
      <w:r>
        <w:rPr>
          <w:rFonts w:ascii="宋体" w:hAnsi="宋体" w:hint="eastAsia"/>
          <w:szCs w:val="21"/>
        </w:rPr>
        <w:t>测试</w:t>
      </w:r>
      <w:r>
        <w:rPr>
          <w:rFonts w:ascii="宋体" w:hint="eastAsia"/>
          <w:szCs w:val="21"/>
        </w:rPr>
        <w:t>”</w:t>
      </w:r>
      <w:r>
        <w:rPr>
          <w:rFonts w:ascii="宋体" w:hAnsi="宋体" w:hint="eastAsia"/>
          <w:szCs w:val="21"/>
        </w:rPr>
        <w:t>写</w:t>
      </w:r>
      <w:r>
        <w:rPr>
          <w:rFonts w:ascii="宋体"/>
          <w:szCs w:val="21"/>
        </w:rPr>
        <w:t>0</w:t>
      </w:r>
      <w:r>
        <w:rPr>
          <w:rFonts w:ascii="宋体" w:hAnsi="宋体" w:hint="eastAsia"/>
          <w:szCs w:val="21"/>
        </w:rPr>
        <w:t>值即可。注意，若是不退出开关量测试，则系统不能启动运行。</w:t>
      </w:r>
    </w:p>
    <w:p w14:paraId="16C45925" w14:textId="77777777" w:rsidR="00B31819" w:rsidRPr="006D7F66" w:rsidRDefault="0052503B" w:rsidP="00AC415D">
      <w:pPr>
        <w:pStyle w:val="2"/>
        <w:spacing w:before="0" w:after="0" w:line="240" w:lineRule="auto"/>
        <w:rPr>
          <w:sz w:val="28"/>
        </w:rPr>
      </w:pPr>
      <w:bookmarkStart w:id="17" w:name="_Toc43393287"/>
      <w:r>
        <w:rPr>
          <w:sz w:val="28"/>
        </w:rPr>
        <w:t>5</w:t>
      </w:r>
      <w:r w:rsidR="00B31819" w:rsidRPr="006D7F66">
        <w:rPr>
          <w:sz w:val="28"/>
        </w:rPr>
        <w:t>.3</w:t>
      </w:r>
      <w:r w:rsidR="008B06A1">
        <w:rPr>
          <w:sz w:val="28"/>
        </w:rPr>
        <w:t xml:space="preserve"> </w:t>
      </w:r>
      <w:r w:rsidR="00B31819" w:rsidRPr="006D7F66">
        <w:rPr>
          <w:rFonts w:hint="eastAsia"/>
          <w:sz w:val="28"/>
        </w:rPr>
        <w:t>开关量定义</w:t>
      </w:r>
      <w:bookmarkEnd w:id="17"/>
    </w:p>
    <w:p w14:paraId="059C9618" w14:textId="77777777" w:rsidR="00B31819" w:rsidRDefault="00B31819" w:rsidP="00437024">
      <w:pPr>
        <w:ind w:firstLine="42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AMC</w:t>
      </w:r>
      <w:r w:rsidR="001C06D7">
        <w:rPr>
          <w:rFonts w:ascii="宋体" w:hAnsi="宋体"/>
          <w:szCs w:val="21"/>
        </w:rPr>
        <w:t>401-A</w:t>
      </w:r>
      <w:r>
        <w:rPr>
          <w:rFonts w:ascii="宋体" w:hAnsi="宋体" w:hint="eastAsia"/>
          <w:szCs w:val="21"/>
        </w:rPr>
        <w:t>支持开关量的定义，即可以根据需要来设置任一个开关量的作用。输入开关量</w:t>
      </w:r>
      <w:r>
        <w:rPr>
          <w:rFonts w:ascii="宋体" w:hAnsi="宋体"/>
          <w:szCs w:val="21"/>
        </w:rPr>
        <w:t>IN1</w:t>
      </w:r>
      <w:r>
        <w:rPr>
          <w:rFonts w:ascii="宋体" w:hAnsi="宋体" w:hint="eastAsia"/>
          <w:szCs w:val="21"/>
        </w:rPr>
        <w:t>～</w:t>
      </w:r>
      <w:r>
        <w:rPr>
          <w:rFonts w:ascii="宋体" w:hAnsi="宋体"/>
          <w:szCs w:val="21"/>
        </w:rPr>
        <w:t>IN</w:t>
      </w:r>
      <w:r w:rsidR="003F0E5D">
        <w:rPr>
          <w:rFonts w:ascii="宋体" w:hAnsi="宋体"/>
          <w:szCs w:val="21"/>
        </w:rPr>
        <w:t>7</w:t>
      </w:r>
      <w:r>
        <w:rPr>
          <w:rFonts w:ascii="宋体" w:hAnsi="宋体" w:hint="eastAsia"/>
          <w:szCs w:val="21"/>
        </w:rPr>
        <w:t>、输出开关量</w:t>
      </w:r>
      <w:r>
        <w:rPr>
          <w:rFonts w:ascii="宋体" w:hAnsi="宋体"/>
          <w:szCs w:val="21"/>
        </w:rPr>
        <w:t>OUT1</w:t>
      </w:r>
      <w:r>
        <w:rPr>
          <w:rFonts w:ascii="宋体" w:hAnsi="宋体" w:hint="eastAsia"/>
          <w:szCs w:val="21"/>
        </w:rPr>
        <w:t>～</w:t>
      </w:r>
      <w:r>
        <w:rPr>
          <w:rFonts w:ascii="宋体" w:hAnsi="宋体"/>
          <w:szCs w:val="21"/>
        </w:rPr>
        <w:t>OUT12</w:t>
      </w:r>
      <w:r>
        <w:rPr>
          <w:rFonts w:ascii="宋体" w:hAnsi="宋体" w:hint="eastAsia"/>
          <w:szCs w:val="21"/>
        </w:rPr>
        <w:t>，每一路开关量都分配有一个独立的</w:t>
      </w:r>
      <w:r>
        <w:rPr>
          <w:rFonts w:ascii="宋体" w:hAnsi="宋体"/>
          <w:szCs w:val="21"/>
        </w:rPr>
        <w:t>Modbus</w:t>
      </w:r>
      <w:r>
        <w:rPr>
          <w:rFonts w:ascii="宋体" w:hAnsi="宋体" w:hint="eastAsia"/>
          <w:szCs w:val="21"/>
        </w:rPr>
        <w:t>地址用于其功能的设置，功能的设置采用数值表示。需要注意的是，只有要停止状态下才能进行开关量定义，否则</w:t>
      </w:r>
      <w:r>
        <w:rPr>
          <w:rFonts w:ascii="宋体" w:hAnsi="宋体"/>
          <w:szCs w:val="21"/>
        </w:rPr>
        <w:t>Modbus</w:t>
      </w:r>
      <w:r>
        <w:rPr>
          <w:rFonts w:ascii="宋体" w:hAnsi="宋体" w:hint="eastAsia"/>
          <w:szCs w:val="21"/>
        </w:rPr>
        <w:t>通信会返回错误。</w:t>
      </w:r>
    </w:p>
    <w:p w14:paraId="6336CC4A" w14:textId="77777777" w:rsidR="00B31819" w:rsidRDefault="00B31819" w:rsidP="00437024">
      <w:pPr>
        <w:ind w:firstLine="420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输入开关量功能与数值的对应关系：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9"/>
        <w:gridCol w:w="851"/>
        <w:gridCol w:w="3581"/>
      </w:tblGrid>
      <w:tr w:rsidR="00B31819" w:rsidRPr="007047C1" w14:paraId="74410DD9" w14:textId="77777777" w:rsidTr="002F3BBE">
        <w:trPr>
          <w:jc w:val="center"/>
        </w:trPr>
        <w:tc>
          <w:tcPr>
            <w:tcW w:w="769" w:type="dxa"/>
            <w:shd w:val="clear" w:color="auto" w:fill="BFBFBF"/>
          </w:tcPr>
          <w:p w14:paraId="48482E37" w14:textId="77777777" w:rsidR="00B31819" w:rsidRPr="007047C1" w:rsidRDefault="00B31819" w:rsidP="00437024">
            <w:pPr>
              <w:rPr>
                <w:rFonts w:ascii="宋体"/>
                <w:szCs w:val="21"/>
              </w:rPr>
            </w:pPr>
            <w:r w:rsidRPr="007047C1">
              <w:rPr>
                <w:rFonts w:ascii="宋体" w:hAnsi="宋体" w:hint="eastAsia"/>
                <w:szCs w:val="21"/>
              </w:rPr>
              <w:t>数值</w:t>
            </w:r>
          </w:p>
        </w:tc>
        <w:tc>
          <w:tcPr>
            <w:tcW w:w="851" w:type="dxa"/>
            <w:shd w:val="clear" w:color="auto" w:fill="BFBFBF"/>
          </w:tcPr>
          <w:p w14:paraId="1421CD13" w14:textId="77777777" w:rsidR="00B31819" w:rsidRPr="007047C1" w:rsidRDefault="00B31819" w:rsidP="00437024">
            <w:pPr>
              <w:rPr>
                <w:rFonts w:ascii="宋体"/>
                <w:szCs w:val="21"/>
              </w:rPr>
            </w:pPr>
            <w:r w:rsidRPr="007047C1">
              <w:rPr>
                <w:rFonts w:ascii="宋体" w:hAnsi="宋体" w:hint="eastAsia"/>
                <w:szCs w:val="21"/>
              </w:rPr>
              <w:t>功能</w:t>
            </w:r>
          </w:p>
        </w:tc>
        <w:tc>
          <w:tcPr>
            <w:tcW w:w="3581" w:type="dxa"/>
            <w:shd w:val="clear" w:color="auto" w:fill="BFBFBF"/>
          </w:tcPr>
          <w:p w14:paraId="6FC50440" w14:textId="77777777" w:rsidR="00B31819" w:rsidRPr="007047C1" w:rsidRDefault="00B31819" w:rsidP="00437024">
            <w:pPr>
              <w:rPr>
                <w:rFonts w:ascii="宋体"/>
                <w:szCs w:val="21"/>
              </w:rPr>
            </w:pPr>
            <w:r w:rsidRPr="007047C1">
              <w:rPr>
                <w:rFonts w:ascii="宋体" w:hAnsi="宋体" w:hint="eastAsia"/>
                <w:szCs w:val="21"/>
              </w:rPr>
              <w:t>功能描述</w:t>
            </w:r>
          </w:p>
        </w:tc>
      </w:tr>
      <w:tr w:rsidR="00B31819" w:rsidRPr="007047C1" w14:paraId="033ADA2D" w14:textId="77777777" w:rsidTr="002F3BBE">
        <w:trPr>
          <w:jc w:val="center"/>
        </w:trPr>
        <w:tc>
          <w:tcPr>
            <w:tcW w:w="769" w:type="dxa"/>
          </w:tcPr>
          <w:p w14:paraId="7EBD2EBF" w14:textId="77777777" w:rsidR="00B31819" w:rsidRPr="007047C1" w:rsidRDefault="00B31819" w:rsidP="00437024">
            <w:pPr>
              <w:rPr>
                <w:rFonts w:ascii="宋体"/>
                <w:szCs w:val="21"/>
              </w:rPr>
            </w:pPr>
            <w:r w:rsidRPr="007047C1">
              <w:rPr>
                <w:rFonts w:ascii="宋体"/>
                <w:szCs w:val="21"/>
              </w:rPr>
              <w:t>0</w:t>
            </w:r>
          </w:p>
        </w:tc>
        <w:tc>
          <w:tcPr>
            <w:tcW w:w="851" w:type="dxa"/>
          </w:tcPr>
          <w:p w14:paraId="3AB74B66" w14:textId="77777777" w:rsidR="00B31819" w:rsidRPr="007047C1" w:rsidRDefault="00B31819" w:rsidP="00FF0B0E">
            <w:pPr>
              <w:rPr>
                <w:rFonts w:ascii="宋体"/>
                <w:szCs w:val="21"/>
              </w:rPr>
            </w:pPr>
            <w:r w:rsidRPr="007047C1">
              <w:rPr>
                <w:szCs w:val="21"/>
              </w:rPr>
              <w:t>I0</w:t>
            </w:r>
          </w:p>
        </w:tc>
        <w:tc>
          <w:tcPr>
            <w:tcW w:w="3581" w:type="dxa"/>
          </w:tcPr>
          <w:p w14:paraId="24D46531" w14:textId="77777777" w:rsidR="00B31819" w:rsidRPr="007047C1" w:rsidRDefault="00B31819" w:rsidP="00437024">
            <w:pPr>
              <w:rPr>
                <w:rFonts w:ascii="宋体"/>
                <w:szCs w:val="21"/>
              </w:rPr>
            </w:pPr>
            <w:r w:rsidRPr="007047C1">
              <w:rPr>
                <w:rFonts w:ascii="宋体" w:hAnsi="宋体" w:hint="eastAsia"/>
                <w:szCs w:val="21"/>
              </w:rPr>
              <w:t>无定义，即不分配任何功能</w:t>
            </w:r>
          </w:p>
        </w:tc>
      </w:tr>
      <w:tr w:rsidR="00B31819" w:rsidRPr="007047C1" w14:paraId="118A5E54" w14:textId="77777777" w:rsidTr="002F3BBE">
        <w:trPr>
          <w:jc w:val="center"/>
        </w:trPr>
        <w:tc>
          <w:tcPr>
            <w:tcW w:w="769" w:type="dxa"/>
          </w:tcPr>
          <w:p w14:paraId="03D0ADDE" w14:textId="77777777" w:rsidR="00B31819" w:rsidRPr="007047C1" w:rsidRDefault="00B31819" w:rsidP="00437024">
            <w:pPr>
              <w:rPr>
                <w:rFonts w:ascii="宋体" w:hAnsi="宋体"/>
                <w:szCs w:val="21"/>
              </w:rPr>
            </w:pPr>
            <w:r w:rsidRPr="007047C1">
              <w:rPr>
                <w:rFonts w:ascii="宋体" w:hAnsi="宋体"/>
                <w:szCs w:val="21"/>
              </w:rPr>
              <w:lastRenderedPageBreak/>
              <w:t>1</w:t>
            </w:r>
          </w:p>
        </w:tc>
        <w:tc>
          <w:tcPr>
            <w:tcW w:w="851" w:type="dxa"/>
          </w:tcPr>
          <w:p w14:paraId="77AAD5FE" w14:textId="77777777" w:rsidR="00B31819" w:rsidRPr="007047C1" w:rsidRDefault="00B31819" w:rsidP="00FF0B0E">
            <w:pPr>
              <w:rPr>
                <w:rFonts w:ascii="宋体"/>
                <w:szCs w:val="21"/>
              </w:rPr>
            </w:pPr>
            <w:r w:rsidRPr="007047C1">
              <w:rPr>
                <w:szCs w:val="21"/>
              </w:rPr>
              <w:t>I1</w:t>
            </w:r>
          </w:p>
        </w:tc>
        <w:tc>
          <w:tcPr>
            <w:tcW w:w="3581" w:type="dxa"/>
          </w:tcPr>
          <w:p w14:paraId="6FE078E2" w14:textId="77777777" w:rsidR="00B31819" w:rsidRPr="007047C1" w:rsidRDefault="006C07B7" w:rsidP="00437024">
            <w:pPr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运行</w:t>
            </w:r>
            <w:r w:rsidR="00375F19">
              <w:rPr>
                <w:rFonts w:ascii="宋体" w:hAnsi="宋体" w:hint="eastAsia"/>
                <w:szCs w:val="21"/>
              </w:rPr>
              <w:t>/停止（脉冲）</w:t>
            </w:r>
          </w:p>
        </w:tc>
      </w:tr>
      <w:tr w:rsidR="00B31819" w:rsidRPr="007047C1" w14:paraId="22F76081" w14:textId="77777777" w:rsidTr="002F3BBE">
        <w:trPr>
          <w:jc w:val="center"/>
        </w:trPr>
        <w:tc>
          <w:tcPr>
            <w:tcW w:w="769" w:type="dxa"/>
          </w:tcPr>
          <w:p w14:paraId="04518979" w14:textId="77777777" w:rsidR="00B31819" w:rsidRPr="007047C1" w:rsidRDefault="00B31819" w:rsidP="00437024">
            <w:pPr>
              <w:rPr>
                <w:rFonts w:ascii="宋体" w:hAnsi="宋体"/>
                <w:szCs w:val="21"/>
              </w:rPr>
            </w:pPr>
            <w:r w:rsidRPr="007047C1"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851" w:type="dxa"/>
          </w:tcPr>
          <w:p w14:paraId="471388F9" w14:textId="77777777" w:rsidR="00B31819" w:rsidRPr="007047C1" w:rsidRDefault="00B31819" w:rsidP="00FF0B0E">
            <w:pPr>
              <w:rPr>
                <w:rFonts w:ascii="宋体"/>
                <w:szCs w:val="21"/>
              </w:rPr>
            </w:pPr>
            <w:r w:rsidRPr="007047C1">
              <w:rPr>
                <w:szCs w:val="21"/>
              </w:rPr>
              <w:t>I2</w:t>
            </w:r>
          </w:p>
        </w:tc>
        <w:tc>
          <w:tcPr>
            <w:tcW w:w="3581" w:type="dxa"/>
          </w:tcPr>
          <w:p w14:paraId="537AA421" w14:textId="77777777" w:rsidR="00B31819" w:rsidRPr="007047C1" w:rsidRDefault="006C07B7" w:rsidP="00437024">
            <w:pPr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运行</w:t>
            </w:r>
            <w:r w:rsidR="0077563B">
              <w:rPr>
                <w:rFonts w:ascii="宋体" w:hint="eastAsia"/>
                <w:szCs w:val="21"/>
              </w:rPr>
              <w:t>/停止</w:t>
            </w:r>
            <w:r>
              <w:rPr>
                <w:rFonts w:ascii="宋体" w:hint="eastAsia"/>
                <w:szCs w:val="21"/>
              </w:rPr>
              <w:t>（电平）</w:t>
            </w:r>
          </w:p>
        </w:tc>
      </w:tr>
      <w:tr w:rsidR="00B31819" w:rsidRPr="007047C1" w14:paraId="33FF692C" w14:textId="77777777" w:rsidTr="002F3BBE">
        <w:trPr>
          <w:jc w:val="center"/>
        </w:trPr>
        <w:tc>
          <w:tcPr>
            <w:tcW w:w="769" w:type="dxa"/>
          </w:tcPr>
          <w:p w14:paraId="073DF887" w14:textId="77777777" w:rsidR="00B31819" w:rsidRPr="007047C1" w:rsidRDefault="00B31819" w:rsidP="00437024">
            <w:pPr>
              <w:rPr>
                <w:rFonts w:ascii="宋体" w:hAnsi="宋体"/>
                <w:szCs w:val="21"/>
              </w:rPr>
            </w:pPr>
            <w:r w:rsidRPr="007047C1"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851" w:type="dxa"/>
          </w:tcPr>
          <w:p w14:paraId="6F740757" w14:textId="77777777" w:rsidR="00B31819" w:rsidRPr="007047C1" w:rsidRDefault="00B31819" w:rsidP="00FF0B0E">
            <w:pPr>
              <w:rPr>
                <w:rFonts w:ascii="宋体"/>
                <w:szCs w:val="21"/>
              </w:rPr>
            </w:pPr>
            <w:r w:rsidRPr="007047C1">
              <w:rPr>
                <w:szCs w:val="21"/>
              </w:rPr>
              <w:t>I3</w:t>
            </w:r>
          </w:p>
        </w:tc>
        <w:tc>
          <w:tcPr>
            <w:tcW w:w="3581" w:type="dxa"/>
          </w:tcPr>
          <w:p w14:paraId="514A8C91" w14:textId="77777777" w:rsidR="00B31819" w:rsidRPr="007047C1" w:rsidRDefault="006C07B7" w:rsidP="00437024">
            <w:pPr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清零</w:t>
            </w:r>
          </w:p>
        </w:tc>
      </w:tr>
      <w:tr w:rsidR="00B31819" w:rsidRPr="007047C1" w14:paraId="0311D44E" w14:textId="77777777" w:rsidTr="002F3BBE">
        <w:trPr>
          <w:jc w:val="center"/>
        </w:trPr>
        <w:tc>
          <w:tcPr>
            <w:tcW w:w="769" w:type="dxa"/>
          </w:tcPr>
          <w:p w14:paraId="6872964C" w14:textId="77777777" w:rsidR="00B31819" w:rsidRPr="007047C1" w:rsidRDefault="00B31819" w:rsidP="00437024">
            <w:pPr>
              <w:rPr>
                <w:rFonts w:ascii="宋体" w:hAnsi="宋体"/>
                <w:szCs w:val="21"/>
              </w:rPr>
            </w:pPr>
            <w:r w:rsidRPr="007047C1">
              <w:rPr>
                <w:rFonts w:ascii="宋体" w:hAnsi="宋体"/>
                <w:szCs w:val="21"/>
              </w:rPr>
              <w:t>4</w:t>
            </w:r>
          </w:p>
        </w:tc>
        <w:tc>
          <w:tcPr>
            <w:tcW w:w="851" w:type="dxa"/>
          </w:tcPr>
          <w:p w14:paraId="0EFCCF3C" w14:textId="77777777" w:rsidR="00B31819" w:rsidRPr="007047C1" w:rsidRDefault="00B31819" w:rsidP="00437024">
            <w:pPr>
              <w:rPr>
                <w:rFonts w:ascii="宋体"/>
                <w:szCs w:val="21"/>
              </w:rPr>
            </w:pPr>
            <w:r w:rsidRPr="007047C1">
              <w:rPr>
                <w:szCs w:val="21"/>
              </w:rPr>
              <w:t>I4</w:t>
            </w:r>
          </w:p>
        </w:tc>
        <w:tc>
          <w:tcPr>
            <w:tcW w:w="3581" w:type="dxa"/>
          </w:tcPr>
          <w:p w14:paraId="13A6DA4F" w14:textId="77777777" w:rsidR="00B31819" w:rsidRPr="007047C1" w:rsidRDefault="006C07B7" w:rsidP="00437024">
            <w:pPr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手动供料</w:t>
            </w:r>
          </w:p>
        </w:tc>
      </w:tr>
      <w:tr w:rsidR="00B31819" w:rsidRPr="007047C1" w14:paraId="7266678C" w14:textId="77777777" w:rsidTr="002F3BBE">
        <w:trPr>
          <w:jc w:val="center"/>
        </w:trPr>
        <w:tc>
          <w:tcPr>
            <w:tcW w:w="769" w:type="dxa"/>
          </w:tcPr>
          <w:p w14:paraId="5E0A7260" w14:textId="77777777" w:rsidR="00B31819" w:rsidRPr="007047C1" w:rsidRDefault="00B31819" w:rsidP="00437024">
            <w:pPr>
              <w:rPr>
                <w:rFonts w:ascii="宋体" w:hAnsi="宋体"/>
                <w:szCs w:val="21"/>
              </w:rPr>
            </w:pPr>
            <w:r w:rsidRPr="007047C1">
              <w:rPr>
                <w:rFonts w:ascii="宋体" w:hAnsi="宋体"/>
                <w:szCs w:val="21"/>
              </w:rPr>
              <w:t>5</w:t>
            </w:r>
          </w:p>
        </w:tc>
        <w:tc>
          <w:tcPr>
            <w:tcW w:w="851" w:type="dxa"/>
          </w:tcPr>
          <w:p w14:paraId="51D2B600" w14:textId="77777777" w:rsidR="00B31819" w:rsidRPr="007047C1" w:rsidRDefault="00B31819" w:rsidP="00437024">
            <w:pPr>
              <w:rPr>
                <w:rFonts w:ascii="宋体"/>
                <w:szCs w:val="21"/>
              </w:rPr>
            </w:pPr>
            <w:r w:rsidRPr="007047C1">
              <w:rPr>
                <w:szCs w:val="21"/>
              </w:rPr>
              <w:t>I5</w:t>
            </w:r>
          </w:p>
        </w:tc>
        <w:tc>
          <w:tcPr>
            <w:tcW w:w="3581" w:type="dxa"/>
          </w:tcPr>
          <w:p w14:paraId="1B9D08C6" w14:textId="77777777" w:rsidR="00B31819" w:rsidRPr="007047C1" w:rsidRDefault="006C07B7" w:rsidP="00437024">
            <w:pPr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手动清料</w:t>
            </w:r>
          </w:p>
        </w:tc>
      </w:tr>
      <w:tr w:rsidR="00B31819" w:rsidRPr="007047C1" w14:paraId="175EC5CC" w14:textId="77777777" w:rsidTr="002F3BBE">
        <w:trPr>
          <w:jc w:val="center"/>
        </w:trPr>
        <w:tc>
          <w:tcPr>
            <w:tcW w:w="769" w:type="dxa"/>
          </w:tcPr>
          <w:p w14:paraId="5D9F5AF9" w14:textId="77777777" w:rsidR="00B31819" w:rsidRPr="007047C1" w:rsidRDefault="00B31819" w:rsidP="00437024">
            <w:pPr>
              <w:rPr>
                <w:rFonts w:ascii="宋体" w:hAnsi="宋体"/>
                <w:szCs w:val="21"/>
              </w:rPr>
            </w:pPr>
            <w:r w:rsidRPr="007047C1">
              <w:rPr>
                <w:rFonts w:ascii="宋体" w:hAnsi="宋体"/>
                <w:szCs w:val="21"/>
              </w:rPr>
              <w:t>6</w:t>
            </w:r>
          </w:p>
        </w:tc>
        <w:tc>
          <w:tcPr>
            <w:tcW w:w="851" w:type="dxa"/>
          </w:tcPr>
          <w:p w14:paraId="4571D8B3" w14:textId="77777777" w:rsidR="00B31819" w:rsidRPr="007047C1" w:rsidRDefault="00B31819" w:rsidP="00437024">
            <w:pPr>
              <w:rPr>
                <w:rFonts w:ascii="宋体"/>
                <w:szCs w:val="21"/>
              </w:rPr>
            </w:pPr>
            <w:r w:rsidRPr="007047C1">
              <w:rPr>
                <w:szCs w:val="21"/>
              </w:rPr>
              <w:t>I6</w:t>
            </w:r>
          </w:p>
        </w:tc>
        <w:tc>
          <w:tcPr>
            <w:tcW w:w="3581" w:type="dxa"/>
          </w:tcPr>
          <w:p w14:paraId="3B93277D" w14:textId="77777777" w:rsidR="006C07B7" w:rsidRPr="007047C1" w:rsidRDefault="006C07B7" w:rsidP="00437024">
            <w:pPr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供料门开到位</w:t>
            </w:r>
          </w:p>
        </w:tc>
      </w:tr>
      <w:tr w:rsidR="00B31819" w:rsidRPr="007047C1" w14:paraId="66874440" w14:textId="77777777" w:rsidTr="002F3BBE">
        <w:trPr>
          <w:jc w:val="center"/>
        </w:trPr>
        <w:tc>
          <w:tcPr>
            <w:tcW w:w="769" w:type="dxa"/>
          </w:tcPr>
          <w:p w14:paraId="29D6DF5A" w14:textId="77777777" w:rsidR="00B31819" w:rsidRPr="007047C1" w:rsidRDefault="00B31819" w:rsidP="00F07C36">
            <w:pPr>
              <w:rPr>
                <w:rFonts w:ascii="宋体" w:hAnsi="宋体"/>
                <w:szCs w:val="21"/>
              </w:rPr>
            </w:pPr>
            <w:r w:rsidRPr="007047C1">
              <w:rPr>
                <w:rFonts w:ascii="宋体" w:hAnsi="宋体"/>
                <w:szCs w:val="21"/>
              </w:rPr>
              <w:t>7</w:t>
            </w:r>
          </w:p>
        </w:tc>
        <w:tc>
          <w:tcPr>
            <w:tcW w:w="851" w:type="dxa"/>
          </w:tcPr>
          <w:p w14:paraId="33435B09" w14:textId="77777777" w:rsidR="00B31819" w:rsidRPr="007047C1" w:rsidRDefault="00B31819" w:rsidP="00F07C36">
            <w:pPr>
              <w:rPr>
                <w:rFonts w:ascii="宋体"/>
                <w:szCs w:val="21"/>
              </w:rPr>
            </w:pPr>
            <w:r w:rsidRPr="007047C1">
              <w:rPr>
                <w:szCs w:val="21"/>
              </w:rPr>
              <w:t>I7</w:t>
            </w:r>
          </w:p>
        </w:tc>
        <w:tc>
          <w:tcPr>
            <w:tcW w:w="3581" w:type="dxa"/>
          </w:tcPr>
          <w:p w14:paraId="3A082BDB" w14:textId="77777777" w:rsidR="00B31819" w:rsidRPr="007047C1" w:rsidRDefault="006C07B7" w:rsidP="00F07C36">
            <w:pPr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供料门关到位</w:t>
            </w:r>
          </w:p>
        </w:tc>
      </w:tr>
      <w:tr w:rsidR="00B31819" w:rsidRPr="007047C1" w14:paraId="33F4F996" w14:textId="77777777" w:rsidTr="002F3BBE">
        <w:trPr>
          <w:jc w:val="center"/>
        </w:trPr>
        <w:tc>
          <w:tcPr>
            <w:tcW w:w="769" w:type="dxa"/>
          </w:tcPr>
          <w:p w14:paraId="6E524754" w14:textId="77777777" w:rsidR="00B31819" w:rsidRPr="007047C1" w:rsidRDefault="00B31819" w:rsidP="00F07C36">
            <w:pPr>
              <w:rPr>
                <w:rFonts w:ascii="宋体" w:hAnsi="宋体"/>
                <w:szCs w:val="21"/>
              </w:rPr>
            </w:pPr>
            <w:r w:rsidRPr="007047C1">
              <w:rPr>
                <w:rFonts w:ascii="宋体" w:hAnsi="宋体"/>
                <w:szCs w:val="21"/>
              </w:rPr>
              <w:t>8</w:t>
            </w:r>
          </w:p>
        </w:tc>
        <w:tc>
          <w:tcPr>
            <w:tcW w:w="851" w:type="dxa"/>
          </w:tcPr>
          <w:p w14:paraId="658759EC" w14:textId="77777777" w:rsidR="00B31819" w:rsidRPr="007047C1" w:rsidRDefault="00B31819" w:rsidP="00F07C36">
            <w:pPr>
              <w:rPr>
                <w:rFonts w:ascii="宋体"/>
                <w:szCs w:val="21"/>
              </w:rPr>
            </w:pPr>
            <w:r w:rsidRPr="007047C1">
              <w:rPr>
                <w:szCs w:val="21"/>
              </w:rPr>
              <w:t>I8</w:t>
            </w:r>
          </w:p>
        </w:tc>
        <w:tc>
          <w:tcPr>
            <w:tcW w:w="3581" w:type="dxa"/>
          </w:tcPr>
          <w:p w14:paraId="1491AF0B" w14:textId="77777777" w:rsidR="00B31819" w:rsidRPr="007047C1" w:rsidRDefault="006C07B7" w:rsidP="00F07C36">
            <w:pPr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清报警</w:t>
            </w:r>
          </w:p>
        </w:tc>
      </w:tr>
      <w:tr w:rsidR="00B31819" w:rsidRPr="007047C1" w14:paraId="4201460F" w14:textId="77777777" w:rsidTr="002F3BBE">
        <w:trPr>
          <w:jc w:val="center"/>
        </w:trPr>
        <w:tc>
          <w:tcPr>
            <w:tcW w:w="769" w:type="dxa"/>
          </w:tcPr>
          <w:p w14:paraId="5817B8FF" w14:textId="77777777" w:rsidR="00B31819" w:rsidRPr="007047C1" w:rsidRDefault="00B31819" w:rsidP="00F07C36">
            <w:pPr>
              <w:rPr>
                <w:rFonts w:ascii="宋体" w:hAnsi="宋体"/>
                <w:szCs w:val="21"/>
              </w:rPr>
            </w:pPr>
            <w:r w:rsidRPr="007047C1">
              <w:rPr>
                <w:rFonts w:ascii="宋体" w:hAnsi="宋体"/>
                <w:szCs w:val="21"/>
              </w:rPr>
              <w:t>9</w:t>
            </w:r>
          </w:p>
        </w:tc>
        <w:tc>
          <w:tcPr>
            <w:tcW w:w="851" w:type="dxa"/>
          </w:tcPr>
          <w:p w14:paraId="2120EFBF" w14:textId="77777777" w:rsidR="00B31819" w:rsidRPr="007047C1" w:rsidRDefault="00B31819" w:rsidP="00F07C36">
            <w:pPr>
              <w:rPr>
                <w:rFonts w:ascii="宋体"/>
                <w:szCs w:val="21"/>
              </w:rPr>
            </w:pPr>
            <w:r w:rsidRPr="007047C1">
              <w:rPr>
                <w:szCs w:val="21"/>
              </w:rPr>
              <w:t>I9</w:t>
            </w:r>
          </w:p>
        </w:tc>
        <w:tc>
          <w:tcPr>
            <w:tcW w:w="3581" w:type="dxa"/>
          </w:tcPr>
          <w:p w14:paraId="079A3574" w14:textId="77777777" w:rsidR="00B31819" w:rsidRPr="007047C1" w:rsidRDefault="006C07B7" w:rsidP="00F07C36">
            <w:pPr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进入/退出供料</w:t>
            </w:r>
          </w:p>
        </w:tc>
      </w:tr>
      <w:tr w:rsidR="00B31819" w:rsidRPr="007047C1" w14:paraId="472BAB24" w14:textId="77777777" w:rsidTr="002F3BBE">
        <w:trPr>
          <w:jc w:val="center"/>
        </w:trPr>
        <w:tc>
          <w:tcPr>
            <w:tcW w:w="769" w:type="dxa"/>
          </w:tcPr>
          <w:p w14:paraId="45E979A7" w14:textId="77777777" w:rsidR="00B31819" w:rsidRPr="007047C1" w:rsidRDefault="00B31819" w:rsidP="00F07C36">
            <w:pPr>
              <w:rPr>
                <w:rFonts w:ascii="宋体" w:hAnsi="宋体"/>
                <w:szCs w:val="21"/>
              </w:rPr>
            </w:pPr>
            <w:r w:rsidRPr="007047C1">
              <w:rPr>
                <w:rFonts w:ascii="宋体" w:hAnsi="宋体"/>
                <w:szCs w:val="21"/>
              </w:rPr>
              <w:t>10</w:t>
            </w:r>
          </w:p>
        </w:tc>
        <w:tc>
          <w:tcPr>
            <w:tcW w:w="851" w:type="dxa"/>
          </w:tcPr>
          <w:p w14:paraId="28ECCB18" w14:textId="77777777" w:rsidR="00B31819" w:rsidRPr="007047C1" w:rsidRDefault="00B31819" w:rsidP="00F07C36">
            <w:pPr>
              <w:rPr>
                <w:rFonts w:ascii="宋体"/>
                <w:szCs w:val="21"/>
              </w:rPr>
            </w:pPr>
            <w:r w:rsidRPr="007047C1">
              <w:rPr>
                <w:szCs w:val="21"/>
              </w:rPr>
              <w:t>I10</w:t>
            </w:r>
          </w:p>
        </w:tc>
        <w:tc>
          <w:tcPr>
            <w:tcW w:w="3581" w:type="dxa"/>
          </w:tcPr>
          <w:p w14:paraId="1F381FE1" w14:textId="77777777" w:rsidR="00B31819" w:rsidRPr="007047C1" w:rsidRDefault="006C07B7" w:rsidP="00F07C36">
            <w:pPr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变频器故障</w:t>
            </w:r>
          </w:p>
        </w:tc>
      </w:tr>
      <w:tr w:rsidR="00F648AB" w:rsidRPr="007047C1" w14:paraId="48B32C79" w14:textId="77777777" w:rsidTr="002F3BBE">
        <w:trPr>
          <w:jc w:val="center"/>
        </w:trPr>
        <w:tc>
          <w:tcPr>
            <w:tcW w:w="769" w:type="dxa"/>
          </w:tcPr>
          <w:p w14:paraId="71516AF4" w14:textId="77777777" w:rsidR="00F648AB" w:rsidRPr="007047C1" w:rsidRDefault="00F648AB" w:rsidP="00F648AB">
            <w:pPr>
              <w:rPr>
                <w:rFonts w:ascii="宋体" w:hAnsi="宋体"/>
                <w:szCs w:val="21"/>
              </w:rPr>
            </w:pPr>
            <w:r w:rsidRPr="007047C1">
              <w:rPr>
                <w:rFonts w:ascii="宋体" w:hAnsi="宋体"/>
                <w:szCs w:val="21"/>
              </w:rPr>
              <w:t>11</w:t>
            </w:r>
          </w:p>
        </w:tc>
        <w:tc>
          <w:tcPr>
            <w:tcW w:w="851" w:type="dxa"/>
          </w:tcPr>
          <w:p w14:paraId="5B80FB8A" w14:textId="77777777" w:rsidR="00F648AB" w:rsidRPr="007047C1" w:rsidRDefault="00F648AB" w:rsidP="00F648AB">
            <w:pPr>
              <w:rPr>
                <w:rFonts w:ascii="宋体"/>
                <w:szCs w:val="21"/>
              </w:rPr>
            </w:pPr>
            <w:r w:rsidRPr="007047C1">
              <w:rPr>
                <w:szCs w:val="21"/>
              </w:rPr>
              <w:t>I11</w:t>
            </w:r>
          </w:p>
        </w:tc>
        <w:tc>
          <w:tcPr>
            <w:tcW w:w="3581" w:type="dxa"/>
          </w:tcPr>
          <w:p w14:paraId="7E3EC25C" w14:textId="77777777" w:rsidR="00F648AB" w:rsidRDefault="00F648AB" w:rsidP="00F648AB">
            <w:pPr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工位</w:t>
            </w:r>
          </w:p>
        </w:tc>
      </w:tr>
      <w:tr w:rsidR="00F648AB" w:rsidRPr="007047C1" w14:paraId="65588FB5" w14:textId="77777777" w:rsidTr="002F3BBE">
        <w:trPr>
          <w:jc w:val="center"/>
        </w:trPr>
        <w:tc>
          <w:tcPr>
            <w:tcW w:w="769" w:type="dxa"/>
          </w:tcPr>
          <w:p w14:paraId="1CBDEAE9" w14:textId="77777777" w:rsidR="00F648AB" w:rsidRPr="007047C1" w:rsidRDefault="00F648AB" w:rsidP="00F648AB">
            <w:pPr>
              <w:rPr>
                <w:rFonts w:ascii="宋体" w:hAnsi="宋体"/>
                <w:szCs w:val="21"/>
              </w:rPr>
            </w:pPr>
            <w:r w:rsidRPr="007047C1">
              <w:rPr>
                <w:rFonts w:ascii="宋体" w:hAnsi="宋体"/>
                <w:szCs w:val="21"/>
              </w:rPr>
              <w:t>12</w:t>
            </w:r>
          </w:p>
        </w:tc>
        <w:tc>
          <w:tcPr>
            <w:tcW w:w="851" w:type="dxa"/>
          </w:tcPr>
          <w:p w14:paraId="3CE9B507" w14:textId="77777777" w:rsidR="00F648AB" w:rsidRPr="007047C1" w:rsidRDefault="00F648AB" w:rsidP="00F648AB">
            <w:pPr>
              <w:rPr>
                <w:rFonts w:ascii="宋体"/>
                <w:szCs w:val="21"/>
              </w:rPr>
            </w:pPr>
            <w:r w:rsidRPr="007047C1">
              <w:rPr>
                <w:szCs w:val="21"/>
              </w:rPr>
              <w:t>I12</w:t>
            </w:r>
          </w:p>
        </w:tc>
        <w:tc>
          <w:tcPr>
            <w:tcW w:w="3581" w:type="dxa"/>
          </w:tcPr>
          <w:p w14:paraId="6CD292D9" w14:textId="77777777" w:rsidR="00F648AB" w:rsidRPr="007047C1" w:rsidRDefault="00F648AB" w:rsidP="00F648AB">
            <w:pPr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逻辑触发1</w:t>
            </w:r>
          </w:p>
        </w:tc>
      </w:tr>
      <w:tr w:rsidR="00F648AB" w:rsidRPr="007047C1" w14:paraId="7875465D" w14:textId="77777777" w:rsidTr="002F3BBE">
        <w:trPr>
          <w:jc w:val="center"/>
        </w:trPr>
        <w:tc>
          <w:tcPr>
            <w:tcW w:w="769" w:type="dxa"/>
          </w:tcPr>
          <w:p w14:paraId="118DFCC8" w14:textId="77777777" w:rsidR="00F648AB" w:rsidRPr="007047C1" w:rsidRDefault="00F648AB" w:rsidP="00F648AB">
            <w:pPr>
              <w:rPr>
                <w:rFonts w:ascii="宋体" w:hAnsi="宋体"/>
                <w:szCs w:val="21"/>
              </w:rPr>
            </w:pPr>
            <w:r w:rsidRPr="007047C1">
              <w:rPr>
                <w:rFonts w:ascii="宋体" w:hAnsi="宋体"/>
                <w:szCs w:val="21"/>
              </w:rPr>
              <w:t>13</w:t>
            </w:r>
          </w:p>
        </w:tc>
        <w:tc>
          <w:tcPr>
            <w:tcW w:w="851" w:type="dxa"/>
          </w:tcPr>
          <w:p w14:paraId="0F2738F6" w14:textId="77777777" w:rsidR="00F648AB" w:rsidRPr="007047C1" w:rsidRDefault="00F648AB" w:rsidP="00F648AB">
            <w:pPr>
              <w:rPr>
                <w:rFonts w:ascii="宋体"/>
                <w:szCs w:val="21"/>
              </w:rPr>
            </w:pPr>
            <w:r w:rsidRPr="007047C1">
              <w:rPr>
                <w:szCs w:val="21"/>
              </w:rPr>
              <w:t>I13</w:t>
            </w:r>
          </w:p>
        </w:tc>
        <w:tc>
          <w:tcPr>
            <w:tcW w:w="3581" w:type="dxa"/>
          </w:tcPr>
          <w:p w14:paraId="6EC0E099" w14:textId="77777777" w:rsidR="00F648AB" w:rsidRPr="007047C1" w:rsidRDefault="00F648AB" w:rsidP="00F648AB">
            <w:pPr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逻辑触发2</w:t>
            </w:r>
          </w:p>
        </w:tc>
      </w:tr>
      <w:tr w:rsidR="00F648AB" w:rsidRPr="007047C1" w14:paraId="7E17CF27" w14:textId="77777777" w:rsidTr="002F3BBE">
        <w:trPr>
          <w:jc w:val="center"/>
        </w:trPr>
        <w:tc>
          <w:tcPr>
            <w:tcW w:w="769" w:type="dxa"/>
          </w:tcPr>
          <w:p w14:paraId="4619567F" w14:textId="77777777" w:rsidR="00F648AB" w:rsidRPr="007047C1" w:rsidRDefault="00F648AB" w:rsidP="00F648AB">
            <w:pPr>
              <w:rPr>
                <w:rFonts w:ascii="宋体" w:hAnsi="宋体"/>
                <w:szCs w:val="21"/>
              </w:rPr>
            </w:pPr>
            <w:r w:rsidRPr="007047C1">
              <w:rPr>
                <w:rFonts w:ascii="宋体" w:hAnsi="宋体"/>
                <w:szCs w:val="21"/>
              </w:rPr>
              <w:t>14</w:t>
            </w:r>
          </w:p>
        </w:tc>
        <w:tc>
          <w:tcPr>
            <w:tcW w:w="851" w:type="dxa"/>
          </w:tcPr>
          <w:p w14:paraId="55181197" w14:textId="77777777" w:rsidR="00F648AB" w:rsidRPr="007047C1" w:rsidRDefault="00F648AB" w:rsidP="00F648AB">
            <w:pPr>
              <w:rPr>
                <w:rFonts w:ascii="宋体"/>
                <w:szCs w:val="21"/>
              </w:rPr>
            </w:pPr>
            <w:r w:rsidRPr="007047C1">
              <w:rPr>
                <w:szCs w:val="21"/>
              </w:rPr>
              <w:t>I14</w:t>
            </w:r>
          </w:p>
        </w:tc>
        <w:tc>
          <w:tcPr>
            <w:tcW w:w="3581" w:type="dxa"/>
          </w:tcPr>
          <w:p w14:paraId="1767A453" w14:textId="77777777" w:rsidR="00F648AB" w:rsidRPr="007047C1" w:rsidRDefault="00F648AB" w:rsidP="00F648AB">
            <w:pPr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逻辑触发3</w:t>
            </w:r>
          </w:p>
        </w:tc>
      </w:tr>
      <w:tr w:rsidR="00F648AB" w:rsidRPr="007047C1" w14:paraId="1A7E09E1" w14:textId="77777777" w:rsidTr="002F3BBE">
        <w:trPr>
          <w:jc w:val="center"/>
        </w:trPr>
        <w:tc>
          <w:tcPr>
            <w:tcW w:w="769" w:type="dxa"/>
          </w:tcPr>
          <w:p w14:paraId="7273048D" w14:textId="77777777" w:rsidR="00F648AB" w:rsidRPr="007047C1" w:rsidRDefault="00F648AB" w:rsidP="00F648AB">
            <w:pPr>
              <w:rPr>
                <w:rFonts w:ascii="宋体" w:hAnsi="宋体"/>
                <w:szCs w:val="21"/>
              </w:rPr>
            </w:pPr>
            <w:r w:rsidRPr="007047C1">
              <w:rPr>
                <w:rFonts w:ascii="宋体" w:hAnsi="宋体"/>
                <w:szCs w:val="21"/>
              </w:rPr>
              <w:t>15</w:t>
            </w:r>
          </w:p>
        </w:tc>
        <w:tc>
          <w:tcPr>
            <w:tcW w:w="851" w:type="dxa"/>
          </w:tcPr>
          <w:p w14:paraId="418278F4" w14:textId="77777777" w:rsidR="00F648AB" w:rsidRPr="007047C1" w:rsidRDefault="00F648AB" w:rsidP="00F648AB">
            <w:pPr>
              <w:rPr>
                <w:rFonts w:ascii="宋体"/>
                <w:szCs w:val="21"/>
              </w:rPr>
            </w:pPr>
            <w:r w:rsidRPr="007047C1">
              <w:rPr>
                <w:szCs w:val="21"/>
              </w:rPr>
              <w:t>I15</w:t>
            </w:r>
          </w:p>
        </w:tc>
        <w:tc>
          <w:tcPr>
            <w:tcW w:w="3581" w:type="dxa"/>
          </w:tcPr>
          <w:p w14:paraId="4566F97D" w14:textId="77777777" w:rsidR="00F648AB" w:rsidRPr="007047C1" w:rsidRDefault="00F648AB" w:rsidP="00F648AB">
            <w:pPr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逻辑触发4</w:t>
            </w:r>
          </w:p>
        </w:tc>
      </w:tr>
      <w:tr w:rsidR="00F648AB" w:rsidRPr="007047C1" w14:paraId="3E36382E" w14:textId="77777777" w:rsidTr="002F3BBE">
        <w:trPr>
          <w:jc w:val="center"/>
        </w:trPr>
        <w:tc>
          <w:tcPr>
            <w:tcW w:w="769" w:type="dxa"/>
          </w:tcPr>
          <w:p w14:paraId="704DAB91" w14:textId="77777777" w:rsidR="00F648AB" w:rsidRPr="007047C1" w:rsidRDefault="00F648AB" w:rsidP="00F648AB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16</w:t>
            </w:r>
          </w:p>
        </w:tc>
        <w:tc>
          <w:tcPr>
            <w:tcW w:w="851" w:type="dxa"/>
          </w:tcPr>
          <w:p w14:paraId="6EBBC7AB" w14:textId="77777777" w:rsidR="00F648AB" w:rsidRPr="007047C1" w:rsidRDefault="00F648AB" w:rsidP="00F648A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I16</w:t>
            </w:r>
          </w:p>
        </w:tc>
        <w:tc>
          <w:tcPr>
            <w:tcW w:w="3581" w:type="dxa"/>
          </w:tcPr>
          <w:p w14:paraId="34E7DDD6" w14:textId="77777777" w:rsidR="00F648AB" w:rsidRPr="007047C1" w:rsidRDefault="00F648AB" w:rsidP="00F648AB">
            <w:pPr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逻辑触发5</w:t>
            </w:r>
          </w:p>
        </w:tc>
      </w:tr>
      <w:tr w:rsidR="00F648AB" w:rsidRPr="007047C1" w14:paraId="4D05910E" w14:textId="77777777" w:rsidTr="002F3BBE">
        <w:trPr>
          <w:jc w:val="center"/>
        </w:trPr>
        <w:tc>
          <w:tcPr>
            <w:tcW w:w="769" w:type="dxa"/>
          </w:tcPr>
          <w:p w14:paraId="41160398" w14:textId="77777777" w:rsidR="00F648AB" w:rsidRPr="007047C1" w:rsidRDefault="00F648AB" w:rsidP="00F648AB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  <w:r>
              <w:rPr>
                <w:rFonts w:ascii="宋体" w:hAnsi="宋体"/>
                <w:szCs w:val="21"/>
              </w:rPr>
              <w:t>7</w:t>
            </w:r>
          </w:p>
        </w:tc>
        <w:tc>
          <w:tcPr>
            <w:tcW w:w="851" w:type="dxa"/>
          </w:tcPr>
          <w:p w14:paraId="0494B19E" w14:textId="77777777" w:rsidR="00F648AB" w:rsidRPr="007047C1" w:rsidRDefault="00F648AB" w:rsidP="00F648A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I</w:t>
            </w:r>
            <w:r>
              <w:rPr>
                <w:szCs w:val="21"/>
              </w:rPr>
              <w:t>17</w:t>
            </w:r>
          </w:p>
        </w:tc>
        <w:tc>
          <w:tcPr>
            <w:tcW w:w="3581" w:type="dxa"/>
          </w:tcPr>
          <w:p w14:paraId="576EB43E" w14:textId="77777777" w:rsidR="00F648AB" w:rsidRPr="007047C1" w:rsidRDefault="00F648AB" w:rsidP="00F648AB">
            <w:pPr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逻辑触发6</w:t>
            </w:r>
          </w:p>
        </w:tc>
      </w:tr>
      <w:tr w:rsidR="009F2E25" w:rsidRPr="007047C1" w14:paraId="2EB7A46E" w14:textId="77777777" w:rsidTr="002F3BBE">
        <w:trPr>
          <w:jc w:val="center"/>
        </w:trPr>
        <w:tc>
          <w:tcPr>
            <w:tcW w:w="769" w:type="dxa"/>
          </w:tcPr>
          <w:p w14:paraId="699A9A74" w14:textId="77777777" w:rsidR="009F2E25" w:rsidRDefault="009F2E25" w:rsidP="00F648AB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  <w:r>
              <w:rPr>
                <w:rFonts w:ascii="宋体" w:hAnsi="宋体"/>
                <w:szCs w:val="21"/>
              </w:rPr>
              <w:t>8</w:t>
            </w:r>
          </w:p>
        </w:tc>
        <w:tc>
          <w:tcPr>
            <w:tcW w:w="851" w:type="dxa"/>
          </w:tcPr>
          <w:p w14:paraId="6B244235" w14:textId="77777777" w:rsidR="009F2E25" w:rsidRDefault="009F2E25" w:rsidP="00F648A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I</w:t>
            </w:r>
            <w:r>
              <w:rPr>
                <w:szCs w:val="21"/>
              </w:rPr>
              <w:t>18</w:t>
            </w:r>
          </w:p>
        </w:tc>
        <w:tc>
          <w:tcPr>
            <w:tcW w:w="3581" w:type="dxa"/>
          </w:tcPr>
          <w:p w14:paraId="690CE4EF" w14:textId="77777777" w:rsidR="009F2E25" w:rsidRDefault="00B97C80" w:rsidP="00F648AB">
            <w:pPr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允许运行</w:t>
            </w:r>
          </w:p>
        </w:tc>
      </w:tr>
    </w:tbl>
    <w:p w14:paraId="562BD040" w14:textId="77777777" w:rsidR="00B31819" w:rsidRPr="00A632F0" w:rsidRDefault="00B31819" w:rsidP="00437024">
      <w:pPr>
        <w:ind w:firstLine="420"/>
        <w:rPr>
          <w:rFonts w:ascii="宋体"/>
          <w:szCs w:val="21"/>
        </w:rPr>
      </w:pPr>
    </w:p>
    <w:p w14:paraId="69E0FB3E" w14:textId="77777777" w:rsidR="00B31819" w:rsidRDefault="00B31819" w:rsidP="00437024">
      <w:pPr>
        <w:ind w:firstLine="420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输出开关量功能与数值的对应关系：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5"/>
        <w:gridCol w:w="709"/>
        <w:gridCol w:w="3969"/>
      </w:tblGrid>
      <w:tr w:rsidR="00B31819" w:rsidRPr="007047C1" w14:paraId="69D7B490" w14:textId="77777777" w:rsidTr="002F3BBE">
        <w:trPr>
          <w:jc w:val="center"/>
        </w:trPr>
        <w:tc>
          <w:tcPr>
            <w:tcW w:w="665" w:type="dxa"/>
            <w:shd w:val="clear" w:color="auto" w:fill="BFBFBF"/>
          </w:tcPr>
          <w:p w14:paraId="77136B1D" w14:textId="77777777" w:rsidR="00B31819" w:rsidRPr="007047C1" w:rsidRDefault="00B31819" w:rsidP="00437024">
            <w:pPr>
              <w:rPr>
                <w:rFonts w:ascii="宋体"/>
                <w:szCs w:val="21"/>
              </w:rPr>
            </w:pPr>
            <w:r w:rsidRPr="007047C1">
              <w:rPr>
                <w:rFonts w:ascii="宋体" w:hAnsi="宋体" w:hint="eastAsia"/>
                <w:szCs w:val="21"/>
              </w:rPr>
              <w:t>数值</w:t>
            </w:r>
          </w:p>
        </w:tc>
        <w:tc>
          <w:tcPr>
            <w:tcW w:w="709" w:type="dxa"/>
            <w:shd w:val="clear" w:color="auto" w:fill="BFBFBF"/>
          </w:tcPr>
          <w:p w14:paraId="3F011F76" w14:textId="77777777" w:rsidR="00B31819" w:rsidRPr="007047C1" w:rsidRDefault="00B31819" w:rsidP="00437024">
            <w:pPr>
              <w:rPr>
                <w:rFonts w:ascii="宋体"/>
                <w:szCs w:val="21"/>
              </w:rPr>
            </w:pPr>
            <w:r w:rsidRPr="007047C1">
              <w:rPr>
                <w:rFonts w:ascii="宋体" w:hAnsi="宋体" w:hint="eastAsia"/>
                <w:szCs w:val="21"/>
              </w:rPr>
              <w:t>功能</w:t>
            </w:r>
          </w:p>
        </w:tc>
        <w:tc>
          <w:tcPr>
            <w:tcW w:w="3969" w:type="dxa"/>
            <w:shd w:val="clear" w:color="auto" w:fill="BFBFBF"/>
          </w:tcPr>
          <w:p w14:paraId="2920C94F" w14:textId="77777777" w:rsidR="00B31819" w:rsidRPr="007047C1" w:rsidRDefault="00B31819" w:rsidP="00437024">
            <w:pPr>
              <w:rPr>
                <w:rFonts w:ascii="宋体"/>
                <w:szCs w:val="21"/>
              </w:rPr>
            </w:pPr>
            <w:r w:rsidRPr="007047C1">
              <w:rPr>
                <w:rFonts w:ascii="宋体" w:hAnsi="宋体" w:hint="eastAsia"/>
                <w:szCs w:val="21"/>
              </w:rPr>
              <w:t>功能描述</w:t>
            </w:r>
          </w:p>
        </w:tc>
      </w:tr>
      <w:tr w:rsidR="00B31819" w:rsidRPr="007047C1" w14:paraId="638F1A90" w14:textId="77777777" w:rsidTr="002F3BBE">
        <w:trPr>
          <w:jc w:val="center"/>
        </w:trPr>
        <w:tc>
          <w:tcPr>
            <w:tcW w:w="665" w:type="dxa"/>
          </w:tcPr>
          <w:p w14:paraId="1336E27D" w14:textId="77777777" w:rsidR="00B31819" w:rsidRPr="007047C1" w:rsidRDefault="00B31819" w:rsidP="00437024">
            <w:pPr>
              <w:rPr>
                <w:rFonts w:ascii="宋体"/>
                <w:szCs w:val="21"/>
              </w:rPr>
            </w:pPr>
            <w:r w:rsidRPr="007047C1">
              <w:rPr>
                <w:rFonts w:ascii="宋体"/>
                <w:szCs w:val="21"/>
              </w:rPr>
              <w:t>0</w:t>
            </w:r>
          </w:p>
        </w:tc>
        <w:tc>
          <w:tcPr>
            <w:tcW w:w="709" w:type="dxa"/>
          </w:tcPr>
          <w:p w14:paraId="3B9B97A6" w14:textId="77777777" w:rsidR="00B31819" w:rsidRPr="007047C1" w:rsidRDefault="00B31819" w:rsidP="00437024">
            <w:pPr>
              <w:rPr>
                <w:rFonts w:ascii="宋体"/>
                <w:szCs w:val="21"/>
              </w:rPr>
            </w:pPr>
            <w:r w:rsidRPr="007047C1">
              <w:rPr>
                <w:szCs w:val="21"/>
              </w:rPr>
              <w:t>O0</w:t>
            </w:r>
          </w:p>
        </w:tc>
        <w:tc>
          <w:tcPr>
            <w:tcW w:w="3969" w:type="dxa"/>
          </w:tcPr>
          <w:p w14:paraId="5B1584A8" w14:textId="77777777" w:rsidR="00B31819" w:rsidRPr="007047C1" w:rsidRDefault="00B31819" w:rsidP="00437024">
            <w:pPr>
              <w:rPr>
                <w:rFonts w:ascii="宋体"/>
                <w:szCs w:val="21"/>
              </w:rPr>
            </w:pPr>
            <w:r w:rsidRPr="007047C1">
              <w:rPr>
                <w:rFonts w:ascii="宋体" w:hAnsi="宋体" w:hint="eastAsia"/>
                <w:szCs w:val="21"/>
              </w:rPr>
              <w:t>无定义，即不分配任何功能</w:t>
            </w:r>
          </w:p>
        </w:tc>
      </w:tr>
      <w:tr w:rsidR="00B31819" w:rsidRPr="007047C1" w14:paraId="1622B4D8" w14:textId="77777777" w:rsidTr="002F3BBE">
        <w:trPr>
          <w:jc w:val="center"/>
        </w:trPr>
        <w:tc>
          <w:tcPr>
            <w:tcW w:w="665" w:type="dxa"/>
          </w:tcPr>
          <w:p w14:paraId="03FAF7FC" w14:textId="77777777" w:rsidR="00B31819" w:rsidRPr="007047C1" w:rsidRDefault="00B31819" w:rsidP="00437024">
            <w:pPr>
              <w:rPr>
                <w:rFonts w:ascii="宋体" w:hAnsi="宋体"/>
                <w:szCs w:val="21"/>
              </w:rPr>
            </w:pPr>
            <w:r w:rsidRPr="007047C1"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709" w:type="dxa"/>
          </w:tcPr>
          <w:p w14:paraId="4E0820B7" w14:textId="77777777" w:rsidR="00B31819" w:rsidRPr="007047C1" w:rsidRDefault="00B31819" w:rsidP="00437024">
            <w:pPr>
              <w:rPr>
                <w:rFonts w:ascii="宋体"/>
                <w:szCs w:val="21"/>
              </w:rPr>
            </w:pPr>
            <w:r w:rsidRPr="007047C1">
              <w:rPr>
                <w:szCs w:val="21"/>
              </w:rPr>
              <w:t>O1</w:t>
            </w:r>
          </w:p>
        </w:tc>
        <w:tc>
          <w:tcPr>
            <w:tcW w:w="3969" w:type="dxa"/>
          </w:tcPr>
          <w:p w14:paraId="28DBDFBA" w14:textId="77777777" w:rsidR="00B31819" w:rsidRPr="007047C1" w:rsidRDefault="00B31819" w:rsidP="00437024">
            <w:pPr>
              <w:rPr>
                <w:rFonts w:ascii="宋体"/>
                <w:szCs w:val="21"/>
              </w:rPr>
            </w:pPr>
            <w:r w:rsidRPr="007047C1">
              <w:rPr>
                <w:rFonts w:ascii="宋体" w:hAnsi="宋体" w:hint="eastAsia"/>
                <w:szCs w:val="21"/>
              </w:rPr>
              <w:t>运行</w:t>
            </w:r>
            <w:r w:rsidR="00B51277">
              <w:rPr>
                <w:rFonts w:ascii="宋体" w:hAnsi="宋体" w:hint="eastAsia"/>
                <w:szCs w:val="21"/>
              </w:rPr>
              <w:t>/停止</w:t>
            </w:r>
          </w:p>
        </w:tc>
      </w:tr>
      <w:tr w:rsidR="00B31819" w:rsidRPr="007047C1" w14:paraId="28A9673B" w14:textId="77777777" w:rsidTr="002F3BBE">
        <w:trPr>
          <w:jc w:val="center"/>
        </w:trPr>
        <w:tc>
          <w:tcPr>
            <w:tcW w:w="665" w:type="dxa"/>
          </w:tcPr>
          <w:p w14:paraId="4C8086E1" w14:textId="77777777" w:rsidR="00B31819" w:rsidRPr="007047C1" w:rsidRDefault="00B31819" w:rsidP="00437024">
            <w:pPr>
              <w:rPr>
                <w:rFonts w:ascii="宋体" w:hAnsi="宋体"/>
                <w:szCs w:val="21"/>
              </w:rPr>
            </w:pPr>
            <w:r w:rsidRPr="007047C1"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709" w:type="dxa"/>
          </w:tcPr>
          <w:p w14:paraId="79C3395B" w14:textId="77777777" w:rsidR="00B31819" w:rsidRPr="007047C1" w:rsidRDefault="00B31819" w:rsidP="00437024">
            <w:pPr>
              <w:rPr>
                <w:rFonts w:ascii="宋体"/>
                <w:szCs w:val="21"/>
              </w:rPr>
            </w:pPr>
            <w:r w:rsidRPr="007047C1">
              <w:rPr>
                <w:szCs w:val="21"/>
              </w:rPr>
              <w:t>O2</w:t>
            </w:r>
          </w:p>
        </w:tc>
        <w:tc>
          <w:tcPr>
            <w:tcW w:w="3969" w:type="dxa"/>
          </w:tcPr>
          <w:p w14:paraId="517C4D2C" w14:textId="77777777" w:rsidR="00B31819" w:rsidRPr="007047C1" w:rsidRDefault="00B51277" w:rsidP="00437024">
            <w:pPr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变频器启停</w:t>
            </w:r>
          </w:p>
        </w:tc>
      </w:tr>
      <w:tr w:rsidR="00B31819" w:rsidRPr="007047C1" w14:paraId="4A57083F" w14:textId="77777777" w:rsidTr="002F3BBE">
        <w:trPr>
          <w:jc w:val="center"/>
        </w:trPr>
        <w:tc>
          <w:tcPr>
            <w:tcW w:w="665" w:type="dxa"/>
          </w:tcPr>
          <w:p w14:paraId="05E9F889" w14:textId="77777777" w:rsidR="00B31819" w:rsidRPr="007047C1" w:rsidRDefault="00B31819" w:rsidP="00437024">
            <w:pPr>
              <w:rPr>
                <w:rFonts w:ascii="宋体" w:hAnsi="宋体"/>
                <w:szCs w:val="21"/>
              </w:rPr>
            </w:pPr>
            <w:r w:rsidRPr="007047C1"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709" w:type="dxa"/>
          </w:tcPr>
          <w:p w14:paraId="7BF058C9" w14:textId="77777777" w:rsidR="00B31819" w:rsidRPr="007047C1" w:rsidRDefault="00B31819" w:rsidP="00437024">
            <w:pPr>
              <w:rPr>
                <w:rFonts w:ascii="宋体"/>
                <w:szCs w:val="21"/>
              </w:rPr>
            </w:pPr>
            <w:r w:rsidRPr="007047C1">
              <w:rPr>
                <w:szCs w:val="21"/>
              </w:rPr>
              <w:t>O3</w:t>
            </w:r>
          </w:p>
        </w:tc>
        <w:tc>
          <w:tcPr>
            <w:tcW w:w="3969" w:type="dxa"/>
          </w:tcPr>
          <w:p w14:paraId="4E8B1FFD" w14:textId="77777777" w:rsidR="00B31819" w:rsidRPr="007047C1" w:rsidRDefault="00B51277" w:rsidP="00437024">
            <w:pPr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供料</w:t>
            </w:r>
          </w:p>
        </w:tc>
      </w:tr>
      <w:tr w:rsidR="00B31819" w:rsidRPr="007047C1" w14:paraId="11A8E4D5" w14:textId="77777777" w:rsidTr="002F3BBE">
        <w:trPr>
          <w:jc w:val="center"/>
        </w:trPr>
        <w:tc>
          <w:tcPr>
            <w:tcW w:w="665" w:type="dxa"/>
          </w:tcPr>
          <w:p w14:paraId="07E442D7" w14:textId="77777777" w:rsidR="00B31819" w:rsidRPr="007047C1" w:rsidRDefault="00B31819" w:rsidP="00437024">
            <w:pPr>
              <w:rPr>
                <w:rFonts w:ascii="宋体" w:hAnsi="宋体"/>
                <w:szCs w:val="21"/>
              </w:rPr>
            </w:pPr>
            <w:r w:rsidRPr="007047C1">
              <w:rPr>
                <w:rFonts w:ascii="宋体" w:hAnsi="宋体"/>
                <w:szCs w:val="21"/>
              </w:rPr>
              <w:t>4</w:t>
            </w:r>
          </w:p>
        </w:tc>
        <w:tc>
          <w:tcPr>
            <w:tcW w:w="709" w:type="dxa"/>
          </w:tcPr>
          <w:p w14:paraId="5AE4DF70" w14:textId="77777777" w:rsidR="00B31819" w:rsidRPr="007047C1" w:rsidRDefault="00B31819" w:rsidP="00437024">
            <w:pPr>
              <w:rPr>
                <w:rFonts w:ascii="宋体"/>
                <w:szCs w:val="21"/>
              </w:rPr>
            </w:pPr>
            <w:r w:rsidRPr="007047C1">
              <w:rPr>
                <w:szCs w:val="21"/>
              </w:rPr>
              <w:t>O4</w:t>
            </w:r>
          </w:p>
        </w:tc>
        <w:tc>
          <w:tcPr>
            <w:tcW w:w="3969" w:type="dxa"/>
          </w:tcPr>
          <w:p w14:paraId="195CA168" w14:textId="77777777" w:rsidR="00B31819" w:rsidRPr="007047C1" w:rsidRDefault="00B51277" w:rsidP="00437024">
            <w:pPr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供料不足</w:t>
            </w:r>
          </w:p>
        </w:tc>
      </w:tr>
      <w:tr w:rsidR="00953AEB" w:rsidRPr="007047C1" w14:paraId="1C79F722" w14:textId="77777777" w:rsidTr="002F3BBE">
        <w:trPr>
          <w:jc w:val="center"/>
        </w:trPr>
        <w:tc>
          <w:tcPr>
            <w:tcW w:w="665" w:type="dxa"/>
          </w:tcPr>
          <w:p w14:paraId="175F6EE3" w14:textId="77777777" w:rsidR="00953AEB" w:rsidRPr="007047C1" w:rsidRDefault="00953AEB" w:rsidP="00953AEB">
            <w:pPr>
              <w:rPr>
                <w:rFonts w:ascii="宋体" w:hAnsi="宋体"/>
                <w:szCs w:val="21"/>
              </w:rPr>
            </w:pPr>
            <w:r w:rsidRPr="007047C1">
              <w:rPr>
                <w:rFonts w:ascii="宋体" w:hAnsi="宋体"/>
                <w:szCs w:val="21"/>
              </w:rPr>
              <w:t>5</w:t>
            </w:r>
          </w:p>
        </w:tc>
        <w:tc>
          <w:tcPr>
            <w:tcW w:w="709" w:type="dxa"/>
          </w:tcPr>
          <w:p w14:paraId="432DB416" w14:textId="77777777" w:rsidR="00953AEB" w:rsidRPr="007047C1" w:rsidRDefault="00953AEB" w:rsidP="00953AEB">
            <w:pPr>
              <w:rPr>
                <w:rFonts w:ascii="宋体"/>
                <w:szCs w:val="21"/>
              </w:rPr>
            </w:pPr>
            <w:r w:rsidRPr="007047C1">
              <w:rPr>
                <w:szCs w:val="21"/>
              </w:rPr>
              <w:t>O5</w:t>
            </w:r>
          </w:p>
        </w:tc>
        <w:tc>
          <w:tcPr>
            <w:tcW w:w="3969" w:type="dxa"/>
          </w:tcPr>
          <w:p w14:paraId="4B627D9E" w14:textId="77777777" w:rsidR="00953AEB" w:rsidRPr="007047C1" w:rsidRDefault="00B51277" w:rsidP="00953AEB">
            <w:pPr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供料充足</w:t>
            </w:r>
          </w:p>
        </w:tc>
      </w:tr>
      <w:tr w:rsidR="00953AEB" w:rsidRPr="007047C1" w14:paraId="2F776173" w14:textId="77777777" w:rsidTr="002F3BBE">
        <w:trPr>
          <w:jc w:val="center"/>
        </w:trPr>
        <w:tc>
          <w:tcPr>
            <w:tcW w:w="665" w:type="dxa"/>
          </w:tcPr>
          <w:p w14:paraId="0E0A99F0" w14:textId="77777777" w:rsidR="00953AEB" w:rsidRPr="007047C1" w:rsidRDefault="00953AEB" w:rsidP="00953AEB">
            <w:pPr>
              <w:rPr>
                <w:rFonts w:ascii="宋体" w:hAnsi="宋体"/>
                <w:szCs w:val="21"/>
              </w:rPr>
            </w:pPr>
            <w:r w:rsidRPr="007047C1">
              <w:rPr>
                <w:rFonts w:ascii="宋体" w:hAnsi="宋体"/>
                <w:szCs w:val="21"/>
              </w:rPr>
              <w:lastRenderedPageBreak/>
              <w:t>6</w:t>
            </w:r>
          </w:p>
        </w:tc>
        <w:tc>
          <w:tcPr>
            <w:tcW w:w="709" w:type="dxa"/>
          </w:tcPr>
          <w:p w14:paraId="47C043B6" w14:textId="77777777" w:rsidR="00953AEB" w:rsidRPr="007047C1" w:rsidRDefault="00953AEB" w:rsidP="00953AEB">
            <w:pPr>
              <w:rPr>
                <w:rFonts w:ascii="宋体"/>
                <w:szCs w:val="21"/>
              </w:rPr>
            </w:pPr>
            <w:r w:rsidRPr="007047C1">
              <w:rPr>
                <w:szCs w:val="21"/>
              </w:rPr>
              <w:t>O6</w:t>
            </w:r>
          </w:p>
        </w:tc>
        <w:tc>
          <w:tcPr>
            <w:tcW w:w="3969" w:type="dxa"/>
          </w:tcPr>
          <w:p w14:paraId="35F26772" w14:textId="77777777" w:rsidR="00953AEB" w:rsidRPr="007047C1" w:rsidRDefault="00B51277" w:rsidP="00953AEB">
            <w:pPr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供料过低警示</w:t>
            </w:r>
          </w:p>
        </w:tc>
      </w:tr>
      <w:tr w:rsidR="00EE5704" w:rsidRPr="007047C1" w14:paraId="6305E830" w14:textId="77777777" w:rsidTr="002F3BBE">
        <w:trPr>
          <w:jc w:val="center"/>
        </w:trPr>
        <w:tc>
          <w:tcPr>
            <w:tcW w:w="665" w:type="dxa"/>
          </w:tcPr>
          <w:p w14:paraId="11E234DF" w14:textId="77777777" w:rsidR="00EE5704" w:rsidRPr="007047C1" w:rsidRDefault="00EE5704" w:rsidP="00EE5704">
            <w:pPr>
              <w:rPr>
                <w:rFonts w:ascii="宋体" w:hAnsi="宋体"/>
                <w:szCs w:val="21"/>
              </w:rPr>
            </w:pPr>
            <w:r w:rsidRPr="007047C1">
              <w:rPr>
                <w:rFonts w:ascii="宋体" w:hAnsi="宋体"/>
                <w:szCs w:val="21"/>
              </w:rPr>
              <w:t>7</w:t>
            </w:r>
          </w:p>
        </w:tc>
        <w:tc>
          <w:tcPr>
            <w:tcW w:w="709" w:type="dxa"/>
          </w:tcPr>
          <w:p w14:paraId="2E131C6A" w14:textId="77777777" w:rsidR="00EE5704" w:rsidRPr="007047C1" w:rsidRDefault="00EE5704" w:rsidP="00EE5704">
            <w:pPr>
              <w:rPr>
                <w:rFonts w:ascii="宋体"/>
                <w:szCs w:val="21"/>
              </w:rPr>
            </w:pPr>
            <w:r w:rsidRPr="007047C1">
              <w:rPr>
                <w:szCs w:val="21"/>
              </w:rPr>
              <w:t>O7</w:t>
            </w:r>
          </w:p>
        </w:tc>
        <w:tc>
          <w:tcPr>
            <w:tcW w:w="3969" w:type="dxa"/>
          </w:tcPr>
          <w:p w14:paraId="2E35DA56" w14:textId="77777777" w:rsidR="00EE5704" w:rsidRDefault="00EE5704" w:rsidP="00EE5704">
            <w:pPr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供料超时</w:t>
            </w:r>
          </w:p>
        </w:tc>
      </w:tr>
      <w:tr w:rsidR="00EE5704" w:rsidRPr="007047C1" w14:paraId="5EB36BC4" w14:textId="77777777" w:rsidTr="002F3BBE">
        <w:trPr>
          <w:jc w:val="center"/>
        </w:trPr>
        <w:tc>
          <w:tcPr>
            <w:tcW w:w="665" w:type="dxa"/>
          </w:tcPr>
          <w:p w14:paraId="74A95632" w14:textId="77777777" w:rsidR="00EE5704" w:rsidRPr="007047C1" w:rsidRDefault="00EE5704" w:rsidP="00EE5704">
            <w:pPr>
              <w:rPr>
                <w:rFonts w:ascii="宋体" w:hAnsi="宋体"/>
                <w:szCs w:val="21"/>
              </w:rPr>
            </w:pPr>
            <w:r w:rsidRPr="007047C1">
              <w:rPr>
                <w:rFonts w:ascii="宋体" w:hAnsi="宋体"/>
                <w:szCs w:val="21"/>
              </w:rPr>
              <w:t>8</w:t>
            </w:r>
          </w:p>
        </w:tc>
        <w:tc>
          <w:tcPr>
            <w:tcW w:w="709" w:type="dxa"/>
          </w:tcPr>
          <w:p w14:paraId="1F5CB76C" w14:textId="77777777" w:rsidR="00EE5704" w:rsidRPr="007047C1" w:rsidRDefault="00EE5704" w:rsidP="00EE5704">
            <w:pPr>
              <w:rPr>
                <w:rFonts w:ascii="宋体"/>
                <w:szCs w:val="21"/>
              </w:rPr>
            </w:pPr>
            <w:r w:rsidRPr="007047C1">
              <w:rPr>
                <w:szCs w:val="21"/>
              </w:rPr>
              <w:t>O8</w:t>
            </w:r>
          </w:p>
        </w:tc>
        <w:tc>
          <w:tcPr>
            <w:tcW w:w="3969" w:type="dxa"/>
          </w:tcPr>
          <w:p w14:paraId="42F57C6E" w14:textId="77777777" w:rsidR="00EE5704" w:rsidRPr="007047C1" w:rsidRDefault="00EE5704" w:rsidP="00EE5704">
            <w:pPr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供料方向</w:t>
            </w:r>
          </w:p>
        </w:tc>
      </w:tr>
      <w:tr w:rsidR="00EE5704" w:rsidRPr="007047C1" w14:paraId="66D08623" w14:textId="77777777" w:rsidTr="002F3BBE">
        <w:trPr>
          <w:jc w:val="center"/>
        </w:trPr>
        <w:tc>
          <w:tcPr>
            <w:tcW w:w="665" w:type="dxa"/>
          </w:tcPr>
          <w:p w14:paraId="243A15F2" w14:textId="77777777" w:rsidR="00EE5704" w:rsidRPr="007047C1" w:rsidRDefault="00EE5704" w:rsidP="00EE5704">
            <w:pPr>
              <w:rPr>
                <w:rFonts w:ascii="宋体" w:hAnsi="宋体"/>
                <w:szCs w:val="21"/>
              </w:rPr>
            </w:pPr>
            <w:r w:rsidRPr="007047C1">
              <w:rPr>
                <w:rFonts w:ascii="宋体" w:hAnsi="宋体"/>
                <w:szCs w:val="21"/>
              </w:rPr>
              <w:t>9</w:t>
            </w:r>
          </w:p>
        </w:tc>
        <w:tc>
          <w:tcPr>
            <w:tcW w:w="709" w:type="dxa"/>
          </w:tcPr>
          <w:p w14:paraId="6368B34A" w14:textId="77777777" w:rsidR="00EE5704" w:rsidRPr="007047C1" w:rsidRDefault="00EE5704" w:rsidP="00EE5704">
            <w:pPr>
              <w:rPr>
                <w:rFonts w:ascii="宋体"/>
                <w:szCs w:val="21"/>
              </w:rPr>
            </w:pPr>
            <w:r w:rsidRPr="007047C1">
              <w:rPr>
                <w:szCs w:val="21"/>
              </w:rPr>
              <w:t>O9</w:t>
            </w:r>
          </w:p>
        </w:tc>
        <w:tc>
          <w:tcPr>
            <w:tcW w:w="3969" w:type="dxa"/>
          </w:tcPr>
          <w:p w14:paraId="42B2F792" w14:textId="77777777" w:rsidR="00EE5704" w:rsidRPr="007047C1" w:rsidRDefault="00EE5704" w:rsidP="00EE5704">
            <w:pPr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报警</w:t>
            </w:r>
          </w:p>
        </w:tc>
      </w:tr>
      <w:tr w:rsidR="00EE5704" w:rsidRPr="007047C1" w14:paraId="52E8A176" w14:textId="77777777" w:rsidTr="002F3BBE">
        <w:trPr>
          <w:jc w:val="center"/>
        </w:trPr>
        <w:tc>
          <w:tcPr>
            <w:tcW w:w="665" w:type="dxa"/>
          </w:tcPr>
          <w:p w14:paraId="68B6CE58" w14:textId="77777777" w:rsidR="00EE5704" w:rsidRPr="007047C1" w:rsidRDefault="00EE5704" w:rsidP="00EE5704">
            <w:pPr>
              <w:rPr>
                <w:rFonts w:ascii="宋体" w:hAnsi="宋体"/>
                <w:szCs w:val="21"/>
              </w:rPr>
            </w:pPr>
            <w:r w:rsidRPr="007047C1">
              <w:rPr>
                <w:rFonts w:ascii="宋体" w:hAnsi="宋体"/>
                <w:szCs w:val="21"/>
              </w:rPr>
              <w:t>10</w:t>
            </w:r>
          </w:p>
        </w:tc>
        <w:tc>
          <w:tcPr>
            <w:tcW w:w="709" w:type="dxa"/>
          </w:tcPr>
          <w:p w14:paraId="4816F9CF" w14:textId="77777777" w:rsidR="00EE5704" w:rsidRPr="007047C1" w:rsidRDefault="00EE5704" w:rsidP="00EE5704">
            <w:pPr>
              <w:rPr>
                <w:rFonts w:ascii="宋体"/>
                <w:szCs w:val="21"/>
              </w:rPr>
            </w:pPr>
            <w:r w:rsidRPr="007047C1">
              <w:rPr>
                <w:szCs w:val="21"/>
              </w:rPr>
              <w:t>O10</w:t>
            </w:r>
          </w:p>
        </w:tc>
        <w:tc>
          <w:tcPr>
            <w:tcW w:w="3969" w:type="dxa"/>
          </w:tcPr>
          <w:p w14:paraId="347A4CFF" w14:textId="77777777" w:rsidR="00EE5704" w:rsidRPr="007047C1" w:rsidRDefault="00EE5704" w:rsidP="00EE5704">
            <w:pPr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定量完成</w:t>
            </w:r>
          </w:p>
        </w:tc>
      </w:tr>
      <w:tr w:rsidR="00EE5704" w:rsidRPr="007047C1" w14:paraId="5B928921" w14:textId="77777777" w:rsidTr="002F3BBE">
        <w:trPr>
          <w:jc w:val="center"/>
        </w:trPr>
        <w:tc>
          <w:tcPr>
            <w:tcW w:w="665" w:type="dxa"/>
          </w:tcPr>
          <w:p w14:paraId="41870901" w14:textId="77777777" w:rsidR="00EE5704" w:rsidRPr="007047C1" w:rsidRDefault="00EE5704" w:rsidP="00EE5704">
            <w:pPr>
              <w:rPr>
                <w:rFonts w:ascii="宋体" w:hAnsi="宋体"/>
                <w:szCs w:val="21"/>
              </w:rPr>
            </w:pPr>
            <w:r w:rsidRPr="007047C1">
              <w:rPr>
                <w:rFonts w:ascii="宋体" w:hAnsi="宋体"/>
                <w:szCs w:val="21"/>
              </w:rPr>
              <w:t>11</w:t>
            </w:r>
          </w:p>
        </w:tc>
        <w:tc>
          <w:tcPr>
            <w:tcW w:w="709" w:type="dxa"/>
          </w:tcPr>
          <w:p w14:paraId="74713CBC" w14:textId="77777777" w:rsidR="00EE5704" w:rsidRPr="007047C1" w:rsidRDefault="00EE5704" w:rsidP="00EE5704">
            <w:pPr>
              <w:rPr>
                <w:rFonts w:ascii="宋体"/>
                <w:szCs w:val="21"/>
              </w:rPr>
            </w:pPr>
            <w:r w:rsidRPr="007047C1">
              <w:rPr>
                <w:szCs w:val="21"/>
              </w:rPr>
              <w:t>O11</w:t>
            </w:r>
          </w:p>
        </w:tc>
        <w:tc>
          <w:tcPr>
            <w:tcW w:w="3969" w:type="dxa"/>
          </w:tcPr>
          <w:p w14:paraId="3733DC2D" w14:textId="77777777" w:rsidR="00EE5704" w:rsidRPr="007047C1" w:rsidRDefault="00EE5704" w:rsidP="00EE5704">
            <w:pPr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搅拌输出</w:t>
            </w:r>
          </w:p>
        </w:tc>
      </w:tr>
      <w:tr w:rsidR="00EE5704" w:rsidRPr="007047C1" w14:paraId="2999103E" w14:textId="77777777" w:rsidTr="002F3BBE">
        <w:trPr>
          <w:jc w:val="center"/>
        </w:trPr>
        <w:tc>
          <w:tcPr>
            <w:tcW w:w="665" w:type="dxa"/>
          </w:tcPr>
          <w:p w14:paraId="1FA3AE93" w14:textId="77777777" w:rsidR="00EE5704" w:rsidRPr="007047C1" w:rsidRDefault="00EE5704" w:rsidP="00EE5704">
            <w:pPr>
              <w:rPr>
                <w:rFonts w:ascii="宋体" w:hAnsi="宋体"/>
                <w:szCs w:val="21"/>
              </w:rPr>
            </w:pPr>
            <w:r w:rsidRPr="007047C1">
              <w:rPr>
                <w:rFonts w:ascii="宋体" w:hAnsi="宋体"/>
                <w:szCs w:val="21"/>
              </w:rPr>
              <w:t>12</w:t>
            </w:r>
          </w:p>
        </w:tc>
        <w:tc>
          <w:tcPr>
            <w:tcW w:w="709" w:type="dxa"/>
          </w:tcPr>
          <w:p w14:paraId="656D1358" w14:textId="77777777" w:rsidR="00EE5704" w:rsidRPr="007047C1" w:rsidRDefault="00EE5704" w:rsidP="00EE5704">
            <w:pPr>
              <w:rPr>
                <w:rFonts w:ascii="宋体"/>
                <w:szCs w:val="21"/>
              </w:rPr>
            </w:pPr>
            <w:r w:rsidRPr="007047C1">
              <w:rPr>
                <w:szCs w:val="21"/>
              </w:rPr>
              <w:t>O12</w:t>
            </w:r>
          </w:p>
        </w:tc>
        <w:tc>
          <w:tcPr>
            <w:tcW w:w="3969" w:type="dxa"/>
          </w:tcPr>
          <w:p w14:paraId="248BFDEC" w14:textId="77777777" w:rsidR="00EE5704" w:rsidRPr="007047C1" w:rsidRDefault="00EE5704" w:rsidP="00EE5704">
            <w:pPr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误触碰</w:t>
            </w:r>
          </w:p>
        </w:tc>
      </w:tr>
      <w:tr w:rsidR="00EE5704" w:rsidRPr="007047C1" w14:paraId="315E8524" w14:textId="77777777" w:rsidTr="002F3BBE">
        <w:trPr>
          <w:jc w:val="center"/>
        </w:trPr>
        <w:tc>
          <w:tcPr>
            <w:tcW w:w="665" w:type="dxa"/>
          </w:tcPr>
          <w:p w14:paraId="7010D544" w14:textId="77777777" w:rsidR="00EE5704" w:rsidRPr="007047C1" w:rsidRDefault="00EE5704" w:rsidP="00EE5704">
            <w:pPr>
              <w:rPr>
                <w:rFonts w:ascii="宋体" w:hAnsi="宋体"/>
                <w:szCs w:val="21"/>
              </w:rPr>
            </w:pPr>
            <w:r w:rsidRPr="007047C1">
              <w:rPr>
                <w:rFonts w:ascii="宋体" w:hAnsi="宋体"/>
                <w:szCs w:val="21"/>
              </w:rPr>
              <w:t>13</w:t>
            </w:r>
          </w:p>
        </w:tc>
        <w:tc>
          <w:tcPr>
            <w:tcW w:w="709" w:type="dxa"/>
          </w:tcPr>
          <w:p w14:paraId="50D27B20" w14:textId="77777777" w:rsidR="00EE5704" w:rsidRPr="007047C1" w:rsidRDefault="00EE5704" w:rsidP="00EE5704">
            <w:pPr>
              <w:rPr>
                <w:rFonts w:ascii="宋体"/>
                <w:szCs w:val="21"/>
              </w:rPr>
            </w:pPr>
            <w:r w:rsidRPr="007047C1">
              <w:rPr>
                <w:szCs w:val="21"/>
              </w:rPr>
              <w:t>O13</w:t>
            </w:r>
          </w:p>
        </w:tc>
        <w:tc>
          <w:tcPr>
            <w:tcW w:w="3969" w:type="dxa"/>
          </w:tcPr>
          <w:p w14:paraId="35CA6A58" w14:textId="77777777" w:rsidR="00EE5704" w:rsidRPr="007047C1" w:rsidRDefault="00EE5704" w:rsidP="00EE5704">
            <w:pPr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变频器故障</w:t>
            </w:r>
          </w:p>
        </w:tc>
      </w:tr>
      <w:tr w:rsidR="0048452A" w:rsidRPr="007047C1" w14:paraId="7439DBDA" w14:textId="77777777" w:rsidTr="002F3BBE">
        <w:trPr>
          <w:jc w:val="center"/>
        </w:trPr>
        <w:tc>
          <w:tcPr>
            <w:tcW w:w="665" w:type="dxa"/>
          </w:tcPr>
          <w:p w14:paraId="12268162" w14:textId="77777777" w:rsidR="0048452A" w:rsidRPr="007047C1" w:rsidRDefault="0048452A" w:rsidP="0048452A">
            <w:pPr>
              <w:rPr>
                <w:rFonts w:ascii="宋体" w:hAnsi="宋体"/>
                <w:szCs w:val="21"/>
              </w:rPr>
            </w:pPr>
            <w:r w:rsidRPr="007047C1">
              <w:rPr>
                <w:rFonts w:ascii="宋体" w:hAnsi="宋体"/>
                <w:szCs w:val="21"/>
              </w:rPr>
              <w:t>14</w:t>
            </w:r>
          </w:p>
        </w:tc>
        <w:tc>
          <w:tcPr>
            <w:tcW w:w="709" w:type="dxa"/>
          </w:tcPr>
          <w:p w14:paraId="6A3E5521" w14:textId="77777777" w:rsidR="0048452A" w:rsidRPr="007047C1" w:rsidRDefault="0048452A" w:rsidP="0048452A">
            <w:pPr>
              <w:rPr>
                <w:rFonts w:ascii="宋体"/>
                <w:szCs w:val="21"/>
              </w:rPr>
            </w:pPr>
            <w:r w:rsidRPr="007047C1">
              <w:rPr>
                <w:szCs w:val="21"/>
              </w:rPr>
              <w:t>O14</w:t>
            </w:r>
          </w:p>
        </w:tc>
        <w:tc>
          <w:tcPr>
            <w:tcW w:w="3969" w:type="dxa"/>
          </w:tcPr>
          <w:p w14:paraId="7454CC98" w14:textId="77777777" w:rsidR="0048452A" w:rsidRDefault="0048452A" w:rsidP="0048452A">
            <w:pPr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累计脉冲</w:t>
            </w:r>
          </w:p>
        </w:tc>
      </w:tr>
      <w:tr w:rsidR="0048452A" w:rsidRPr="007047C1" w14:paraId="69017FE5" w14:textId="77777777" w:rsidTr="002F3BBE">
        <w:trPr>
          <w:jc w:val="center"/>
        </w:trPr>
        <w:tc>
          <w:tcPr>
            <w:tcW w:w="665" w:type="dxa"/>
          </w:tcPr>
          <w:p w14:paraId="6AB4251E" w14:textId="77777777" w:rsidR="0048452A" w:rsidRPr="007047C1" w:rsidRDefault="0048452A" w:rsidP="0048452A">
            <w:pPr>
              <w:rPr>
                <w:rFonts w:ascii="宋体" w:hAnsi="宋体"/>
                <w:szCs w:val="21"/>
              </w:rPr>
            </w:pPr>
            <w:r w:rsidRPr="007047C1">
              <w:rPr>
                <w:rFonts w:ascii="宋体" w:hAnsi="宋体"/>
                <w:szCs w:val="21"/>
              </w:rPr>
              <w:t>15</w:t>
            </w:r>
          </w:p>
        </w:tc>
        <w:tc>
          <w:tcPr>
            <w:tcW w:w="709" w:type="dxa"/>
          </w:tcPr>
          <w:p w14:paraId="1C00D188" w14:textId="77777777" w:rsidR="0048452A" w:rsidRPr="007047C1" w:rsidRDefault="0048452A" w:rsidP="0048452A">
            <w:pPr>
              <w:rPr>
                <w:rFonts w:ascii="宋体"/>
                <w:szCs w:val="21"/>
              </w:rPr>
            </w:pPr>
            <w:r w:rsidRPr="007047C1">
              <w:rPr>
                <w:szCs w:val="21"/>
              </w:rPr>
              <w:t>O15</w:t>
            </w:r>
          </w:p>
        </w:tc>
        <w:tc>
          <w:tcPr>
            <w:tcW w:w="3969" w:type="dxa"/>
          </w:tcPr>
          <w:p w14:paraId="66731BE1" w14:textId="77777777" w:rsidR="0048452A" w:rsidRPr="007047C1" w:rsidRDefault="0048452A" w:rsidP="0048452A">
            <w:pPr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逻辑输出1</w:t>
            </w:r>
          </w:p>
        </w:tc>
      </w:tr>
      <w:tr w:rsidR="0048452A" w:rsidRPr="007047C1" w14:paraId="77723BA2" w14:textId="77777777" w:rsidTr="002F3BBE">
        <w:trPr>
          <w:jc w:val="center"/>
        </w:trPr>
        <w:tc>
          <w:tcPr>
            <w:tcW w:w="665" w:type="dxa"/>
          </w:tcPr>
          <w:p w14:paraId="79946960" w14:textId="77777777" w:rsidR="0048452A" w:rsidRPr="007047C1" w:rsidRDefault="0048452A" w:rsidP="0048452A">
            <w:pPr>
              <w:rPr>
                <w:rFonts w:ascii="宋体" w:hAnsi="宋体"/>
                <w:szCs w:val="21"/>
              </w:rPr>
            </w:pPr>
            <w:r w:rsidRPr="007047C1">
              <w:rPr>
                <w:rFonts w:ascii="宋体" w:hAnsi="宋体"/>
                <w:szCs w:val="21"/>
              </w:rPr>
              <w:t>16</w:t>
            </w:r>
          </w:p>
        </w:tc>
        <w:tc>
          <w:tcPr>
            <w:tcW w:w="709" w:type="dxa"/>
          </w:tcPr>
          <w:p w14:paraId="4D9B8B60" w14:textId="77777777" w:rsidR="0048452A" w:rsidRPr="007047C1" w:rsidRDefault="0048452A" w:rsidP="0048452A">
            <w:pPr>
              <w:rPr>
                <w:rFonts w:ascii="宋体"/>
                <w:szCs w:val="21"/>
              </w:rPr>
            </w:pPr>
            <w:r w:rsidRPr="007047C1">
              <w:rPr>
                <w:szCs w:val="21"/>
              </w:rPr>
              <w:t>O16</w:t>
            </w:r>
          </w:p>
        </w:tc>
        <w:tc>
          <w:tcPr>
            <w:tcW w:w="3969" w:type="dxa"/>
          </w:tcPr>
          <w:p w14:paraId="633EB352" w14:textId="77777777" w:rsidR="0048452A" w:rsidRPr="007047C1" w:rsidRDefault="0048452A" w:rsidP="0048452A">
            <w:pPr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逻辑输出2</w:t>
            </w:r>
          </w:p>
        </w:tc>
      </w:tr>
      <w:tr w:rsidR="0048452A" w:rsidRPr="007047C1" w14:paraId="1F3825AA" w14:textId="77777777" w:rsidTr="002F3BBE">
        <w:trPr>
          <w:jc w:val="center"/>
        </w:trPr>
        <w:tc>
          <w:tcPr>
            <w:tcW w:w="665" w:type="dxa"/>
          </w:tcPr>
          <w:p w14:paraId="7466B6CD" w14:textId="77777777" w:rsidR="0048452A" w:rsidRPr="007047C1" w:rsidRDefault="0048452A" w:rsidP="0048452A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  <w:r>
              <w:rPr>
                <w:rFonts w:ascii="宋体" w:hAnsi="宋体"/>
                <w:szCs w:val="21"/>
              </w:rPr>
              <w:t>7</w:t>
            </w:r>
          </w:p>
        </w:tc>
        <w:tc>
          <w:tcPr>
            <w:tcW w:w="709" w:type="dxa"/>
          </w:tcPr>
          <w:p w14:paraId="237FC78B" w14:textId="77777777" w:rsidR="0048452A" w:rsidRPr="007047C1" w:rsidRDefault="0048452A" w:rsidP="0048452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O</w:t>
            </w:r>
            <w:r>
              <w:rPr>
                <w:szCs w:val="21"/>
              </w:rPr>
              <w:t>17</w:t>
            </w:r>
          </w:p>
        </w:tc>
        <w:tc>
          <w:tcPr>
            <w:tcW w:w="3969" w:type="dxa"/>
          </w:tcPr>
          <w:p w14:paraId="7816D6B7" w14:textId="77777777" w:rsidR="0048452A" w:rsidRPr="007047C1" w:rsidRDefault="0048452A" w:rsidP="0048452A">
            <w:pPr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逻辑输出3</w:t>
            </w:r>
          </w:p>
        </w:tc>
      </w:tr>
      <w:tr w:rsidR="0048452A" w:rsidRPr="007047C1" w14:paraId="0FA332D9" w14:textId="77777777" w:rsidTr="002F3BBE">
        <w:trPr>
          <w:jc w:val="center"/>
        </w:trPr>
        <w:tc>
          <w:tcPr>
            <w:tcW w:w="665" w:type="dxa"/>
          </w:tcPr>
          <w:p w14:paraId="4809B5E9" w14:textId="77777777" w:rsidR="0048452A" w:rsidRPr="007047C1" w:rsidRDefault="0048452A" w:rsidP="0048452A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  <w:r>
              <w:rPr>
                <w:rFonts w:ascii="宋体" w:hAnsi="宋体"/>
                <w:szCs w:val="21"/>
              </w:rPr>
              <w:t>8</w:t>
            </w:r>
          </w:p>
        </w:tc>
        <w:tc>
          <w:tcPr>
            <w:tcW w:w="709" w:type="dxa"/>
          </w:tcPr>
          <w:p w14:paraId="37948C9A" w14:textId="77777777" w:rsidR="0048452A" w:rsidRPr="007047C1" w:rsidRDefault="0048452A" w:rsidP="0048452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O</w:t>
            </w:r>
            <w:r>
              <w:rPr>
                <w:szCs w:val="21"/>
              </w:rPr>
              <w:t>18</w:t>
            </w:r>
          </w:p>
        </w:tc>
        <w:tc>
          <w:tcPr>
            <w:tcW w:w="3969" w:type="dxa"/>
          </w:tcPr>
          <w:p w14:paraId="58E2CB6E" w14:textId="77777777" w:rsidR="0048452A" w:rsidRPr="007047C1" w:rsidRDefault="0048452A" w:rsidP="0048452A">
            <w:pPr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逻辑输出4</w:t>
            </w:r>
          </w:p>
        </w:tc>
      </w:tr>
      <w:tr w:rsidR="0048452A" w:rsidRPr="007047C1" w14:paraId="1BE83709" w14:textId="77777777" w:rsidTr="002F3BBE">
        <w:trPr>
          <w:jc w:val="center"/>
        </w:trPr>
        <w:tc>
          <w:tcPr>
            <w:tcW w:w="665" w:type="dxa"/>
          </w:tcPr>
          <w:p w14:paraId="02E27A4A" w14:textId="77777777" w:rsidR="0048452A" w:rsidRPr="007047C1" w:rsidRDefault="0048452A" w:rsidP="0048452A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  <w:r>
              <w:rPr>
                <w:rFonts w:ascii="宋体" w:hAnsi="宋体"/>
                <w:szCs w:val="21"/>
              </w:rPr>
              <w:t>9</w:t>
            </w:r>
          </w:p>
        </w:tc>
        <w:tc>
          <w:tcPr>
            <w:tcW w:w="709" w:type="dxa"/>
          </w:tcPr>
          <w:p w14:paraId="457A18FD" w14:textId="77777777" w:rsidR="0048452A" w:rsidRPr="007047C1" w:rsidRDefault="0048452A" w:rsidP="0048452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O</w:t>
            </w:r>
            <w:r>
              <w:rPr>
                <w:szCs w:val="21"/>
              </w:rPr>
              <w:t>19</w:t>
            </w:r>
          </w:p>
        </w:tc>
        <w:tc>
          <w:tcPr>
            <w:tcW w:w="3969" w:type="dxa"/>
          </w:tcPr>
          <w:p w14:paraId="781D6CEA" w14:textId="77777777" w:rsidR="0048452A" w:rsidRPr="007047C1" w:rsidRDefault="0048452A" w:rsidP="0048452A">
            <w:pPr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逻辑输出5</w:t>
            </w:r>
          </w:p>
        </w:tc>
      </w:tr>
      <w:tr w:rsidR="0048452A" w:rsidRPr="007047C1" w14:paraId="0B1F5CC4" w14:textId="77777777" w:rsidTr="002F3BBE">
        <w:trPr>
          <w:jc w:val="center"/>
        </w:trPr>
        <w:tc>
          <w:tcPr>
            <w:tcW w:w="665" w:type="dxa"/>
          </w:tcPr>
          <w:p w14:paraId="369408A5" w14:textId="77777777" w:rsidR="0048452A" w:rsidRPr="007047C1" w:rsidRDefault="0048452A" w:rsidP="0048452A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  <w:r>
              <w:rPr>
                <w:rFonts w:ascii="宋体" w:hAnsi="宋体"/>
                <w:szCs w:val="21"/>
              </w:rPr>
              <w:t>0</w:t>
            </w:r>
          </w:p>
        </w:tc>
        <w:tc>
          <w:tcPr>
            <w:tcW w:w="709" w:type="dxa"/>
          </w:tcPr>
          <w:p w14:paraId="681C7A81" w14:textId="77777777" w:rsidR="0048452A" w:rsidRPr="007047C1" w:rsidRDefault="0048452A" w:rsidP="0048452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O</w:t>
            </w:r>
            <w:r>
              <w:rPr>
                <w:szCs w:val="21"/>
              </w:rPr>
              <w:t>20</w:t>
            </w:r>
          </w:p>
        </w:tc>
        <w:tc>
          <w:tcPr>
            <w:tcW w:w="3969" w:type="dxa"/>
          </w:tcPr>
          <w:p w14:paraId="27949B87" w14:textId="77777777" w:rsidR="0048452A" w:rsidRPr="007047C1" w:rsidRDefault="0048452A" w:rsidP="0048452A">
            <w:pPr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逻辑输出6</w:t>
            </w:r>
          </w:p>
        </w:tc>
      </w:tr>
    </w:tbl>
    <w:p w14:paraId="4D36930F" w14:textId="77777777" w:rsidR="00B31819" w:rsidRDefault="00B31819" w:rsidP="00437024">
      <w:pPr>
        <w:ind w:firstLine="420"/>
        <w:rPr>
          <w:rFonts w:ascii="宋体"/>
          <w:szCs w:val="21"/>
        </w:rPr>
      </w:pPr>
    </w:p>
    <w:p w14:paraId="41B487B5" w14:textId="77777777" w:rsidR="00C56D94" w:rsidRPr="00C56D94" w:rsidRDefault="00C56D94" w:rsidP="00C56D94">
      <w:pPr>
        <w:pStyle w:val="1"/>
        <w:spacing w:before="200" w:after="0" w:line="240" w:lineRule="auto"/>
        <w:rPr>
          <w:sz w:val="32"/>
        </w:rPr>
      </w:pPr>
      <w:bookmarkStart w:id="18" w:name="_Toc43393288"/>
      <w:r w:rsidRPr="00C56D94">
        <w:rPr>
          <w:rFonts w:hint="eastAsia"/>
          <w:sz w:val="32"/>
        </w:rPr>
        <w:t>六．硬件模块</w:t>
      </w:r>
      <w:bookmarkEnd w:id="18"/>
    </w:p>
    <w:p w14:paraId="45C6FBC0" w14:textId="77777777" w:rsidR="00B31819" w:rsidRPr="00C56D94" w:rsidRDefault="00C56D94" w:rsidP="00C56D94">
      <w:pPr>
        <w:pStyle w:val="2"/>
        <w:spacing w:before="0" w:after="0" w:line="240" w:lineRule="auto"/>
        <w:rPr>
          <w:sz w:val="28"/>
        </w:rPr>
      </w:pPr>
      <w:bookmarkStart w:id="19" w:name="_Toc43393289"/>
      <w:r w:rsidRPr="00C56D94">
        <w:rPr>
          <w:rFonts w:hint="eastAsia"/>
          <w:sz w:val="28"/>
        </w:rPr>
        <w:t>6</w:t>
      </w:r>
      <w:r w:rsidRPr="00C56D94">
        <w:rPr>
          <w:sz w:val="28"/>
        </w:rPr>
        <w:t>.1</w:t>
      </w:r>
      <w:r w:rsidR="00945000">
        <w:rPr>
          <w:sz w:val="28"/>
        </w:rPr>
        <w:t xml:space="preserve"> </w:t>
      </w:r>
      <w:r w:rsidR="0085328C" w:rsidRPr="00C56D94">
        <w:rPr>
          <w:rFonts w:hint="eastAsia"/>
          <w:sz w:val="28"/>
        </w:rPr>
        <w:t>模拟量输出</w:t>
      </w:r>
      <w:r w:rsidR="0085328C" w:rsidRPr="00C56D94">
        <w:rPr>
          <w:rFonts w:hint="eastAsia"/>
          <w:sz w:val="28"/>
        </w:rPr>
        <w:t>/</w:t>
      </w:r>
      <w:r w:rsidR="0085328C" w:rsidRPr="00C56D94">
        <w:rPr>
          <w:rFonts w:hint="eastAsia"/>
          <w:sz w:val="28"/>
        </w:rPr>
        <w:t>输入</w:t>
      </w:r>
      <w:bookmarkEnd w:id="19"/>
    </w:p>
    <w:p w14:paraId="7DB4DC26" w14:textId="77777777" w:rsidR="0085328C" w:rsidRDefault="0085328C" w:rsidP="0085328C">
      <w:pPr>
        <w:ind w:firstLine="420"/>
      </w:pPr>
      <w:r>
        <w:rPr>
          <w:rFonts w:hint="eastAsia"/>
        </w:rPr>
        <w:t>A</w:t>
      </w:r>
      <w:r>
        <w:t>MC401-A</w:t>
      </w:r>
      <w:r>
        <w:rPr>
          <w:rFonts w:hint="eastAsia"/>
        </w:rPr>
        <w:t>流量秤自带两路模拟量输出和一路模拟量输入。</w:t>
      </w:r>
    </w:p>
    <w:p w14:paraId="1E6E911F" w14:textId="77777777" w:rsidR="0085328C" w:rsidRDefault="0085328C" w:rsidP="008F3A9E">
      <w:pPr>
        <w:ind w:firstLineChars="200" w:firstLine="420"/>
      </w:pPr>
      <w:r>
        <w:rPr>
          <w:rFonts w:hint="eastAsia"/>
        </w:rPr>
        <w:t>模拟量输出</w:t>
      </w:r>
      <w:r w:rsidR="008F3A9E">
        <w:rPr>
          <w:rFonts w:hint="eastAsia"/>
        </w:rPr>
        <w:t>方式有</w:t>
      </w:r>
      <w:r w:rsidR="008F3A9E">
        <w:rPr>
          <w:rFonts w:hint="eastAsia"/>
        </w:rPr>
        <w:t>7</w:t>
      </w:r>
      <w:r w:rsidR="008F3A9E">
        <w:rPr>
          <w:rFonts w:hint="eastAsia"/>
        </w:rPr>
        <w:t>种选择，分别是</w:t>
      </w:r>
      <w:r w:rsidR="008F3A9E">
        <w:rPr>
          <w:rFonts w:hint="eastAsia"/>
        </w:rPr>
        <w:t>0~</w:t>
      </w:r>
      <w:r w:rsidR="008F3A9E">
        <w:t>5V</w:t>
      </w:r>
      <w:r w:rsidR="008F3A9E">
        <w:rPr>
          <w:rFonts w:hint="eastAsia"/>
        </w:rPr>
        <w:t>，</w:t>
      </w:r>
      <w:r w:rsidR="008F3A9E">
        <w:t>0</w:t>
      </w:r>
      <w:r w:rsidR="008F3A9E">
        <w:rPr>
          <w:rFonts w:hint="eastAsia"/>
        </w:rPr>
        <w:t>~</w:t>
      </w:r>
      <w:r w:rsidR="008F3A9E">
        <w:t>10V</w:t>
      </w:r>
      <w:r w:rsidR="008F3A9E">
        <w:rPr>
          <w:rFonts w:hint="eastAsia"/>
        </w:rPr>
        <w:t>，电压自定义，</w:t>
      </w:r>
      <w:r w:rsidR="008F3A9E">
        <w:t>0~24mA</w:t>
      </w:r>
      <w:r w:rsidR="008F3A9E">
        <w:rPr>
          <w:rFonts w:hint="eastAsia"/>
        </w:rPr>
        <w:t>，</w:t>
      </w:r>
      <w:r w:rsidR="008F3A9E">
        <w:t>4</w:t>
      </w:r>
      <w:r w:rsidR="008F3A9E">
        <w:rPr>
          <w:rFonts w:hint="eastAsia"/>
        </w:rPr>
        <w:t>~</w:t>
      </w:r>
      <w:r w:rsidR="008F3A9E">
        <w:t>20</w:t>
      </w:r>
      <w:r w:rsidR="008F3A9E">
        <w:rPr>
          <w:rFonts w:hint="eastAsia"/>
        </w:rPr>
        <w:t>mA</w:t>
      </w:r>
      <w:r w:rsidR="008F3A9E">
        <w:rPr>
          <w:rFonts w:hint="eastAsia"/>
        </w:rPr>
        <w:t>，</w:t>
      </w:r>
      <w:r w:rsidR="008F3A9E">
        <w:t>0</w:t>
      </w:r>
      <w:r w:rsidR="008F3A9E">
        <w:rPr>
          <w:rFonts w:hint="eastAsia"/>
        </w:rPr>
        <w:t>~</w:t>
      </w:r>
      <w:r w:rsidR="008F3A9E">
        <w:t>20mA</w:t>
      </w:r>
      <w:r w:rsidR="008F3A9E">
        <w:rPr>
          <w:rFonts w:hint="eastAsia"/>
        </w:rPr>
        <w:t>，电流自定义</w:t>
      </w:r>
      <w:r>
        <w:rPr>
          <w:rFonts w:hint="eastAsia"/>
        </w:rPr>
        <w:t>。</w:t>
      </w:r>
    </w:p>
    <w:p w14:paraId="12C21AB8" w14:textId="77777777" w:rsidR="0085328C" w:rsidRDefault="0085328C" w:rsidP="0085328C">
      <w:pPr>
        <w:ind w:firstLine="420"/>
      </w:pPr>
      <w:r>
        <w:rPr>
          <w:rFonts w:hint="eastAsia"/>
        </w:rPr>
        <w:t>模拟量输出测试：</w:t>
      </w:r>
      <w:r w:rsidR="008F3A9E">
        <w:rPr>
          <w:rFonts w:hint="eastAsia"/>
        </w:rPr>
        <w:t>根据输出百分比地址中设置的</w:t>
      </w:r>
      <w:r w:rsidR="007A1072">
        <w:rPr>
          <w:rFonts w:hint="eastAsia"/>
        </w:rPr>
        <w:t>百分比</w:t>
      </w:r>
      <w:r w:rsidR="002F1AFC">
        <w:rPr>
          <w:rFonts w:hint="eastAsia"/>
        </w:rPr>
        <w:t>*</w:t>
      </w:r>
      <w:r w:rsidR="002F1AFC">
        <w:rPr>
          <w:rFonts w:hint="eastAsia"/>
        </w:rPr>
        <w:t>输出方式的总量程</w:t>
      </w:r>
      <w:r w:rsidR="008F3A9E">
        <w:rPr>
          <w:rFonts w:hint="eastAsia"/>
        </w:rPr>
        <w:t>直接输出</w:t>
      </w:r>
      <w:r>
        <w:rPr>
          <w:rFonts w:hint="eastAsia"/>
        </w:rPr>
        <w:t>。比如输出方式是</w:t>
      </w:r>
      <w:r>
        <w:rPr>
          <w:rFonts w:hint="eastAsia"/>
        </w:rPr>
        <w:t>0</w:t>
      </w:r>
      <w:r>
        <w:t>-10V</w:t>
      </w:r>
      <w:r>
        <w:rPr>
          <w:rFonts w:hint="eastAsia"/>
        </w:rPr>
        <w:t>，要输出</w:t>
      </w:r>
      <w:r>
        <w:rPr>
          <w:rFonts w:hint="eastAsia"/>
        </w:rPr>
        <w:t>5</w:t>
      </w:r>
      <w:r>
        <w:t>V</w:t>
      </w:r>
      <w:r>
        <w:rPr>
          <w:rFonts w:hint="eastAsia"/>
        </w:rPr>
        <w:t>，则输出百分比设置为</w:t>
      </w:r>
      <w:r>
        <w:rPr>
          <w:rFonts w:hint="eastAsia"/>
        </w:rPr>
        <w:t>5</w:t>
      </w:r>
      <w:r>
        <w:t>0.000%</w:t>
      </w:r>
      <w:r>
        <w:rPr>
          <w:rFonts w:hint="eastAsia"/>
        </w:rPr>
        <w:t>。实际输出值表示当前实际输出的模拟量</w:t>
      </w:r>
    </w:p>
    <w:p w14:paraId="3B87D11F" w14:textId="77777777" w:rsidR="0085328C" w:rsidRDefault="0085328C" w:rsidP="0085328C">
      <w:pPr>
        <w:ind w:firstLine="420"/>
      </w:pPr>
      <w:r>
        <w:rPr>
          <w:rFonts w:hint="eastAsia"/>
        </w:rPr>
        <w:lastRenderedPageBreak/>
        <w:t>模拟量输出标定</w:t>
      </w:r>
      <w:r w:rsidR="008F3A9E">
        <w:rPr>
          <w:rFonts w:hint="eastAsia"/>
        </w:rPr>
        <w:t>功能</w:t>
      </w:r>
      <w:r>
        <w:rPr>
          <w:rFonts w:hint="eastAsia"/>
        </w:rPr>
        <w:t>用于对模拟量输出进行标定，通常出厂时已经标定好，用户无需标定。特殊情况下需要标定时，按如下步骤标定（以电流标定为例）：</w:t>
      </w:r>
    </w:p>
    <w:p w14:paraId="646E68A7" w14:textId="77777777" w:rsidR="0085328C" w:rsidRDefault="0085328C" w:rsidP="0085328C">
      <w:pPr>
        <w:ind w:firstLine="420"/>
      </w:pPr>
      <w:r>
        <w:t xml:space="preserve">1. </w:t>
      </w:r>
      <w:r w:rsidR="00DC1AB9">
        <w:rPr>
          <w:rFonts w:hint="eastAsia"/>
        </w:rPr>
        <w:t>“</w:t>
      </w:r>
      <w:r w:rsidR="002F1AFC" w:rsidRPr="00DC1AB9">
        <w:rPr>
          <w:rFonts w:hint="eastAsia"/>
        </w:rPr>
        <w:t>模拟量输出选择</w:t>
      </w:r>
      <w:r w:rsidR="00DC1AB9">
        <w:rPr>
          <w:rFonts w:hint="eastAsia"/>
        </w:rPr>
        <w:t>”</w:t>
      </w:r>
      <w:r w:rsidR="00DC1AB9" w:rsidRPr="00DC1AB9">
        <w:rPr>
          <w:rFonts w:hint="eastAsia"/>
        </w:rPr>
        <w:t>地址</w:t>
      </w:r>
      <w:r>
        <w:rPr>
          <w:rFonts w:hint="eastAsia"/>
        </w:rPr>
        <w:t>设置输出方式为电流方式（任选</w:t>
      </w:r>
      <w:r>
        <w:rPr>
          <w:rFonts w:hint="eastAsia"/>
        </w:rPr>
        <w:t>4</w:t>
      </w:r>
      <w:r>
        <w:t>-20mA</w:t>
      </w:r>
      <w:r>
        <w:rPr>
          <w:rFonts w:hint="eastAsia"/>
        </w:rPr>
        <w:t>、</w:t>
      </w:r>
      <w:r>
        <w:rPr>
          <w:rFonts w:hint="eastAsia"/>
        </w:rPr>
        <w:t>0</w:t>
      </w:r>
      <w:r>
        <w:t>-20</w:t>
      </w:r>
      <w:r>
        <w:rPr>
          <w:rFonts w:hint="eastAsia"/>
        </w:rPr>
        <w:t>m</w:t>
      </w:r>
      <w:r>
        <w:t>A</w:t>
      </w:r>
      <w:r>
        <w:rPr>
          <w:rFonts w:hint="eastAsia"/>
        </w:rPr>
        <w:t>、</w:t>
      </w:r>
      <w:r>
        <w:rPr>
          <w:rFonts w:hint="eastAsia"/>
        </w:rPr>
        <w:t>0</w:t>
      </w:r>
      <w:r>
        <w:t>-24</w:t>
      </w:r>
      <w:r>
        <w:rPr>
          <w:rFonts w:hint="eastAsia"/>
        </w:rPr>
        <w:t>m</w:t>
      </w:r>
      <w:r>
        <w:t>A</w:t>
      </w:r>
      <w:r>
        <w:rPr>
          <w:rFonts w:hint="eastAsia"/>
        </w:rPr>
        <w:t>）</w:t>
      </w:r>
    </w:p>
    <w:p w14:paraId="7AB1B910" w14:textId="77777777" w:rsidR="0085328C" w:rsidRDefault="0085328C" w:rsidP="0085328C">
      <w:pPr>
        <w:ind w:firstLine="420"/>
      </w:pPr>
      <w:r>
        <w:rPr>
          <w:rFonts w:hint="eastAsia"/>
        </w:rPr>
        <w:t>2</w:t>
      </w:r>
      <w:r>
        <w:t xml:space="preserve">. </w:t>
      </w:r>
      <w:r w:rsidR="00DC1AB9">
        <w:rPr>
          <w:rFonts w:hint="eastAsia"/>
        </w:rPr>
        <w:t>“</w:t>
      </w:r>
      <w:r w:rsidR="002F1AFC" w:rsidRPr="002F1AFC">
        <w:rPr>
          <w:rFonts w:hint="eastAsia"/>
        </w:rPr>
        <w:t>电流</w:t>
      </w:r>
      <w:r w:rsidR="002F1AFC" w:rsidRPr="002F1AFC">
        <w:rPr>
          <w:rFonts w:hint="eastAsia"/>
        </w:rPr>
        <w:t>/</w:t>
      </w:r>
      <w:r w:rsidR="002F1AFC" w:rsidRPr="002F1AFC">
        <w:rPr>
          <w:rFonts w:hint="eastAsia"/>
        </w:rPr>
        <w:t>电压标定命令</w:t>
      </w:r>
      <w:r w:rsidR="00DC1AB9">
        <w:rPr>
          <w:rFonts w:hint="eastAsia"/>
        </w:rPr>
        <w:t>”</w:t>
      </w:r>
      <w:r w:rsidR="002F1AFC">
        <w:rPr>
          <w:rFonts w:hint="eastAsia"/>
        </w:rPr>
        <w:t>地址</w:t>
      </w:r>
      <w:r w:rsidR="00DC1AB9">
        <w:rPr>
          <w:rFonts w:hint="eastAsia"/>
        </w:rPr>
        <w:t>设置为</w:t>
      </w:r>
      <w:r w:rsidR="002F1AFC" w:rsidRPr="002F1AFC">
        <w:rPr>
          <w:rFonts w:hint="eastAsia"/>
        </w:rPr>
        <w:t>启动输出</w:t>
      </w:r>
      <w:r w:rsidR="002F1AFC" w:rsidRPr="002F1AFC">
        <w:rPr>
          <w:rFonts w:hint="eastAsia"/>
        </w:rPr>
        <w:t>4</w:t>
      </w:r>
      <w:r w:rsidR="002F1AFC" w:rsidRPr="002F1AFC">
        <w:t>mA</w:t>
      </w:r>
      <w:r w:rsidR="002F1AFC" w:rsidRPr="002F1AFC">
        <w:rPr>
          <w:rFonts w:hint="eastAsia"/>
        </w:rPr>
        <w:t>标定</w:t>
      </w:r>
      <w:r>
        <w:rPr>
          <w:rFonts w:hint="eastAsia"/>
        </w:rPr>
        <w:t>，用万用表</w:t>
      </w:r>
      <w:r w:rsidR="002F1AFC">
        <w:rPr>
          <w:rFonts w:hint="eastAsia"/>
        </w:rPr>
        <w:t>测量</w:t>
      </w:r>
      <w:r>
        <w:rPr>
          <w:rFonts w:hint="eastAsia"/>
        </w:rPr>
        <w:t>当前输出电流是值，将实际测试的值输入</w:t>
      </w:r>
      <w:r w:rsidR="00DC1AB9">
        <w:rPr>
          <w:rFonts w:hint="eastAsia"/>
        </w:rPr>
        <w:t>到“</w:t>
      </w:r>
      <w:r w:rsidR="00DC1AB9" w:rsidRPr="00DC1AB9">
        <w:rPr>
          <w:rFonts w:hint="eastAsia"/>
        </w:rPr>
        <w:t>输出</w:t>
      </w:r>
      <w:r w:rsidR="00DC1AB9" w:rsidRPr="00DC1AB9">
        <w:rPr>
          <w:rFonts w:hint="eastAsia"/>
        </w:rPr>
        <w:t>4</w:t>
      </w:r>
      <w:r w:rsidR="00DC1AB9" w:rsidRPr="00DC1AB9">
        <w:t>mA</w:t>
      </w:r>
      <w:r w:rsidR="00DC1AB9" w:rsidRPr="00DC1AB9">
        <w:rPr>
          <w:rFonts w:hint="eastAsia"/>
        </w:rPr>
        <w:t>标定时测量得到的电流值</w:t>
      </w:r>
      <w:r w:rsidR="00DC1AB9">
        <w:rPr>
          <w:rFonts w:hint="eastAsia"/>
        </w:rPr>
        <w:t>”中</w:t>
      </w:r>
    </w:p>
    <w:p w14:paraId="0F159852" w14:textId="77777777" w:rsidR="0085328C" w:rsidRDefault="0085328C" w:rsidP="0085328C">
      <w:pPr>
        <w:ind w:firstLine="420"/>
      </w:pPr>
      <w:r>
        <w:rPr>
          <w:rFonts w:hint="eastAsia"/>
        </w:rPr>
        <w:t>3</w:t>
      </w:r>
      <w:r>
        <w:t>. 12mA</w:t>
      </w:r>
      <w:r>
        <w:rPr>
          <w:rFonts w:hint="eastAsia"/>
        </w:rPr>
        <w:t>、</w:t>
      </w:r>
      <w:r>
        <w:rPr>
          <w:rFonts w:hint="eastAsia"/>
        </w:rPr>
        <w:t>2</w:t>
      </w:r>
      <w:r>
        <w:t>0mA</w:t>
      </w:r>
      <w:r>
        <w:rPr>
          <w:rFonts w:hint="eastAsia"/>
        </w:rPr>
        <w:t>和</w:t>
      </w:r>
      <w:r>
        <w:rPr>
          <w:rFonts w:hint="eastAsia"/>
        </w:rPr>
        <w:t>2</w:t>
      </w:r>
      <w:r>
        <w:t>4</w:t>
      </w:r>
      <w:r>
        <w:rPr>
          <w:rFonts w:hint="eastAsia"/>
        </w:rPr>
        <w:t>m</w:t>
      </w:r>
      <w:r>
        <w:t>A</w:t>
      </w:r>
      <w:r>
        <w:rPr>
          <w:rFonts w:hint="eastAsia"/>
        </w:rPr>
        <w:t>的标定方法</w:t>
      </w:r>
      <w:r w:rsidR="00DC1AB9">
        <w:rPr>
          <w:rFonts w:hint="eastAsia"/>
        </w:rPr>
        <w:t>同步骤</w:t>
      </w:r>
      <w:r w:rsidR="00DC1AB9">
        <w:rPr>
          <w:rFonts w:hint="eastAsia"/>
        </w:rPr>
        <w:t>2</w:t>
      </w:r>
      <w:r w:rsidR="00DC1AB9">
        <w:rPr>
          <w:rFonts w:hint="eastAsia"/>
        </w:rPr>
        <w:t>。</w:t>
      </w:r>
    </w:p>
    <w:p w14:paraId="4A813EDB" w14:textId="77777777" w:rsidR="0085328C" w:rsidRPr="00672C32" w:rsidRDefault="0085328C" w:rsidP="0085328C">
      <w:pPr>
        <w:ind w:firstLine="420"/>
      </w:pPr>
      <w:r>
        <w:rPr>
          <w:rFonts w:hint="eastAsia"/>
        </w:rPr>
        <w:t>4</w:t>
      </w:r>
      <w:r>
        <w:t xml:space="preserve">. </w:t>
      </w:r>
      <w:r>
        <w:rPr>
          <w:rFonts w:hint="eastAsia"/>
        </w:rPr>
        <w:t>标定完成后，点击“关闭输出标定”</w:t>
      </w:r>
    </w:p>
    <w:p w14:paraId="5B5532D2" w14:textId="77777777" w:rsidR="0085328C" w:rsidRDefault="0085328C" w:rsidP="0085328C">
      <w:pPr>
        <w:ind w:firstLine="420"/>
      </w:pPr>
      <w:r>
        <w:rPr>
          <w:rFonts w:hint="eastAsia"/>
        </w:rPr>
        <w:t>电压标定也按同样的步骤进行</w:t>
      </w:r>
      <w:r w:rsidR="00DC1AB9">
        <w:rPr>
          <w:rFonts w:hint="eastAsia"/>
        </w:rPr>
        <w:t>，不同之处是“</w:t>
      </w:r>
      <w:r w:rsidR="00DC1AB9" w:rsidRPr="002F1AFC">
        <w:rPr>
          <w:rFonts w:hint="eastAsia"/>
        </w:rPr>
        <w:t>电流</w:t>
      </w:r>
      <w:r w:rsidR="00DC1AB9" w:rsidRPr="002F1AFC">
        <w:rPr>
          <w:rFonts w:hint="eastAsia"/>
        </w:rPr>
        <w:t>/</w:t>
      </w:r>
      <w:r w:rsidR="00DC1AB9" w:rsidRPr="002F1AFC">
        <w:rPr>
          <w:rFonts w:hint="eastAsia"/>
        </w:rPr>
        <w:t>电压标定命令</w:t>
      </w:r>
      <w:r w:rsidR="00DC1AB9">
        <w:rPr>
          <w:rFonts w:hint="eastAsia"/>
        </w:rPr>
        <w:t>”启动输出电压标定项。电压标定有</w:t>
      </w:r>
      <w:r w:rsidR="00DC1AB9">
        <w:rPr>
          <w:rFonts w:hint="eastAsia"/>
        </w:rPr>
        <w:t>5</w:t>
      </w:r>
      <w:r w:rsidR="00DC1AB9">
        <w:rPr>
          <w:rFonts w:hint="eastAsia"/>
        </w:rPr>
        <w:t>点标定。</w:t>
      </w:r>
    </w:p>
    <w:p w14:paraId="6E8B8544" w14:textId="77777777" w:rsidR="00945000" w:rsidRDefault="00945000" w:rsidP="0085328C">
      <w:pPr>
        <w:ind w:firstLine="420"/>
      </w:pPr>
    </w:p>
    <w:p w14:paraId="79847FE1" w14:textId="77777777" w:rsidR="00945000" w:rsidRPr="00945000" w:rsidRDefault="00945000" w:rsidP="00945000">
      <w:pPr>
        <w:pStyle w:val="2"/>
        <w:spacing w:before="0" w:after="0" w:line="240" w:lineRule="auto"/>
        <w:rPr>
          <w:sz w:val="28"/>
        </w:rPr>
      </w:pPr>
      <w:bookmarkStart w:id="20" w:name="_Toc43393290"/>
      <w:r w:rsidRPr="00945000">
        <w:rPr>
          <w:rFonts w:hint="eastAsia"/>
          <w:sz w:val="28"/>
        </w:rPr>
        <w:t>6</w:t>
      </w:r>
      <w:r w:rsidRPr="00945000">
        <w:rPr>
          <w:sz w:val="28"/>
        </w:rPr>
        <w:t>.2 PW</w:t>
      </w:r>
      <w:r w:rsidR="0076610D">
        <w:rPr>
          <w:sz w:val="28"/>
        </w:rPr>
        <w:t>F</w:t>
      </w:r>
      <w:r w:rsidRPr="00945000">
        <w:rPr>
          <w:sz w:val="28"/>
        </w:rPr>
        <w:t>M</w:t>
      </w:r>
      <w:r w:rsidR="0076610D">
        <w:rPr>
          <w:rFonts w:hint="eastAsia"/>
          <w:sz w:val="28"/>
        </w:rPr>
        <w:t>频率输出</w:t>
      </w:r>
      <w:bookmarkEnd w:id="20"/>
    </w:p>
    <w:p w14:paraId="6B2AD671" w14:textId="77777777" w:rsidR="00945000" w:rsidRDefault="004F24B7" w:rsidP="0085328C">
      <w:pPr>
        <w:ind w:firstLine="420"/>
      </w:pPr>
      <w:r>
        <w:rPr>
          <w:rFonts w:hint="eastAsia"/>
        </w:rPr>
        <w:t>A</w:t>
      </w:r>
      <w:r>
        <w:t>MC401-A</w:t>
      </w:r>
      <w:r w:rsidR="004E20C0">
        <w:rPr>
          <w:rFonts w:hint="eastAsia"/>
        </w:rPr>
        <w:t>的</w:t>
      </w:r>
      <w:r w:rsidR="004E20C0">
        <w:rPr>
          <w:rFonts w:hint="eastAsia"/>
        </w:rPr>
        <w:t>P</w:t>
      </w:r>
      <w:r w:rsidR="004E20C0">
        <w:t>WFM</w:t>
      </w:r>
      <w:r w:rsidR="004E20C0">
        <w:rPr>
          <w:rFonts w:hint="eastAsia"/>
        </w:rPr>
        <w:t>功能</w:t>
      </w:r>
      <w:r>
        <w:rPr>
          <w:rFonts w:hint="eastAsia"/>
        </w:rPr>
        <w:t>支持</w:t>
      </w:r>
      <w:r>
        <w:rPr>
          <w:rFonts w:hint="eastAsia"/>
        </w:rPr>
        <w:t>P</w:t>
      </w:r>
      <w:r>
        <w:t>WM</w:t>
      </w:r>
      <w:r w:rsidR="004E20C0">
        <w:rPr>
          <w:rFonts w:hint="eastAsia"/>
        </w:rPr>
        <w:t>和</w:t>
      </w:r>
      <w:r>
        <w:t>PFM</w:t>
      </w:r>
      <w:r>
        <w:rPr>
          <w:rFonts w:hint="eastAsia"/>
        </w:rPr>
        <w:t>输出，</w:t>
      </w:r>
      <w:r>
        <w:rPr>
          <w:rFonts w:hint="eastAsia"/>
        </w:rPr>
        <w:t>P</w:t>
      </w:r>
      <w:r>
        <w:t>WM</w:t>
      </w:r>
      <w:r>
        <w:rPr>
          <w:rFonts w:hint="eastAsia"/>
        </w:rPr>
        <w:t>和</w:t>
      </w:r>
      <w:r>
        <w:rPr>
          <w:rFonts w:hint="eastAsia"/>
        </w:rPr>
        <w:t>P</w:t>
      </w:r>
      <w:r>
        <w:t>FM</w:t>
      </w:r>
      <w:r>
        <w:rPr>
          <w:rFonts w:hint="eastAsia"/>
        </w:rPr>
        <w:t>区别如下：</w:t>
      </w:r>
    </w:p>
    <w:p w14:paraId="6571A90E" w14:textId="77777777" w:rsidR="004F24B7" w:rsidRDefault="00867F9D" w:rsidP="0085328C">
      <w:pPr>
        <w:ind w:firstLine="420"/>
      </w:pPr>
      <w:r>
        <w:rPr>
          <w:rFonts w:hint="eastAsia"/>
        </w:rPr>
        <w:t>P</w:t>
      </w:r>
      <w:r>
        <w:t>WM</w:t>
      </w:r>
      <w:r>
        <w:rPr>
          <w:rFonts w:hint="eastAsia"/>
        </w:rPr>
        <w:t>是</w:t>
      </w:r>
      <w:r w:rsidR="004F24B7">
        <w:rPr>
          <w:rFonts w:hint="eastAsia"/>
        </w:rPr>
        <w:t>脉冲宽度输出，即输出频率固定，</w:t>
      </w:r>
      <w:r w:rsidR="00E20B2C">
        <w:rPr>
          <w:rFonts w:hint="eastAsia"/>
        </w:rPr>
        <w:t>改变</w:t>
      </w:r>
      <w:r w:rsidR="00F73AEA">
        <w:rPr>
          <w:rFonts w:hint="eastAsia"/>
        </w:rPr>
        <w:t>的是频率</w:t>
      </w:r>
      <w:r w:rsidR="00E20B2C">
        <w:rPr>
          <w:rFonts w:hint="eastAsia"/>
        </w:rPr>
        <w:t>的占空比</w:t>
      </w:r>
      <w:r w:rsidR="00F73AEA">
        <w:rPr>
          <w:rFonts w:hint="eastAsia"/>
        </w:rPr>
        <w:t>。例如，固定输出</w:t>
      </w:r>
      <w:r w:rsidR="00F73AEA">
        <w:rPr>
          <w:rFonts w:hint="eastAsia"/>
        </w:rPr>
        <w:t>2</w:t>
      </w:r>
      <w:r w:rsidR="00F73AEA">
        <w:t>0KHz</w:t>
      </w:r>
      <w:r w:rsidR="00F73AEA">
        <w:rPr>
          <w:rFonts w:hint="eastAsia"/>
        </w:rPr>
        <w:t>的频率，改变</w:t>
      </w:r>
      <w:r w:rsidR="00F73AEA">
        <w:rPr>
          <w:rFonts w:hint="eastAsia"/>
        </w:rPr>
        <w:t>2</w:t>
      </w:r>
      <w:r w:rsidR="00F73AEA">
        <w:t>0KHz</w:t>
      </w:r>
      <w:r w:rsidR="00F73AEA">
        <w:rPr>
          <w:rFonts w:hint="eastAsia"/>
        </w:rPr>
        <w:t>的占空比</w:t>
      </w:r>
      <w:r w:rsidR="0045537C">
        <w:rPr>
          <w:rFonts w:hint="eastAsia"/>
        </w:rPr>
        <w:t>，下图是两个不同占空比的波形：</w:t>
      </w:r>
    </w:p>
    <w:p w14:paraId="546F6F9A" w14:textId="77777777" w:rsidR="00867F9D" w:rsidRDefault="00867F9D" w:rsidP="00867F9D">
      <w:pPr>
        <w:jc w:val="center"/>
      </w:pPr>
      <w:r>
        <w:object w:dxaOrig="17835" w:dyaOrig="2191" w14:anchorId="4A633684">
          <v:shape id="_x0000_i1031" type="#_x0000_t75" style="width:296.25pt;height:36.75pt" o:ole="">
            <v:imagedata r:id="rId25" o:title=""/>
          </v:shape>
          <o:OLEObject Type="Embed" ProgID="Visio.Drawing.15" ShapeID="_x0000_i1031" DrawAspect="Content" ObjectID="_1654008843" r:id="rId26"/>
        </w:object>
      </w:r>
    </w:p>
    <w:p w14:paraId="521947E7" w14:textId="77777777" w:rsidR="00A1130B" w:rsidRDefault="00A1130B" w:rsidP="0085328C">
      <w:pPr>
        <w:ind w:firstLine="420"/>
      </w:pPr>
    </w:p>
    <w:p w14:paraId="2EE84468" w14:textId="77777777" w:rsidR="00E20B2C" w:rsidRDefault="00E20B2C" w:rsidP="0085328C">
      <w:pPr>
        <w:ind w:firstLine="420"/>
      </w:pPr>
      <w:r>
        <w:rPr>
          <w:rFonts w:hint="eastAsia"/>
        </w:rPr>
        <w:t>P</w:t>
      </w:r>
      <w:r>
        <w:t>FM</w:t>
      </w:r>
      <w:r w:rsidR="00A1130B">
        <w:rPr>
          <w:rFonts w:hint="eastAsia"/>
        </w:rPr>
        <w:t>是</w:t>
      </w:r>
      <w:r>
        <w:rPr>
          <w:rFonts w:hint="eastAsia"/>
        </w:rPr>
        <w:t>脉冲频率输出，固定</w:t>
      </w:r>
      <w:r>
        <w:rPr>
          <w:rFonts w:hint="eastAsia"/>
        </w:rPr>
        <w:t>5</w:t>
      </w:r>
      <w:r>
        <w:t>0%</w:t>
      </w:r>
      <w:r>
        <w:rPr>
          <w:rFonts w:hint="eastAsia"/>
        </w:rPr>
        <w:t>的占空比，改变脉冲的频率</w:t>
      </w:r>
      <w:r w:rsidR="00A1130B">
        <w:rPr>
          <w:rFonts w:hint="eastAsia"/>
        </w:rPr>
        <w:t>，下图</w:t>
      </w:r>
      <w:r w:rsidR="00A80B4D">
        <w:rPr>
          <w:rFonts w:hint="eastAsia"/>
        </w:rPr>
        <w:t>是两个不同频率的波形</w:t>
      </w:r>
      <w:r w:rsidR="00A1130B">
        <w:rPr>
          <w:rFonts w:hint="eastAsia"/>
        </w:rPr>
        <w:t>：</w:t>
      </w:r>
    </w:p>
    <w:p w14:paraId="1F951B4E" w14:textId="77777777" w:rsidR="00392E51" w:rsidRDefault="00392E51" w:rsidP="00392E51">
      <w:pPr>
        <w:jc w:val="center"/>
      </w:pPr>
      <w:r>
        <w:object w:dxaOrig="8760" w:dyaOrig="4635" w14:anchorId="5B2F3321">
          <v:shape id="_x0000_i1032" type="#_x0000_t75" style="width:205.5pt;height:109.5pt" o:ole="">
            <v:imagedata r:id="rId27" o:title=""/>
          </v:shape>
          <o:OLEObject Type="Embed" ProgID="Visio.Drawing.15" ShapeID="_x0000_i1032" DrawAspect="Content" ObjectID="_1654008844" r:id="rId28"/>
        </w:object>
      </w:r>
    </w:p>
    <w:p w14:paraId="36454ACA" w14:textId="77777777" w:rsidR="00392E51" w:rsidRDefault="00392E51" w:rsidP="0085328C">
      <w:pPr>
        <w:ind w:firstLine="420"/>
      </w:pPr>
    </w:p>
    <w:p w14:paraId="1B52FDDA" w14:textId="77777777" w:rsidR="0099706B" w:rsidRDefault="0099706B" w:rsidP="0085328C">
      <w:pPr>
        <w:ind w:firstLine="420"/>
      </w:pPr>
      <w:r>
        <w:t>PWFM</w:t>
      </w:r>
      <w:r>
        <w:rPr>
          <w:rFonts w:hint="eastAsia"/>
        </w:rPr>
        <w:t>有如下参数：</w:t>
      </w:r>
    </w:p>
    <w:p w14:paraId="59E15F33" w14:textId="77777777" w:rsidR="0099706B" w:rsidRDefault="0099706B" w:rsidP="0085328C">
      <w:pPr>
        <w:ind w:firstLine="420"/>
      </w:pPr>
      <w:r>
        <w:rPr>
          <w:rFonts w:hint="eastAsia"/>
        </w:rPr>
        <w:t>【</w:t>
      </w:r>
      <w:r>
        <w:rPr>
          <w:rFonts w:hint="eastAsia"/>
        </w:rPr>
        <w:t>P</w:t>
      </w:r>
      <w:r>
        <w:t>WFM</w:t>
      </w:r>
      <w:r>
        <w:rPr>
          <w:rFonts w:hint="eastAsia"/>
        </w:rPr>
        <w:t>模式选择】</w:t>
      </w:r>
      <w:r>
        <w:rPr>
          <w:rFonts w:hint="eastAsia"/>
        </w:rPr>
        <w:t>0</w:t>
      </w:r>
      <w:r>
        <w:rPr>
          <w:rFonts w:hint="eastAsia"/>
        </w:rPr>
        <w:t>：关闭</w:t>
      </w:r>
      <w:r>
        <w:rPr>
          <w:rFonts w:hint="eastAsia"/>
        </w:rPr>
        <w:t>P</w:t>
      </w:r>
      <w:r>
        <w:t>WFM</w:t>
      </w:r>
      <w:r>
        <w:rPr>
          <w:rFonts w:hint="eastAsia"/>
        </w:rPr>
        <w:t>功能，</w:t>
      </w:r>
      <w:r>
        <w:rPr>
          <w:rFonts w:hint="eastAsia"/>
        </w:rPr>
        <w:t>I</w:t>
      </w:r>
      <w:r>
        <w:t>O</w:t>
      </w:r>
      <w:r>
        <w:rPr>
          <w:rFonts w:hint="eastAsia"/>
        </w:rPr>
        <w:t>口当成普通</w:t>
      </w:r>
      <w:r>
        <w:rPr>
          <w:rFonts w:hint="eastAsia"/>
        </w:rPr>
        <w:t>I</w:t>
      </w:r>
      <w:r>
        <w:t>O</w:t>
      </w:r>
      <w:r>
        <w:rPr>
          <w:rFonts w:hint="eastAsia"/>
        </w:rPr>
        <w:t>输出；</w:t>
      </w:r>
      <w:r>
        <w:rPr>
          <w:rFonts w:hint="eastAsia"/>
        </w:rPr>
        <w:t>1</w:t>
      </w:r>
      <w:r>
        <w:rPr>
          <w:rFonts w:hint="eastAsia"/>
        </w:rPr>
        <w:t>：</w:t>
      </w:r>
      <w:r>
        <w:rPr>
          <w:rFonts w:hint="eastAsia"/>
        </w:rPr>
        <w:t>P</w:t>
      </w:r>
      <w:r>
        <w:t>WM</w:t>
      </w:r>
      <w:r>
        <w:rPr>
          <w:rFonts w:hint="eastAsia"/>
        </w:rPr>
        <w:t>输出；</w:t>
      </w:r>
      <w:r>
        <w:rPr>
          <w:rFonts w:hint="eastAsia"/>
        </w:rPr>
        <w:t>2</w:t>
      </w:r>
      <w:r>
        <w:rPr>
          <w:rFonts w:hint="eastAsia"/>
        </w:rPr>
        <w:t>：</w:t>
      </w:r>
      <w:r>
        <w:rPr>
          <w:rFonts w:hint="eastAsia"/>
        </w:rPr>
        <w:t>P</w:t>
      </w:r>
      <w:r>
        <w:t>FM</w:t>
      </w:r>
      <w:r>
        <w:rPr>
          <w:rFonts w:hint="eastAsia"/>
        </w:rPr>
        <w:t>输出</w:t>
      </w:r>
    </w:p>
    <w:p w14:paraId="360DFA8C" w14:textId="77777777" w:rsidR="0099706B" w:rsidRDefault="0099706B" w:rsidP="0085328C">
      <w:pPr>
        <w:ind w:firstLine="420"/>
      </w:pPr>
      <w:r>
        <w:rPr>
          <w:rFonts w:hint="eastAsia"/>
        </w:rPr>
        <w:t>【</w:t>
      </w:r>
      <w:r>
        <w:rPr>
          <w:rFonts w:hint="eastAsia"/>
        </w:rPr>
        <w:t>P</w:t>
      </w:r>
      <w:r>
        <w:t>WM</w:t>
      </w:r>
      <w:r>
        <w:rPr>
          <w:rFonts w:hint="eastAsia"/>
        </w:rPr>
        <w:t>频率】当</w:t>
      </w:r>
      <w:r>
        <w:rPr>
          <w:rFonts w:hint="eastAsia"/>
        </w:rPr>
        <w:t>P</w:t>
      </w:r>
      <w:r>
        <w:t>WFM</w:t>
      </w:r>
      <w:r>
        <w:rPr>
          <w:rFonts w:hint="eastAsia"/>
        </w:rPr>
        <w:t>模式选择为</w:t>
      </w:r>
      <w:r>
        <w:rPr>
          <w:rFonts w:hint="eastAsia"/>
        </w:rPr>
        <w:t>P</w:t>
      </w:r>
      <w:r>
        <w:t>WM</w:t>
      </w:r>
      <w:r>
        <w:rPr>
          <w:rFonts w:hint="eastAsia"/>
        </w:rPr>
        <w:t>模式时，需要设置</w:t>
      </w:r>
      <w:r>
        <w:rPr>
          <w:rFonts w:hint="eastAsia"/>
        </w:rPr>
        <w:t>P</w:t>
      </w:r>
      <w:r>
        <w:t>WM</w:t>
      </w:r>
      <w:r>
        <w:rPr>
          <w:rFonts w:hint="eastAsia"/>
        </w:rPr>
        <w:t>的频率</w:t>
      </w:r>
    </w:p>
    <w:p w14:paraId="5151B097" w14:textId="77777777" w:rsidR="0099706B" w:rsidRDefault="0099706B" w:rsidP="0085328C">
      <w:pPr>
        <w:ind w:firstLine="420"/>
      </w:pPr>
      <w:r>
        <w:rPr>
          <w:rFonts w:hint="eastAsia"/>
        </w:rPr>
        <w:t>P</w:t>
      </w:r>
      <w:r>
        <w:t>WM</w:t>
      </w:r>
      <w:r>
        <w:rPr>
          <w:rFonts w:hint="eastAsia"/>
        </w:rPr>
        <w:t>和</w:t>
      </w:r>
      <w:r>
        <w:rPr>
          <w:rFonts w:hint="eastAsia"/>
        </w:rPr>
        <w:t>P</w:t>
      </w:r>
      <w:r>
        <w:t>FM</w:t>
      </w:r>
      <w:r>
        <w:rPr>
          <w:rFonts w:hint="eastAsia"/>
        </w:rPr>
        <w:t>的最大输出频率为</w:t>
      </w:r>
      <w:r>
        <w:rPr>
          <w:rFonts w:hint="eastAsia"/>
        </w:rPr>
        <w:t>5</w:t>
      </w:r>
      <w:r>
        <w:t>0KHz</w:t>
      </w:r>
      <w:r>
        <w:rPr>
          <w:rFonts w:hint="eastAsia"/>
        </w:rPr>
        <w:t>。</w:t>
      </w:r>
    </w:p>
    <w:p w14:paraId="45F061A1" w14:textId="77777777" w:rsidR="0099706B" w:rsidRPr="00392E51" w:rsidRDefault="0099706B" w:rsidP="0085328C">
      <w:pPr>
        <w:ind w:firstLine="420"/>
      </w:pPr>
    </w:p>
    <w:p w14:paraId="31DE2FFC" w14:textId="77777777" w:rsidR="006D7F66" w:rsidRPr="006D7F66" w:rsidRDefault="0052503B" w:rsidP="006D7F66">
      <w:pPr>
        <w:pStyle w:val="1"/>
        <w:spacing w:before="200" w:after="0" w:line="240" w:lineRule="auto"/>
        <w:rPr>
          <w:sz w:val="32"/>
        </w:rPr>
      </w:pPr>
      <w:bookmarkStart w:id="21" w:name="_Toc43393291"/>
      <w:r>
        <w:rPr>
          <w:rFonts w:hint="eastAsia"/>
          <w:sz w:val="32"/>
        </w:rPr>
        <w:t>七</w:t>
      </w:r>
      <w:r w:rsidR="00B31819" w:rsidRPr="006D7F66">
        <w:rPr>
          <w:rFonts w:hint="eastAsia"/>
          <w:sz w:val="32"/>
        </w:rPr>
        <w:t>．</w:t>
      </w:r>
      <w:r w:rsidR="006D7F66" w:rsidRPr="006D7F66">
        <w:rPr>
          <w:rFonts w:hint="eastAsia"/>
          <w:sz w:val="32"/>
        </w:rPr>
        <w:t>供料机构设置</w:t>
      </w:r>
      <w:bookmarkEnd w:id="21"/>
    </w:p>
    <w:p w14:paraId="33E3AFDD" w14:textId="77777777" w:rsidR="006D7F66" w:rsidRDefault="006D7F66" w:rsidP="006D7F66">
      <w:pPr>
        <w:ind w:firstLine="420"/>
      </w:pPr>
      <w:r w:rsidRPr="00C94F7D">
        <w:rPr>
          <w:rFonts w:hint="eastAsia"/>
        </w:rPr>
        <w:t>不同的秤可能有不同的供料机构，</w:t>
      </w:r>
      <w:r w:rsidR="002E0B58">
        <w:rPr>
          <w:rFonts w:hint="eastAsia"/>
        </w:rPr>
        <w:t>A</w:t>
      </w:r>
      <w:r w:rsidR="002E0B58">
        <w:t>MC</w:t>
      </w:r>
      <w:r w:rsidRPr="00C94F7D">
        <w:rPr>
          <w:rFonts w:hint="eastAsia"/>
        </w:rPr>
        <w:t>4</w:t>
      </w:r>
      <w:r w:rsidRPr="00C94F7D">
        <w:t>01</w:t>
      </w:r>
      <w:r w:rsidR="002E0B58">
        <w:t>-</w:t>
      </w:r>
      <w:r w:rsidRPr="00C94F7D">
        <w:t>A</w:t>
      </w:r>
      <w:r w:rsidRPr="00C94F7D">
        <w:rPr>
          <w:rFonts w:hint="eastAsia"/>
        </w:rPr>
        <w:t>模块支持多种供料机构</w:t>
      </w:r>
      <w:r>
        <w:rPr>
          <w:rFonts w:hint="eastAsia"/>
        </w:rPr>
        <w:t>可供选择：</w:t>
      </w:r>
    </w:p>
    <w:p w14:paraId="40DE788B" w14:textId="77777777" w:rsidR="006D7F66" w:rsidRDefault="00C04E03" w:rsidP="006D7F66">
      <w:pPr>
        <w:ind w:firstLine="420"/>
      </w:pPr>
      <w:r>
        <w:rPr>
          <w:rFonts w:hint="eastAsia"/>
        </w:rPr>
        <w:t>【</w:t>
      </w:r>
      <w:r w:rsidR="006D7F66">
        <w:rPr>
          <w:rFonts w:hint="eastAsia"/>
        </w:rPr>
        <w:t>电磁阀</w:t>
      </w:r>
      <w:r>
        <w:rPr>
          <w:rFonts w:hint="eastAsia"/>
        </w:rPr>
        <w:t>】</w:t>
      </w:r>
      <w:r w:rsidR="006D7F66">
        <w:rPr>
          <w:rFonts w:hint="eastAsia"/>
        </w:rPr>
        <w:t>该方式下就输出一个开关量信号，供料时输出信号，关闭供料就停止输出信号</w:t>
      </w:r>
    </w:p>
    <w:p w14:paraId="31C33C5F" w14:textId="77777777" w:rsidR="0006632B" w:rsidRDefault="00C04E03" w:rsidP="006D7F66">
      <w:pPr>
        <w:ind w:firstLine="420"/>
      </w:pPr>
      <w:r>
        <w:rPr>
          <w:rFonts w:hint="eastAsia"/>
        </w:rPr>
        <w:t>【</w:t>
      </w:r>
      <w:r w:rsidR="006D7F66">
        <w:rPr>
          <w:rFonts w:hint="eastAsia"/>
        </w:rPr>
        <w:t>普通电机</w:t>
      </w:r>
      <w:r w:rsidR="006D7F66">
        <w:rPr>
          <w:rFonts w:hint="eastAsia"/>
        </w:rPr>
        <w:t>-</w:t>
      </w:r>
      <w:r w:rsidR="006D7F66">
        <w:rPr>
          <w:rFonts w:hint="eastAsia"/>
        </w:rPr>
        <w:t>周转</w:t>
      </w:r>
      <w:r>
        <w:rPr>
          <w:rFonts w:hint="eastAsia"/>
        </w:rPr>
        <w:t>】</w:t>
      </w:r>
      <w:r w:rsidR="0006632B">
        <w:rPr>
          <w:rFonts w:hint="eastAsia"/>
        </w:rPr>
        <w:t>控制</w:t>
      </w:r>
      <w:r w:rsidR="006D7F66">
        <w:rPr>
          <w:rFonts w:hint="eastAsia"/>
        </w:rPr>
        <w:t>普通电机转一周的供料方式</w:t>
      </w:r>
      <w:r w:rsidR="00FB1FD6">
        <w:rPr>
          <w:rFonts w:hint="eastAsia"/>
        </w:rPr>
        <w:t>：</w:t>
      </w:r>
    </w:p>
    <w:p w14:paraId="29EFD41E" w14:textId="77777777" w:rsidR="00D51496" w:rsidRDefault="0006632B" w:rsidP="006D7F66">
      <w:pPr>
        <w:ind w:firstLine="420"/>
      </w:pPr>
      <w:r>
        <w:t xml:space="preserve">1. </w:t>
      </w:r>
      <w:r w:rsidR="00D51496">
        <w:rPr>
          <w:rFonts w:hint="eastAsia"/>
        </w:rPr>
        <w:t>必须定义</w:t>
      </w:r>
      <w:r w:rsidR="00935915">
        <w:rPr>
          <w:rFonts w:hint="eastAsia"/>
        </w:rPr>
        <w:t>“</w:t>
      </w:r>
      <w:r w:rsidR="00816A55">
        <w:rPr>
          <w:rFonts w:hint="eastAsia"/>
        </w:rPr>
        <w:t>供料门</w:t>
      </w:r>
      <w:r w:rsidR="00D51496">
        <w:rPr>
          <w:rFonts w:hint="eastAsia"/>
        </w:rPr>
        <w:t>关到位</w:t>
      </w:r>
      <w:r w:rsidR="00935915">
        <w:rPr>
          <w:rFonts w:hint="eastAsia"/>
        </w:rPr>
        <w:t>”</w:t>
      </w:r>
      <w:r w:rsidR="00816A55">
        <w:rPr>
          <w:rFonts w:hint="eastAsia"/>
        </w:rPr>
        <w:t>作为电机关门原点开关</w:t>
      </w:r>
      <w:r w:rsidR="00B87F76">
        <w:rPr>
          <w:rFonts w:hint="eastAsia"/>
        </w:rPr>
        <w:t>；</w:t>
      </w:r>
    </w:p>
    <w:p w14:paraId="70A940F0" w14:textId="77777777" w:rsidR="00435CCC" w:rsidRDefault="00435CCC" w:rsidP="006D7F66">
      <w:pPr>
        <w:ind w:firstLine="420"/>
      </w:pPr>
      <w:r>
        <w:rPr>
          <w:rFonts w:hint="eastAsia"/>
        </w:rPr>
        <w:t>2</w:t>
      </w:r>
      <w:r>
        <w:t xml:space="preserve">. </w:t>
      </w:r>
      <w:r>
        <w:rPr>
          <w:rFonts w:hint="eastAsia"/>
        </w:rPr>
        <w:t>系统上电后，如果供料门不在</w:t>
      </w:r>
      <w:r w:rsidR="008F1443">
        <w:rPr>
          <w:rFonts w:hint="eastAsia"/>
        </w:rPr>
        <w:t>关门</w:t>
      </w:r>
      <w:r>
        <w:rPr>
          <w:rFonts w:hint="eastAsia"/>
        </w:rPr>
        <w:t>原点位置，则会控制电机转到</w:t>
      </w:r>
      <w:r w:rsidR="00E54257">
        <w:rPr>
          <w:rFonts w:hint="eastAsia"/>
        </w:rPr>
        <w:t>关门</w:t>
      </w:r>
      <w:r>
        <w:rPr>
          <w:rFonts w:hint="eastAsia"/>
        </w:rPr>
        <w:t>原点处</w:t>
      </w:r>
      <w:r w:rsidR="00B87F76">
        <w:rPr>
          <w:rFonts w:hint="eastAsia"/>
        </w:rPr>
        <w:t>；</w:t>
      </w:r>
    </w:p>
    <w:p w14:paraId="282D2050" w14:textId="77777777" w:rsidR="00D2153B" w:rsidRDefault="00D2153B" w:rsidP="006D7F66">
      <w:pPr>
        <w:ind w:firstLine="420"/>
      </w:pPr>
      <w:r>
        <w:t>3.</w:t>
      </w:r>
      <w:r w:rsidR="00E037CD">
        <w:t xml:space="preserve"> </w:t>
      </w:r>
      <w:r>
        <w:rPr>
          <w:rFonts w:hint="eastAsia"/>
        </w:rPr>
        <w:t>在关门</w:t>
      </w:r>
      <w:r w:rsidR="005B1D3A">
        <w:rPr>
          <w:rFonts w:hint="eastAsia"/>
        </w:rPr>
        <w:t>时，料门到达关门原点后，会停止电机转动。如果</w:t>
      </w:r>
      <w:r w:rsidR="00435A36">
        <w:rPr>
          <w:rFonts w:hint="eastAsia"/>
        </w:rPr>
        <w:t>经过</w:t>
      </w:r>
      <w:r>
        <w:rPr>
          <w:rFonts w:hint="eastAsia"/>
        </w:rPr>
        <w:t>“关门报警时间”还未到达关门原点，则</w:t>
      </w:r>
      <w:r w:rsidR="00C35702">
        <w:rPr>
          <w:rFonts w:hint="eastAsia"/>
        </w:rPr>
        <w:t>停止电机</w:t>
      </w:r>
      <w:r w:rsidR="00843C79">
        <w:rPr>
          <w:rFonts w:hint="eastAsia"/>
        </w:rPr>
        <w:t>转动</w:t>
      </w:r>
      <w:r w:rsidR="00C35702">
        <w:rPr>
          <w:rFonts w:hint="eastAsia"/>
        </w:rPr>
        <w:t>并</w:t>
      </w:r>
      <w:r>
        <w:rPr>
          <w:rFonts w:hint="eastAsia"/>
        </w:rPr>
        <w:t>报警</w:t>
      </w:r>
      <w:r w:rsidR="00C87E92">
        <w:rPr>
          <w:rFonts w:hint="eastAsia"/>
        </w:rPr>
        <w:t>，报警内容为“供料关门原点故障”</w:t>
      </w:r>
      <w:r w:rsidR="00E037CD">
        <w:rPr>
          <w:rFonts w:hint="eastAsia"/>
        </w:rPr>
        <w:t>。如果“关门报警时间”</w:t>
      </w:r>
      <w:r w:rsidR="005B1D3A">
        <w:rPr>
          <w:rFonts w:hint="eastAsia"/>
        </w:rPr>
        <w:t>设</w:t>
      </w:r>
      <w:r w:rsidR="005B1D3A">
        <w:rPr>
          <w:rFonts w:hint="eastAsia"/>
        </w:rPr>
        <w:lastRenderedPageBreak/>
        <w:t>置为</w:t>
      </w:r>
      <w:r w:rsidR="00E037CD">
        <w:rPr>
          <w:rFonts w:hint="eastAsia"/>
        </w:rPr>
        <w:t>0</w:t>
      </w:r>
      <w:r w:rsidR="00E037CD">
        <w:rPr>
          <w:rFonts w:hint="eastAsia"/>
        </w:rPr>
        <w:t>，则</w:t>
      </w:r>
      <w:r w:rsidR="005B1D3A">
        <w:rPr>
          <w:rFonts w:hint="eastAsia"/>
        </w:rPr>
        <w:t>报警不起作用</w:t>
      </w:r>
      <w:r w:rsidR="00DC702C">
        <w:rPr>
          <w:rFonts w:hint="eastAsia"/>
        </w:rPr>
        <w:t>，电机会一直转动，直到检测到关门原点；</w:t>
      </w:r>
    </w:p>
    <w:p w14:paraId="663D70E8" w14:textId="77777777" w:rsidR="00843C79" w:rsidRDefault="00843C79" w:rsidP="006D7F66">
      <w:pPr>
        <w:ind w:firstLine="420"/>
      </w:pPr>
      <w:r>
        <w:rPr>
          <w:rFonts w:hint="eastAsia"/>
        </w:rPr>
        <w:t>4</w:t>
      </w:r>
      <w:r>
        <w:t xml:space="preserve">. </w:t>
      </w:r>
      <w:r>
        <w:rPr>
          <w:rFonts w:hint="eastAsia"/>
        </w:rPr>
        <w:t>在开门时，料门离开关门原点之后，才开始计时，计时到达“开门时间”后</w:t>
      </w:r>
      <w:r w:rsidR="00532C2D">
        <w:rPr>
          <w:rFonts w:hint="eastAsia"/>
        </w:rPr>
        <w:t>认为供料门完全打开，</w:t>
      </w:r>
      <w:r>
        <w:rPr>
          <w:rFonts w:hint="eastAsia"/>
        </w:rPr>
        <w:t>停止电机转动；</w:t>
      </w:r>
    </w:p>
    <w:p w14:paraId="5E2157EF" w14:textId="77777777" w:rsidR="00532C2D" w:rsidRPr="00D2153B" w:rsidRDefault="00532C2D" w:rsidP="00FC4712">
      <w:pPr>
        <w:ind w:firstLine="420"/>
      </w:pPr>
      <w:r>
        <w:rPr>
          <w:rFonts w:hint="eastAsia"/>
        </w:rPr>
        <w:t>5</w:t>
      </w:r>
      <w:r>
        <w:t xml:space="preserve">. </w:t>
      </w:r>
      <w:r>
        <w:rPr>
          <w:rFonts w:hint="eastAsia"/>
        </w:rPr>
        <w:t>在开门时，如果经过“开门报警时间”后，料门仍然未离开关门原点，则认为开门失败，停止电机转动并报警</w:t>
      </w:r>
      <w:r w:rsidR="009043D2">
        <w:rPr>
          <w:rFonts w:hint="eastAsia"/>
        </w:rPr>
        <w:t>，报警内容为“供料开门失败”</w:t>
      </w:r>
      <w:r w:rsidR="00E037CD">
        <w:rPr>
          <w:rFonts w:hint="eastAsia"/>
        </w:rPr>
        <w:t>。如果“开门报警时间”设置</w:t>
      </w:r>
      <w:r w:rsidR="00E037CD">
        <w:rPr>
          <w:rFonts w:hint="eastAsia"/>
        </w:rPr>
        <w:t xml:space="preserve"> </w:t>
      </w:r>
      <w:r w:rsidR="00E037CD">
        <w:t>0</w:t>
      </w:r>
      <w:r w:rsidR="00E037CD">
        <w:rPr>
          <w:rFonts w:hint="eastAsia"/>
        </w:rPr>
        <w:t>，则报警不起作用</w:t>
      </w:r>
      <w:r w:rsidR="004070BC">
        <w:rPr>
          <w:rFonts w:hint="eastAsia"/>
        </w:rPr>
        <w:t>，电机会一直转动，直到离开关门原点；</w:t>
      </w:r>
      <w:r>
        <w:t xml:space="preserve"> </w:t>
      </w:r>
    </w:p>
    <w:p w14:paraId="40375BFE" w14:textId="77777777" w:rsidR="00641EDF" w:rsidRDefault="00FC4712" w:rsidP="006D7F66">
      <w:pPr>
        <w:ind w:firstLine="420"/>
      </w:pPr>
      <w:r>
        <w:t>6</w:t>
      </w:r>
      <w:r w:rsidR="00D51496">
        <w:t xml:space="preserve">. </w:t>
      </w:r>
      <w:r>
        <w:rPr>
          <w:rFonts w:hint="eastAsia"/>
        </w:rPr>
        <w:t>如果定义有</w:t>
      </w:r>
      <w:r w:rsidR="001309AB">
        <w:rPr>
          <w:rFonts w:hint="eastAsia"/>
        </w:rPr>
        <w:t>“供料门</w:t>
      </w:r>
      <w:r w:rsidR="00935915">
        <w:rPr>
          <w:rFonts w:hint="eastAsia"/>
        </w:rPr>
        <w:t>开到位</w:t>
      </w:r>
      <w:r w:rsidR="001309AB">
        <w:rPr>
          <w:rFonts w:hint="eastAsia"/>
        </w:rPr>
        <w:t>”</w:t>
      </w:r>
      <w:r w:rsidR="00832A5C">
        <w:rPr>
          <w:rFonts w:hint="eastAsia"/>
        </w:rPr>
        <w:t>开关</w:t>
      </w:r>
      <w:r>
        <w:rPr>
          <w:rFonts w:hint="eastAsia"/>
        </w:rPr>
        <w:t>，则采用开到位检测，而不使用“开门时间”</w:t>
      </w:r>
      <w:r w:rsidR="00935915">
        <w:rPr>
          <w:rFonts w:hint="eastAsia"/>
        </w:rPr>
        <w:t>。</w:t>
      </w:r>
      <w:r>
        <w:rPr>
          <w:rFonts w:hint="eastAsia"/>
        </w:rPr>
        <w:t>既在开门时，只有检测到开到位后才停止电机转动，“开门时间”不起作用；</w:t>
      </w:r>
    </w:p>
    <w:p w14:paraId="26D0F5E4" w14:textId="77777777" w:rsidR="00FC4712" w:rsidRDefault="00FC4712" w:rsidP="006D7F66">
      <w:pPr>
        <w:ind w:firstLine="420"/>
      </w:pPr>
      <w:r>
        <w:rPr>
          <w:rFonts w:hint="eastAsia"/>
        </w:rPr>
        <w:t>7</w:t>
      </w:r>
      <w:r>
        <w:t xml:space="preserve">. </w:t>
      </w:r>
      <w:r>
        <w:rPr>
          <w:rFonts w:hint="eastAsia"/>
        </w:rPr>
        <w:t>如果定义有“供料门开到位”，则在</w:t>
      </w:r>
      <w:r w:rsidR="004828F6">
        <w:rPr>
          <w:rFonts w:hint="eastAsia"/>
        </w:rPr>
        <w:t>输出电机转动信号后，经过“开门报警时间”仍然未达到开门位置，则停止电机转动并报警</w:t>
      </w:r>
      <w:r w:rsidR="00512D32">
        <w:rPr>
          <w:rFonts w:hint="eastAsia"/>
        </w:rPr>
        <w:t>，报警内容为“供料开门原点故障”</w:t>
      </w:r>
      <w:r w:rsidR="004828F6">
        <w:rPr>
          <w:rFonts w:hint="eastAsia"/>
        </w:rPr>
        <w:t>。如果“开门报警时间”为</w:t>
      </w:r>
      <w:r w:rsidR="004828F6">
        <w:rPr>
          <w:rFonts w:hint="eastAsia"/>
        </w:rPr>
        <w:t>0</w:t>
      </w:r>
      <w:r w:rsidR="004828F6">
        <w:rPr>
          <w:rFonts w:hint="eastAsia"/>
        </w:rPr>
        <w:t>，则报警不起作用，电机会一直转，直到达到开门位置；</w:t>
      </w:r>
    </w:p>
    <w:p w14:paraId="397604C5" w14:textId="77777777" w:rsidR="00935915" w:rsidRDefault="008D3406" w:rsidP="006D7F66">
      <w:pPr>
        <w:ind w:firstLine="420"/>
      </w:pPr>
      <w:r>
        <w:t>8</w:t>
      </w:r>
      <w:r w:rsidR="00935915">
        <w:t>.</w:t>
      </w:r>
      <w:r>
        <w:rPr>
          <w:rFonts w:hint="eastAsia"/>
        </w:rPr>
        <w:t xml:space="preserve"> </w:t>
      </w:r>
      <w:r>
        <w:rPr>
          <w:rFonts w:hint="eastAsia"/>
        </w:rPr>
        <w:t>如果检测到当前处在关门原点位置，则不响应任何关门命令和动作；</w:t>
      </w:r>
    </w:p>
    <w:p w14:paraId="7FA1C457" w14:textId="77777777" w:rsidR="006D7F66" w:rsidRDefault="008D3406" w:rsidP="008D3406">
      <w:pPr>
        <w:ind w:firstLine="420"/>
      </w:pPr>
      <w:r>
        <w:rPr>
          <w:rFonts w:hint="eastAsia"/>
        </w:rPr>
        <w:t>9</w:t>
      </w:r>
      <w:r>
        <w:t xml:space="preserve">. </w:t>
      </w:r>
      <w:r>
        <w:rPr>
          <w:rFonts w:hint="eastAsia"/>
        </w:rPr>
        <w:t>如果“供料门开到位”，而且检测到当前处在开门位置，则不响应任何开门命令和动作</w:t>
      </w:r>
      <w:r w:rsidR="00D12C0E">
        <w:rPr>
          <w:rFonts w:hint="eastAsia"/>
        </w:rPr>
        <w:t>；</w:t>
      </w:r>
    </w:p>
    <w:p w14:paraId="7BF64872" w14:textId="77777777" w:rsidR="008D3406" w:rsidRDefault="008D3406" w:rsidP="008D3406">
      <w:pPr>
        <w:ind w:firstLine="420"/>
      </w:pPr>
      <w:r>
        <w:t xml:space="preserve">10. </w:t>
      </w:r>
      <w:r w:rsidR="00D12C0E">
        <w:rPr>
          <w:rFonts w:hint="eastAsia"/>
        </w:rPr>
        <w:t>因为是电机转一周</w:t>
      </w:r>
      <w:r w:rsidR="00F14440">
        <w:rPr>
          <w:rFonts w:hint="eastAsia"/>
        </w:rPr>
        <w:t>的控制</w:t>
      </w:r>
      <w:r w:rsidR="00D12C0E">
        <w:rPr>
          <w:rFonts w:hint="eastAsia"/>
        </w:rPr>
        <w:t>方式，</w:t>
      </w:r>
      <w:r w:rsidR="00F14440">
        <w:rPr>
          <w:rFonts w:hint="eastAsia"/>
        </w:rPr>
        <w:t>所以</w:t>
      </w:r>
      <w:r w:rsidR="00D12C0E">
        <w:rPr>
          <w:rFonts w:hint="eastAsia"/>
        </w:rPr>
        <w:t>不管关门还是开门，输出的方向信号都是相同的。但是方向信号却是可定义的</w:t>
      </w:r>
      <w:r w:rsidR="00D57626">
        <w:rPr>
          <w:rFonts w:hint="eastAsia"/>
        </w:rPr>
        <w:t>，“无效</w:t>
      </w:r>
      <w:r w:rsidR="00D57626">
        <w:rPr>
          <w:rFonts w:hint="eastAsia"/>
        </w:rPr>
        <w:t>-</w:t>
      </w:r>
      <w:r w:rsidR="00D57626">
        <w:rPr>
          <w:rFonts w:hint="eastAsia"/>
        </w:rPr>
        <w:t>开门”表示输出无效的时候对应开门方向，“有效</w:t>
      </w:r>
      <w:r w:rsidR="00D57626">
        <w:rPr>
          <w:rFonts w:hint="eastAsia"/>
        </w:rPr>
        <w:t>-</w:t>
      </w:r>
      <w:r w:rsidR="00D57626">
        <w:rPr>
          <w:rFonts w:hint="eastAsia"/>
        </w:rPr>
        <w:t>开门”表示输出有效的时候对应开门方向；</w:t>
      </w:r>
    </w:p>
    <w:p w14:paraId="32462D95" w14:textId="77777777" w:rsidR="00DB426A" w:rsidRDefault="00C04E03" w:rsidP="006D7F66">
      <w:pPr>
        <w:ind w:firstLine="420"/>
      </w:pPr>
      <w:r>
        <w:rPr>
          <w:rFonts w:hint="eastAsia"/>
        </w:rPr>
        <w:t>【</w:t>
      </w:r>
      <w:r w:rsidR="006D7F66">
        <w:rPr>
          <w:rFonts w:hint="eastAsia"/>
        </w:rPr>
        <w:t>普通电机</w:t>
      </w:r>
      <w:r w:rsidR="006D7F66">
        <w:rPr>
          <w:rFonts w:hint="eastAsia"/>
        </w:rPr>
        <w:t>-</w:t>
      </w:r>
      <w:r w:rsidR="006D7F66">
        <w:rPr>
          <w:rFonts w:hint="eastAsia"/>
        </w:rPr>
        <w:t>正反转</w:t>
      </w:r>
      <w:r>
        <w:rPr>
          <w:rFonts w:hint="eastAsia"/>
        </w:rPr>
        <w:t>】</w:t>
      </w:r>
      <w:r w:rsidR="00DB426A">
        <w:rPr>
          <w:rFonts w:hint="eastAsia"/>
        </w:rPr>
        <w:t>控制</w:t>
      </w:r>
      <w:r w:rsidR="006D7F66">
        <w:rPr>
          <w:rFonts w:hint="eastAsia"/>
        </w:rPr>
        <w:t>普通电机正转</w:t>
      </w:r>
      <w:r w:rsidR="006D7F66">
        <w:rPr>
          <w:rFonts w:hint="eastAsia"/>
        </w:rPr>
        <w:t>/</w:t>
      </w:r>
      <w:r w:rsidR="006D7F66">
        <w:rPr>
          <w:rFonts w:hint="eastAsia"/>
        </w:rPr>
        <w:t>反转的供料方式</w:t>
      </w:r>
      <w:r w:rsidR="00DB426A">
        <w:rPr>
          <w:rFonts w:hint="eastAsia"/>
        </w:rPr>
        <w:t>：</w:t>
      </w:r>
    </w:p>
    <w:p w14:paraId="494F83D2" w14:textId="77777777" w:rsidR="00DB426A" w:rsidRDefault="00DB426A" w:rsidP="00DB426A">
      <w:pPr>
        <w:ind w:firstLine="420"/>
      </w:pPr>
      <w:r>
        <w:t xml:space="preserve">1. </w:t>
      </w:r>
      <w:r>
        <w:rPr>
          <w:rFonts w:hint="eastAsia"/>
        </w:rPr>
        <w:t>必须定义“供料门关到位”作为电机关门原点开关；</w:t>
      </w:r>
    </w:p>
    <w:p w14:paraId="0A80EF33" w14:textId="77777777" w:rsidR="00DB426A" w:rsidRDefault="00DB426A" w:rsidP="00DB426A">
      <w:pPr>
        <w:ind w:firstLine="420"/>
      </w:pPr>
      <w:r>
        <w:rPr>
          <w:rFonts w:hint="eastAsia"/>
        </w:rPr>
        <w:t>2</w:t>
      </w:r>
      <w:r>
        <w:t xml:space="preserve">. </w:t>
      </w:r>
      <w:r>
        <w:rPr>
          <w:rFonts w:hint="eastAsia"/>
        </w:rPr>
        <w:t>系统上电后，如果供料门不在关门原点位置，则会控制电机转到关门原点处；</w:t>
      </w:r>
    </w:p>
    <w:p w14:paraId="0F653E30" w14:textId="77777777" w:rsidR="00DB426A" w:rsidRDefault="00DB426A" w:rsidP="00DB426A">
      <w:pPr>
        <w:ind w:firstLine="420"/>
      </w:pPr>
      <w:r>
        <w:t xml:space="preserve">3. </w:t>
      </w:r>
      <w:r>
        <w:rPr>
          <w:rFonts w:hint="eastAsia"/>
        </w:rPr>
        <w:t>在关门时，料门到达关门原点后，会停止电机转动。如果经过“关门报警时间”还未到达关门原点，则停止电机转动并报</w:t>
      </w:r>
      <w:r>
        <w:rPr>
          <w:rFonts w:hint="eastAsia"/>
        </w:rPr>
        <w:lastRenderedPageBreak/>
        <w:t>警，报警内容为“供料关门原点故障”。如果“关门报警时间”设置为</w:t>
      </w:r>
      <w:r>
        <w:rPr>
          <w:rFonts w:hint="eastAsia"/>
        </w:rPr>
        <w:t>0</w:t>
      </w:r>
      <w:r>
        <w:rPr>
          <w:rFonts w:hint="eastAsia"/>
        </w:rPr>
        <w:t>，则报警不起作用，电机会一直转动，直到检测到关门原点；</w:t>
      </w:r>
    </w:p>
    <w:p w14:paraId="3A0F75EE" w14:textId="77777777" w:rsidR="00DB426A" w:rsidRDefault="00DB426A" w:rsidP="00DB426A">
      <w:pPr>
        <w:ind w:firstLine="420"/>
      </w:pPr>
      <w:r>
        <w:rPr>
          <w:rFonts w:hint="eastAsia"/>
        </w:rPr>
        <w:t>4</w:t>
      </w:r>
      <w:r>
        <w:t xml:space="preserve">. </w:t>
      </w:r>
      <w:r>
        <w:rPr>
          <w:rFonts w:hint="eastAsia"/>
        </w:rPr>
        <w:t>在开门时，料门离开关门原点之后，才开始计时，计时到达“开门时间”后认为供料门完全打开，停止电机转动；</w:t>
      </w:r>
    </w:p>
    <w:p w14:paraId="7E2BF1AA" w14:textId="77777777" w:rsidR="00DB426A" w:rsidRPr="00D2153B" w:rsidRDefault="00DB426A" w:rsidP="00DB426A">
      <w:pPr>
        <w:ind w:firstLine="420"/>
      </w:pPr>
      <w:r>
        <w:rPr>
          <w:rFonts w:hint="eastAsia"/>
        </w:rPr>
        <w:t>5</w:t>
      </w:r>
      <w:r>
        <w:t xml:space="preserve">. </w:t>
      </w:r>
      <w:r>
        <w:rPr>
          <w:rFonts w:hint="eastAsia"/>
        </w:rPr>
        <w:t>在开门时，如果经过“开门报警时间”后，料门仍然未离开关门原点，则认为开门失败，停止电机转动并报警，报警内容为“供料开门失败”。如果“开门报警时间”设置</w:t>
      </w:r>
      <w:r>
        <w:rPr>
          <w:rFonts w:hint="eastAsia"/>
        </w:rPr>
        <w:t xml:space="preserve"> </w:t>
      </w:r>
      <w:r>
        <w:t>0</w:t>
      </w:r>
      <w:r>
        <w:rPr>
          <w:rFonts w:hint="eastAsia"/>
        </w:rPr>
        <w:t>，则报警不起作用，电机会一直转动，直到离开关门原点；</w:t>
      </w:r>
      <w:r>
        <w:t xml:space="preserve"> </w:t>
      </w:r>
    </w:p>
    <w:p w14:paraId="76E30E86" w14:textId="77777777" w:rsidR="00DB426A" w:rsidRDefault="00DB426A" w:rsidP="00DB426A">
      <w:pPr>
        <w:ind w:firstLine="420"/>
      </w:pPr>
      <w:r>
        <w:t xml:space="preserve">6. </w:t>
      </w:r>
      <w:r>
        <w:rPr>
          <w:rFonts w:hint="eastAsia"/>
        </w:rPr>
        <w:t>如果定义有“供料门开到位”开关，则采用开到位检测，而不使用“开门时间”。既在开门时，只有检测到开到位后才停止电机转动，“开门时间”不起作用；</w:t>
      </w:r>
    </w:p>
    <w:p w14:paraId="7FB12FF9" w14:textId="77777777" w:rsidR="00DB426A" w:rsidRDefault="00DB426A" w:rsidP="00DB426A">
      <w:pPr>
        <w:ind w:firstLine="420"/>
      </w:pPr>
      <w:r>
        <w:rPr>
          <w:rFonts w:hint="eastAsia"/>
        </w:rPr>
        <w:t>7</w:t>
      </w:r>
      <w:r>
        <w:t xml:space="preserve">. </w:t>
      </w:r>
      <w:r>
        <w:rPr>
          <w:rFonts w:hint="eastAsia"/>
        </w:rPr>
        <w:t>如果定义有“供料门开到位”，则在输出电机转动信号后，经过“开门报警时间”仍然未达到开门位置，则停止电机转动并报警，报警内容为“供料开门原点故障”。如果“开门报警时间”为</w:t>
      </w:r>
      <w:r>
        <w:rPr>
          <w:rFonts w:hint="eastAsia"/>
        </w:rPr>
        <w:t>0</w:t>
      </w:r>
      <w:r>
        <w:rPr>
          <w:rFonts w:hint="eastAsia"/>
        </w:rPr>
        <w:t>，则报警不起作用，电机会一直转，直到达到开门位置；</w:t>
      </w:r>
    </w:p>
    <w:p w14:paraId="4B8A690E" w14:textId="77777777" w:rsidR="00DB426A" w:rsidRDefault="00DB426A" w:rsidP="00DB426A">
      <w:pPr>
        <w:ind w:firstLine="420"/>
      </w:pPr>
      <w:r>
        <w:t>8.</w:t>
      </w:r>
      <w:r>
        <w:rPr>
          <w:rFonts w:hint="eastAsia"/>
        </w:rPr>
        <w:t xml:space="preserve"> </w:t>
      </w:r>
      <w:r>
        <w:rPr>
          <w:rFonts w:hint="eastAsia"/>
        </w:rPr>
        <w:t>如果检测到当前处在关门原点位置，则不响应任何关门命令和动作；</w:t>
      </w:r>
    </w:p>
    <w:p w14:paraId="17ED12D5" w14:textId="77777777" w:rsidR="00DB426A" w:rsidRDefault="00DB426A" w:rsidP="00DB426A">
      <w:pPr>
        <w:ind w:firstLine="420"/>
      </w:pPr>
      <w:r>
        <w:rPr>
          <w:rFonts w:hint="eastAsia"/>
        </w:rPr>
        <w:t>9</w:t>
      </w:r>
      <w:r>
        <w:t xml:space="preserve">. </w:t>
      </w:r>
      <w:r>
        <w:rPr>
          <w:rFonts w:hint="eastAsia"/>
        </w:rPr>
        <w:t>如果“供料门开到位”，而且检测到当前处在开门位置，则不响应任何开门命令和动作；</w:t>
      </w:r>
    </w:p>
    <w:p w14:paraId="7CF8398F" w14:textId="77777777" w:rsidR="006D7F66" w:rsidRDefault="00DB426A" w:rsidP="00182DCE">
      <w:pPr>
        <w:ind w:firstLine="420"/>
      </w:pPr>
      <w:r>
        <w:t xml:space="preserve">10. </w:t>
      </w:r>
      <w:r>
        <w:rPr>
          <w:rFonts w:hint="eastAsia"/>
        </w:rPr>
        <w:t>开门方向可定义，</w:t>
      </w:r>
      <w:r w:rsidR="00182DCE">
        <w:rPr>
          <w:rFonts w:hint="eastAsia"/>
        </w:rPr>
        <w:t>“无效</w:t>
      </w:r>
      <w:r w:rsidR="00182DCE">
        <w:rPr>
          <w:rFonts w:hint="eastAsia"/>
        </w:rPr>
        <w:t>-</w:t>
      </w:r>
      <w:r w:rsidR="00182DCE">
        <w:rPr>
          <w:rFonts w:hint="eastAsia"/>
        </w:rPr>
        <w:t>开门”表示输出无效的时候对应开门方向，“有效</w:t>
      </w:r>
      <w:r w:rsidR="00182DCE">
        <w:rPr>
          <w:rFonts w:hint="eastAsia"/>
        </w:rPr>
        <w:t>-</w:t>
      </w:r>
      <w:r w:rsidR="00182DCE">
        <w:rPr>
          <w:rFonts w:hint="eastAsia"/>
        </w:rPr>
        <w:t>开门”表示输出有效的时候对应开门方向；</w:t>
      </w:r>
    </w:p>
    <w:p w14:paraId="59C52E64" w14:textId="77777777" w:rsidR="00182DCE" w:rsidRPr="006D7F66" w:rsidRDefault="00182DCE" w:rsidP="00182DCE">
      <w:pPr>
        <w:ind w:firstLine="420"/>
      </w:pPr>
    </w:p>
    <w:p w14:paraId="7C918D83" w14:textId="77777777" w:rsidR="00B31819" w:rsidRPr="0052503B" w:rsidRDefault="0052503B" w:rsidP="0052503B">
      <w:pPr>
        <w:pStyle w:val="1"/>
        <w:spacing w:before="200" w:after="0" w:line="240" w:lineRule="auto"/>
        <w:rPr>
          <w:sz w:val="32"/>
        </w:rPr>
      </w:pPr>
      <w:bookmarkStart w:id="22" w:name="_Toc43393292"/>
      <w:r w:rsidRPr="0052503B">
        <w:rPr>
          <w:rFonts w:hint="eastAsia"/>
          <w:sz w:val="32"/>
        </w:rPr>
        <w:t>八</w:t>
      </w:r>
      <w:r w:rsidR="00855EC0" w:rsidRPr="006D7F66">
        <w:rPr>
          <w:rFonts w:hint="eastAsia"/>
          <w:sz w:val="32"/>
        </w:rPr>
        <w:t>．</w:t>
      </w:r>
      <w:r w:rsidR="00B31819" w:rsidRPr="0052503B">
        <w:rPr>
          <w:rFonts w:hint="eastAsia"/>
          <w:sz w:val="32"/>
        </w:rPr>
        <w:t>配方</w:t>
      </w:r>
      <w:r w:rsidR="00B53C07">
        <w:rPr>
          <w:rFonts w:hint="eastAsia"/>
          <w:sz w:val="32"/>
        </w:rPr>
        <w:t>功能</w:t>
      </w:r>
      <w:bookmarkEnd w:id="22"/>
    </w:p>
    <w:p w14:paraId="76EEDCF6" w14:textId="77777777" w:rsidR="00B31819" w:rsidRDefault="00B31819" w:rsidP="00437024">
      <w:pPr>
        <w:ind w:firstLine="420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配方是一类参数的集合，这些参数用来设置</w:t>
      </w:r>
      <w:r w:rsidR="00395A8D">
        <w:rPr>
          <w:rFonts w:ascii="宋体" w:hAnsi="宋体" w:hint="eastAsia"/>
          <w:szCs w:val="21"/>
        </w:rPr>
        <w:t>给定流量</w:t>
      </w:r>
      <w:r>
        <w:rPr>
          <w:rFonts w:ascii="宋体" w:hAnsi="宋体" w:hint="eastAsia"/>
          <w:szCs w:val="21"/>
        </w:rPr>
        <w:t>、</w:t>
      </w:r>
      <w:r w:rsidR="00395A8D">
        <w:rPr>
          <w:rFonts w:ascii="宋体" w:hAnsi="宋体" w:hint="eastAsia"/>
          <w:szCs w:val="21"/>
        </w:rPr>
        <w:t>流量参数，供料设置</w:t>
      </w:r>
      <w:r>
        <w:rPr>
          <w:rFonts w:ascii="宋体" w:hAnsi="宋体" w:hint="eastAsia"/>
          <w:szCs w:val="21"/>
        </w:rPr>
        <w:t>等。每一种重量的物料包装，都对应着一个配方。</w:t>
      </w:r>
      <w:r>
        <w:rPr>
          <w:rFonts w:ascii="宋体" w:hAnsi="宋体"/>
          <w:szCs w:val="21"/>
        </w:rPr>
        <w:t>AMC</w:t>
      </w:r>
      <w:r w:rsidR="001C06D7">
        <w:rPr>
          <w:rFonts w:ascii="宋体" w:hAnsi="宋体"/>
          <w:szCs w:val="21"/>
        </w:rPr>
        <w:t>401-A</w:t>
      </w:r>
      <w:r>
        <w:rPr>
          <w:rFonts w:ascii="宋体" w:hAnsi="宋体" w:hint="eastAsia"/>
          <w:szCs w:val="21"/>
        </w:rPr>
        <w:t>共可存储</w:t>
      </w:r>
      <w:r w:rsidR="00395A8D">
        <w:rPr>
          <w:rFonts w:ascii="宋体" w:hAnsi="宋体"/>
          <w:szCs w:val="21"/>
        </w:rPr>
        <w:t>1</w:t>
      </w:r>
      <w:r>
        <w:rPr>
          <w:rFonts w:ascii="宋体" w:hAnsi="宋体"/>
          <w:szCs w:val="21"/>
        </w:rPr>
        <w:t>0</w:t>
      </w:r>
      <w:r>
        <w:rPr>
          <w:rFonts w:ascii="宋体" w:hAnsi="宋体" w:hint="eastAsia"/>
          <w:szCs w:val="21"/>
        </w:rPr>
        <w:t>个不同的配方，可应对生产现场</w:t>
      </w:r>
      <w:r w:rsidR="00395A8D">
        <w:rPr>
          <w:rFonts w:ascii="宋体" w:hAnsi="宋体"/>
          <w:szCs w:val="21"/>
        </w:rPr>
        <w:t>1</w:t>
      </w:r>
      <w:r>
        <w:rPr>
          <w:rFonts w:ascii="宋体" w:hAnsi="宋体"/>
          <w:szCs w:val="21"/>
        </w:rPr>
        <w:t>0</w:t>
      </w:r>
      <w:r>
        <w:rPr>
          <w:rFonts w:ascii="宋体" w:hAnsi="宋体" w:hint="eastAsia"/>
          <w:szCs w:val="21"/>
        </w:rPr>
        <w:t>个不同的生产需求。</w:t>
      </w:r>
    </w:p>
    <w:p w14:paraId="449FCBAB" w14:textId="77777777" w:rsidR="00B31819" w:rsidRDefault="00B31819" w:rsidP="00437024">
      <w:pPr>
        <w:ind w:firstLine="420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lastRenderedPageBreak/>
        <w:t>配方参数占据</w:t>
      </w:r>
      <w:r>
        <w:rPr>
          <w:rFonts w:ascii="宋体" w:hAnsi="宋体"/>
          <w:szCs w:val="21"/>
        </w:rPr>
        <w:t>Modbus</w:t>
      </w:r>
      <w:r>
        <w:rPr>
          <w:rFonts w:ascii="宋体" w:hAnsi="宋体" w:hint="eastAsia"/>
          <w:szCs w:val="21"/>
        </w:rPr>
        <w:t>地址表的</w:t>
      </w:r>
      <w:r w:rsidR="00FD764A" w:rsidRPr="00FD764A">
        <w:rPr>
          <w:rFonts w:ascii="宋体" w:hAnsi="宋体"/>
          <w:szCs w:val="21"/>
        </w:rPr>
        <w:t>0497</w:t>
      </w:r>
      <w:r w:rsidR="00FD764A" w:rsidRPr="00FD764A">
        <w:rPr>
          <w:rFonts w:ascii="宋体" w:hAnsi="宋体" w:hint="eastAsia"/>
          <w:szCs w:val="21"/>
        </w:rPr>
        <w:t>~</w:t>
      </w:r>
      <w:r w:rsidR="00FD764A" w:rsidRPr="00FD764A">
        <w:rPr>
          <w:rFonts w:ascii="宋体" w:hAnsi="宋体"/>
          <w:szCs w:val="21"/>
        </w:rPr>
        <w:t>0551</w:t>
      </w:r>
      <w:r>
        <w:rPr>
          <w:rFonts w:ascii="宋体" w:hAnsi="宋体" w:hint="eastAsia"/>
          <w:szCs w:val="21"/>
        </w:rPr>
        <w:t>，在修改、使用某一个配方之前，首先需要在地址</w:t>
      </w:r>
      <w:r w:rsidR="00DF5EFC">
        <w:rPr>
          <w:rFonts w:ascii="宋体" w:hAnsi="宋体"/>
          <w:szCs w:val="21"/>
        </w:rPr>
        <w:t>00497</w:t>
      </w:r>
      <w:r>
        <w:rPr>
          <w:rFonts w:ascii="宋体" w:hAnsi="宋体" w:hint="eastAsia"/>
          <w:szCs w:val="21"/>
        </w:rPr>
        <w:t>设置该配方的配方号，然后所有对配方的操作、对配方的使用，都将围绕该配方进行。</w:t>
      </w:r>
    </w:p>
    <w:p w14:paraId="4155342A" w14:textId="77777777" w:rsidR="00F714E6" w:rsidRDefault="00B31819" w:rsidP="00F714E6">
      <w:pPr>
        <w:ind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至于配方中每一项参数的详细</w:t>
      </w:r>
      <w:r w:rsidR="00ED4328">
        <w:rPr>
          <w:rFonts w:ascii="宋体" w:hAnsi="宋体" w:hint="eastAsia"/>
          <w:szCs w:val="21"/>
        </w:rPr>
        <w:t>设置</w:t>
      </w:r>
      <w:r>
        <w:rPr>
          <w:rFonts w:ascii="宋体" w:hAnsi="宋体" w:hint="eastAsia"/>
          <w:szCs w:val="21"/>
        </w:rPr>
        <w:t>，请参照</w:t>
      </w:r>
      <w:r>
        <w:rPr>
          <w:rFonts w:ascii="宋体" w:hAnsi="宋体"/>
          <w:szCs w:val="21"/>
        </w:rPr>
        <w:t>Modbus</w:t>
      </w:r>
      <w:r>
        <w:rPr>
          <w:rFonts w:ascii="宋体" w:hAnsi="宋体" w:hint="eastAsia"/>
          <w:szCs w:val="21"/>
        </w:rPr>
        <w:t>地址表中的相关内容。</w:t>
      </w:r>
      <w:r w:rsidR="00ED4328">
        <w:rPr>
          <w:rFonts w:ascii="宋体" w:hAnsi="宋体" w:hint="eastAsia"/>
          <w:szCs w:val="21"/>
        </w:rPr>
        <w:t>以下是部分参数的简单说明。</w:t>
      </w:r>
    </w:p>
    <w:p w14:paraId="7CBF0F50" w14:textId="77777777" w:rsidR="00CD0578" w:rsidRDefault="00CD0578" w:rsidP="00CD0578">
      <w:pPr>
        <w:ind w:firstLine="420"/>
      </w:pPr>
      <w:r>
        <w:rPr>
          <w:rFonts w:hint="eastAsia"/>
        </w:rPr>
        <w:t>分流比一般用于通信方式的多秤联动，和目标流量配合使用，分流比取值范围为</w:t>
      </w:r>
      <w:r>
        <w:rPr>
          <w:rFonts w:hint="eastAsia"/>
        </w:rPr>
        <w:t>0</w:t>
      </w:r>
      <w:r>
        <w:t>.0%~100.0%</w:t>
      </w:r>
      <w:r>
        <w:rPr>
          <w:rFonts w:hint="eastAsia"/>
        </w:rPr>
        <w:t>。每次启动时，目标流量</w:t>
      </w:r>
      <w:r>
        <w:rPr>
          <w:rFonts w:hint="eastAsia"/>
        </w:rPr>
        <w:t xml:space="preserve"> </w:t>
      </w:r>
      <w:r>
        <w:t xml:space="preserve">= </w:t>
      </w:r>
      <w:r>
        <w:rPr>
          <w:rFonts w:hint="eastAsia"/>
        </w:rPr>
        <w:t>给定流量</w:t>
      </w:r>
      <w:r>
        <w:rPr>
          <w:rFonts w:hint="eastAsia"/>
        </w:rPr>
        <w:t xml:space="preserve"> </w:t>
      </w:r>
      <w:r>
        <w:t xml:space="preserve">x </w:t>
      </w:r>
      <w:r>
        <w:rPr>
          <w:rFonts w:hint="eastAsia"/>
        </w:rPr>
        <w:t>分流比。</w:t>
      </w:r>
    </w:p>
    <w:p w14:paraId="48BB6B05" w14:textId="77777777" w:rsidR="00CD0578" w:rsidRDefault="00CD0578" w:rsidP="00CD0578">
      <w:pPr>
        <w:ind w:right="113" w:firstLineChars="200" w:firstLine="420"/>
        <w:rPr>
          <w:szCs w:val="21"/>
        </w:rPr>
      </w:pPr>
      <w:r>
        <w:rPr>
          <w:rFonts w:hint="eastAsia"/>
        </w:rPr>
        <w:t>流量累计延续时间若设置为</w:t>
      </w:r>
      <w:r>
        <w:rPr>
          <w:rFonts w:hint="eastAsia"/>
        </w:rPr>
        <w:t>0</w:t>
      </w:r>
      <w:r>
        <w:rPr>
          <w:rFonts w:hint="eastAsia"/>
          <w:szCs w:val="21"/>
        </w:rPr>
        <w:t>运行转为停止状态后累计停止；若该参数为非</w:t>
      </w:r>
      <w:r>
        <w:rPr>
          <w:szCs w:val="21"/>
        </w:rPr>
        <w:t>0</w:t>
      </w:r>
      <w:r>
        <w:rPr>
          <w:rFonts w:hint="eastAsia"/>
          <w:szCs w:val="21"/>
        </w:rPr>
        <w:t>，运行转为停止状态后累计延时该时间后累计停止。</w:t>
      </w:r>
    </w:p>
    <w:p w14:paraId="59057B80" w14:textId="77777777" w:rsidR="00ED4328" w:rsidRDefault="00ED4328" w:rsidP="00CD0578">
      <w:pPr>
        <w:ind w:right="113" w:firstLineChars="200" w:firstLine="420"/>
        <w:rPr>
          <w:rFonts w:ascii="宋体" w:hAnsi="宋体"/>
          <w:szCs w:val="21"/>
        </w:rPr>
      </w:pPr>
      <w:r>
        <w:rPr>
          <w:rFonts w:hint="eastAsia"/>
          <w:szCs w:val="21"/>
        </w:rPr>
        <w:t>模拟量最大调整量</w:t>
      </w:r>
      <w:r w:rsidR="005714C2">
        <w:rPr>
          <w:rFonts w:hint="eastAsia"/>
          <w:szCs w:val="21"/>
        </w:rPr>
        <w:t>是</w:t>
      </w:r>
      <w:r w:rsidR="005714C2">
        <w:rPr>
          <w:rFonts w:ascii="宋体" w:hAnsi="宋体" w:hint="eastAsia"/>
          <w:szCs w:val="21"/>
        </w:rPr>
        <w:t>模拟量满量程的（</w:t>
      </w:r>
      <w:r w:rsidR="005714C2">
        <w:rPr>
          <w:b/>
          <w:szCs w:val="21"/>
        </w:rPr>
        <w:t>0%</w:t>
      </w:r>
      <w:r w:rsidR="005714C2">
        <w:rPr>
          <w:rFonts w:hint="eastAsia"/>
          <w:b/>
          <w:szCs w:val="21"/>
        </w:rPr>
        <w:t>～</w:t>
      </w:r>
      <w:r w:rsidR="005714C2">
        <w:rPr>
          <w:b/>
          <w:szCs w:val="21"/>
        </w:rPr>
        <w:t>100%</w:t>
      </w:r>
      <w:r w:rsidR="005714C2">
        <w:rPr>
          <w:rFonts w:ascii="宋体" w:hAnsi="宋体" w:hint="eastAsia"/>
          <w:b/>
          <w:szCs w:val="21"/>
        </w:rPr>
        <w:t>）</w:t>
      </w:r>
      <w:r w:rsidR="005714C2">
        <w:rPr>
          <w:rFonts w:ascii="宋体" w:hAnsi="宋体" w:hint="eastAsia"/>
          <w:szCs w:val="21"/>
        </w:rPr>
        <w:t>，</w:t>
      </w:r>
      <w:r w:rsidR="005714C2">
        <w:rPr>
          <w:b/>
          <w:szCs w:val="21"/>
        </w:rPr>
        <w:t>PID</w:t>
      </w:r>
      <w:r w:rsidR="005714C2">
        <w:rPr>
          <w:rFonts w:ascii="宋体" w:hAnsi="宋体" w:hint="eastAsia"/>
          <w:szCs w:val="21"/>
        </w:rPr>
        <w:t>控制后会调整模拟量的输出值，该参数限制每次调整的最大值。</w:t>
      </w:r>
    </w:p>
    <w:p w14:paraId="425FD1CA" w14:textId="77777777" w:rsidR="00BC444F" w:rsidRPr="00BC444F" w:rsidRDefault="00BC444F" w:rsidP="00BC444F">
      <w:pPr>
        <w:pStyle w:val="2"/>
        <w:spacing w:before="0" w:after="0" w:line="240" w:lineRule="auto"/>
        <w:rPr>
          <w:sz w:val="28"/>
        </w:rPr>
      </w:pPr>
      <w:bookmarkStart w:id="23" w:name="_Toc43393293"/>
      <w:r w:rsidRPr="00BC444F">
        <w:rPr>
          <w:rFonts w:hint="eastAsia"/>
          <w:sz w:val="28"/>
        </w:rPr>
        <w:t>8</w:t>
      </w:r>
      <w:r w:rsidRPr="00BC444F">
        <w:rPr>
          <w:sz w:val="28"/>
        </w:rPr>
        <w:t xml:space="preserve">.1 </w:t>
      </w:r>
      <w:r w:rsidRPr="00BC444F">
        <w:rPr>
          <w:rFonts w:hint="eastAsia"/>
          <w:sz w:val="28"/>
        </w:rPr>
        <w:t>给定流量、目标流量、定量重量、定量时间</w:t>
      </w:r>
      <w:r w:rsidR="005A1561">
        <w:rPr>
          <w:rFonts w:hint="eastAsia"/>
          <w:sz w:val="28"/>
        </w:rPr>
        <w:t>、分流比</w:t>
      </w:r>
      <w:bookmarkEnd w:id="23"/>
    </w:p>
    <w:p w14:paraId="7100089F" w14:textId="77777777" w:rsidR="00BC444F" w:rsidRDefault="00BC444F" w:rsidP="00BC444F">
      <w:pPr>
        <w:ind w:firstLine="420"/>
      </w:pPr>
      <w:r>
        <w:rPr>
          <w:rFonts w:hint="eastAsia"/>
        </w:rPr>
        <w:t>【给定流量】用户设置的流量值</w:t>
      </w:r>
    </w:p>
    <w:p w14:paraId="2957BE97" w14:textId="77777777" w:rsidR="00BC444F" w:rsidRDefault="00BC444F" w:rsidP="00BC444F">
      <w:pPr>
        <w:ind w:firstLine="420"/>
      </w:pPr>
      <w:r>
        <w:rPr>
          <w:rFonts w:hint="eastAsia"/>
        </w:rPr>
        <w:t>【目标流量】目标流量是运行时的实际流量值，如果给定流量不为</w:t>
      </w:r>
      <w:r>
        <w:rPr>
          <w:rFonts w:hint="eastAsia"/>
        </w:rPr>
        <w:t>0</w:t>
      </w:r>
      <w:r>
        <w:rPr>
          <w:rFonts w:hint="eastAsia"/>
        </w:rPr>
        <w:t>，则目标流量</w:t>
      </w:r>
      <w:r>
        <w:rPr>
          <w:rFonts w:hint="eastAsia"/>
        </w:rPr>
        <w:t>=</w:t>
      </w:r>
      <w:r>
        <w:rPr>
          <w:rFonts w:hint="eastAsia"/>
        </w:rPr>
        <w:t>给定流量</w:t>
      </w:r>
      <w:r w:rsidRPr="00BC444F">
        <w:rPr>
          <w:rFonts w:ascii="宋体" w:hAnsi="宋体" w:hint="eastAsia"/>
        </w:rPr>
        <w:t>ⅹ</w:t>
      </w:r>
      <w:r>
        <w:rPr>
          <w:rFonts w:hint="eastAsia"/>
        </w:rPr>
        <w:t>分流比。分流比是配方中的一个参数，用于分配给定流量的比例。</w:t>
      </w:r>
    </w:p>
    <w:p w14:paraId="26376007" w14:textId="77777777" w:rsidR="00BC444F" w:rsidRDefault="00BC444F" w:rsidP="00BC444F">
      <w:pPr>
        <w:ind w:firstLine="420"/>
      </w:pPr>
      <w:r>
        <w:rPr>
          <w:rFonts w:hint="eastAsia"/>
        </w:rPr>
        <w:t>举例说明</w:t>
      </w:r>
      <w:r>
        <w:rPr>
          <w:rFonts w:hint="eastAsia"/>
        </w:rPr>
        <w:t>1</w:t>
      </w:r>
      <w:r>
        <w:rPr>
          <w:rFonts w:hint="eastAsia"/>
        </w:rPr>
        <w:t>：如果有两个模块，给定流量都是</w:t>
      </w:r>
      <w:r>
        <w:rPr>
          <w:rFonts w:hint="eastAsia"/>
        </w:rPr>
        <w:t>1</w:t>
      </w:r>
      <w:r>
        <w:t>000kg/h</w:t>
      </w:r>
      <w:r>
        <w:rPr>
          <w:rFonts w:hint="eastAsia"/>
        </w:rPr>
        <w:t>，模块</w:t>
      </w:r>
      <w:r>
        <w:rPr>
          <w:rFonts w:hint="eastAsia"/>
        </w:rPr>
        <w:t>A</w:t>
      </w:r>
      <w:r>
        <w:rPr>
          <w:rFonts w:hint="eastAsia"/>
        </w:rPr>
        <w:t>的分流比为</w:t>
      </w:r>
      <w:r>
        <w:rPr>
          <w:rFonts w:hint="eastAsia"/>
        </w:rPr>
        <w:t>7</w:t>
      </w:r>
      <w:r>
        <w:t>0%</w:t>
      </w:r>
      <w:r>
        <w:rPr>
          <w:rFonts w:hint="eastAsia"/>
        </w:rPr>
        <w:t>，模块</w:t>
      </w:r>
      <w:r>
        <w:rPr>
          <w:rFonts w:hint="eastAsia"/>
        </w:rPr>
        <w:t>B</w:t>
      </w:r>
      <w:r>
        <w:rPr>
          <w:rFonts w:hint="eastAsia"/>
        </w:rPr>
        <w:t>的分流比为</w:t>
      </w:r>
      <w:r>
        <w:rPr>
          <w:rFonts w:hint="eastAsia"/>
        </w:rPr>
        <w:t>3</w:t>
      </w:r>
      <w:r>
        <w:t>0%</w:t>
      </w:r>
      <w:r>
        <w:rPr>
          <w:rFonts w:hint="eastAsia"/>
        </w:rPr>
        <w:t>。那模块</w:t>
      </w:r>
      <w:r>
        <w:rPr>
          <w:rFonts w:hint="eastAsia"/>
        </w:rPr>
        <w:t>A</w:t>
      </w:r>
      <w:r>
        <w:rPr>
          <w:rFonts w:hint="eastAsia"/>
        </w:rPr>
        <w:t>的目标流量</w:t>
      </w:r>
      <w:r>
        <w:rPr>
          <w:rFonts w:hint="eastAsia"/>
        </w:rPr>
        <w:t>=</w:t>
      </w:r>
      <w:r>
        <w:t>1000kg/h</w:t>
      </w:r>
      <w:r w:rsidRPr="00BC444F">
        <w:rPr>
          <w:rFonts w:eastAsia="Calibri"/>
        </w:rPr>
        <w:t>ⅹ</w:t>
      </w:r>
      <w:r>
        <w:t>70%=700kg/h</w:t>
      </w:r>
      <w:r>
        <w:rPr>
          <w:rFonts w:hint="eastAsia"/>
        </w:rPr>
        <w:t>，模块</w:t>
      </w:r>
      <w:r>
        <w:rPr>
          <w:rFonts w:hint="eastAsia"/>
        </w:rPr>
        <w:t>B</w:t>
      </w:r>
      <w:r>
        <w:rPr>
          <w:rFonts w:hint="eastAsia"/>
        </w:rPr>
        <w:t>的目标流量</w:t>
      </w:r>
      <w:r>
        <w:rPr>
          <w:rFonts w:hint="eastAsia"/>
        </w:rPr>
        <w:t>=</w:t>
      </w:r>
      <w:r>
        <w:t>1000kg/h</w:t>
      </w:r>
      <w:r w:rsidRPr="00BC444F">
        <w:rPr>
          <w:rFonts w:eastAsia="Calibri"/>
        </w:rPr>
        <w:t>ⅹ</w:t>
      </w:r>
      <w:r>
        <w:t>30%=300kg/h</w:t>
      </w:r>
      <w:r>
        <w:rPr>
          <w:rFonts w:hint="eastAsia"/>
        </w:rPr>
        <w:t>。</w:t>
      </w:r>
    </w:p>
    <w:p w14:paraId="356BB6B9" w14:textId="77777777" w:rsidR="00BC444F" w:rsidRDefault="00BC444F" w:rsidP="00BC444F">
      <w:pPr>
        <w:ind w:firstLine="420"/>
      </w:pPr>
      <w:r>
        <w:rPr>
          <w:rFonts w:hint="eastAsia"/>
        </w:rPr>
        <w:t>举例说明</w:t>
      </w:r>
      <w:r>
        <w:rPr>
          <w:rFonts w:hint="eastAsia"/>
        </w:rPr>
        <w:t>2</w:t>
      </w:r>
      <w:r>
        <w:rPr>
          <w:rFonts w:hint="eastAsia"/>
        </w:rPr>
        <w:t>：如果有一个模块，给定流量设置为</w:t>
      </w:r>
      <w:r>
        <w:rPr>
          <w:rFonts w:hint="eastAsia"/>
        </w:rPr>
        <w:t>1</w:t>
      </w:r>
      <w:r>
        <w:t>000</w:t>
      </w:r>
      <w:r>
        <w:rPr>
          <w:rFonts w:hint="eastAsia"/>
        </w:rPr>
        <w:t>kg</w:t>
      </w:r>
      <w:r>
        <w:t>/h</w:t>
      </w:r>
      <w:r>
        <w:rPr>
          <w:rFonts w:hint="eastAsia"/>
        </w:rPr>
        <w:t>，分流比设置为</w:t>
      </w:r>
      <w:r>
        <w:rPr>
          <w:rFonts w:hint="eastAsia"/>
        </w:rPr>
        <w:t>1</w:t>
      </w:r>
      <w:r>
        <w:t>00%</w:t>
      </w:r>
      <w:r>
        <w:rPr>
          <w:rFonts w:hint="eastAsia"/>
        </w:rPr>
        <w:t>，那目标流量</w:t>
      </w:r>
      <w:r>
        <w:rPr>
          <w:rFonts w:hint="eastAsia"/>
        </w:rPr>
        <w:t>=</w:t>
      </w:r>
      <w:r>
        <w:t>1000kg/h</w:t>
      </w:r>
      <w:r w:rsidRPr="00BC444F">
        <w:rPr>
          <w:rFonts w:eastAsia="Calibri"/>
        </w:rPr>
        <w:t>ⅹ100%=1000</w:t>
      </w:r>
      <w:r w:rsidRPr="00BC444F">
        <w:rPr>
          <w:rFonts w:eastAsia="Calibri" w:hint="eastAsia"/>
        </w:rPr>
        <w:t>kg</w:t>
      </w:r>
      <w:r w:rsidRPr="00BC444F">
        <w:rPr>
          <w:rFonts w:eastAsia="Calibri"/>
        </w:rPr>
        <w:t>/h</w:t>
      </w:r>
      <w:r w:rsidRPr="00BC444F">
        <w:rPr>
          <w:rFonts w:eastAsia="Calibri" w:hint="eastAsia"/>
        </w:rPr>
        <w:t>。</w:t>
      </w:r>
    </w:p>
    <w:p w14:paraId="004DAA4F" w14:textId="77777777" w:rsidR="00BC444F" w:rsidRDefault="00BC444F" w:rsidP="00BC444F">
      <w:pPr>
        <w:ind w:firstLine="420"/>
      </w:pPr>
      <w:r>
        <w:rPr>
          <w:rFonts w:hint="eastAsia"/>
        </w:rPr>
        <w:t>【定量重量】定量重量是预期要输送的物料量，比如希望每</w:t>
      </w:r>
      <w:r>
        <w:rPr>
          <w:rFonts w:hint="eastAsia"/>
        </w:rPr>
        <w:lastRenderedPageBreak/>
        <w:t>次只输送</w:t>
      </w:r>
      <w:r>
        <w:rPr>
          <w:rFonts w:hint="eastAsia"/>
        </w:rPr>
        <w:t>1</w:t>
      </w:r>
      <w:r>
        <w:t>000t</w:t>
      </w:r>
      <w:r>
        <w:rPr>
          <w:rFonts w:hint="eastAsia"/>
        </w:rPr>
        <w:t>后自动停止，就设置定量重量为</w:t>
      </w:r>
      <w:r>
        <w:rPr>
          <w:rFonts w:hint="eastAsia"/>
        </w:rPr>
        <w:t>1</w:t>
      </w:r>
      <w:r>
        <w:t>000t</w:t>
      </w:r>
      <w:r>
        <w:rPr>
          <w:rFonts w:hint="eastAsia"/>
        </w:rPr>
        <w:t>，不需要该功能时设置为</w:t>
      </w:r>
      <w:r>
        <w:rPr>
          <w:rFonts w:hint="eastAsia"/>
        </w:rPr>
        <w:t>0</w:t>
      </w:r>
      <w:r>
        <w:rPr>
          <w:rFonts w:hint="eastAsia"/>
        </w:rPr>
        <w:t>即可。</w:t>
      </w:r>
    </w:p>
    <w:p w14:paraId="3E8B36AC" w14:textId="77777777" w:rsidR="00BC444F" w:rsidRDefault="00BC444F" w:rsidP="00BC444F">
      <w:pPr>
        <w:ind w:firstLine="420"/>
      </w:pPr>
      <w:r>
        <w:rPr>
          <w:rFonts w:hint="eastAsia"/>
        </w:rPr>
        <w:t>【定量时间】定量时间是计划运行多长时间后自动停止，比如需要运行</w:t>
      </w:r>
      <w:r>
        <w:rPr>
          <w:rFonts w:hint="eastAsia"/>
        </w:rPr>
        <w:t>2</w:t>
      </w:r>
      <w:r>
        <w:t>4h</w:t>
      </w:r>
      <w:r>
        <w:rPr>
          <w:rFonts w:hint="eastAsia"/>
        </w:rPr>
        <w:t>后自动停止，就设置定量时间为</w:t>
      </w:r>
      <w:r>
        <w:rPr>
          <w:rFonts w:hint="eastAsia"/>
        </w:rPr>
        <w:t>2</w:t>
      </w:r>
      <w:r>
        <w:t>4h</w:t>
      </w:r>
      <w:r>
        <w:rPr>
          <w:rFonts w:hint="eastAsia"/>
        </w:rPr>
        <w:t>，不需要该功能时设置为</w:t>
      </w:r>
      <w:r>
        <w:rPr>
          <w:rFonts w:hint="eastAsia"/>
        </w:rPr>
        <w:t>0</w:t>
      </w:r>
      <w:r>
        <w:rPr>
          <w:rFonts w:hint="eastAsia"/>
        </w:rPr>
        <w:t>即可。</w:t>
      </w:r>
    </w:p>
    <w:p w14:paraId="7DBD3122" w14:textId="77777777" w:rsidR="00A6532A" w:rsidRDefault="00A6532A" w:rsidP="00BC444F">
      <w:pPr>
        <w:ind w:firstLine="420"/>
      </w:pPr>
      <w:r>
        <w:rPr>
          <w:rFonts w:hint="eastAsia"/>
        </w:rPr>
        <w:t>【分流比】分流比一般用于通信方式的多秤联动，和</w:t>
      </w:r>
      <w:r w:rsidR="00950377">
        <w:rPr>
          <w:rFonts w:hint="eastAsia"/>
        </w:rPr>
        <w:t>给定</w:t>
      </w:r>
      <w:r>
        <w:rPr>
          <w:rFonts w:hint="eastAsia"/>
        </w:rPr>
        <w:t>流量配合使用，分流比取值范围为</w:t>
      </w:r>
      <w:r>
        <w:rPr>
          <w:rFonts w:hint="eastAsia"/>
        </w:rPr>
        <w:t>0</w:t>
      </w:r>
      <w:r>
        <w:t>.0%~100.0%</w:t>
      </w:r>
      <w:r>
        <w:rPr>
          <w:rFonts w:hint="eastAsia"/>
        </w:rPr>
        <w:t>。每次启动</w:t>
      </w:r>
      <w:r w:rsidR="008E3D42">
        <w:rPr>
          <w:rFonts w:hint="eastAsia"/>
        </w:rPr>
        <w:t>运行</w:t>
      </w:r>
      <w:r>
        <w:rPr>
          <w:rFonts w:hint="eastAsia"/>
        </w:rPr>
        <w:t>时，目标流量</w:t>
      </w:r>
      <w:r>
        <w:rPr>
          <w:rFonts w:hint="eastAsia"/>
        </w:rPr>
        <w:t xml:space="preserve"> </w:t>
      </w:r>
      <w:r>
        <w:t xml:space="preserve">= </w:t>
      </w:r>
      <w:r>
        <w:rPr>
          <w:rFonts w:hint="eastAsia"/>
        </w:rPr>
        <w:t>给定流量</w:t>
      </w:r>
      <w:r>
        <w:rPr>
          <w:rFonts w:hint="eastAsia"/>
        </w:rPr>
        <w:t xml:space="preserve"> </w:t>
      </w:r>
      <w:r>
        <w:t xml:space="preserve">x </w:t>
      </w:r>
      <w:r>
        <w:rPr>
          <w:rFonts w:hint="eastAsia"/>
        </w:rPr>
        <w:t>分流比。</w:t>
      </w:r>
    </w:p>
    <w:p w14:paraId="5E12ECF8" w14:textId="77777777" w:rsidR="00BC444F" w:rsidRPr="00CD0578" w:rsidRDefault="00BC444F" w:rsidP="00CD0578">
      <w:pPr>
        <w:ind w:right="113" w:firstLineChars="200" w:firstLine="420"/>
      </w:pPr>
    </w:p>
    <w:p w14:paraId="1719DD9B" w14:textId="77777777" w:rsidR="00F714E6" w:rsidRDefault="0052503B" w:rsidP="00F714E6">
      <w:pPr>
        <w:pStyle w:val="2"/>
        <w:spacing w:before="0" w:after="0" w:line="240" w:lineRule="auto"/>
        <w:rPr>
          <w:sz w:val="28"/>
        </w:rPr>
      </w:pPr>
      <w:bookmarkStart w:id="24" w:name="_Toc43393294"/>
      <w:r>
        <w:rPr>
          <w:sz w:val="28"/>
        </w:rPr>
        <w:t>8</w:t>
      </w:r>
      <w:r w:rsidR="00F714E6" w:rsidRPr="00F714E6">
        <w:rPr>
          <w:sz w:val="28"/>
        </w:rPr>
        <w:t>.</w:t>
      </w:r>
      <w:r w:rsidR="001840E3">
        <w:rPr>
          <w:sz w:val="28"/>
        </w:rPr>
        <w:t>2</w:t>
      </w:r>
      <w:r w:rsidR="00F714E6" w:rsidRPr="00F714E6">
        <w:rPr>
          <w:sz w:val="28"/>
        </w:rPr>
        <w:t xml:space="preserve"> </w:t>
      </w:r>
      <w:r w:rsidR="00F714E6" w:rsidRPr="00F714E6">
        <w:rPr>
          <w:rFonts w:hint="eastAsia"/>
          <w:sz w:val="28"/>
        </w:rPr>
        <w:t>流量模式</w:t>
      </w:r>
      <w:bookmarkEnd w:id="24"/>
    </w:p>
    <w:p w14:paraId="56575248" w14:textId="77777777" w:rsidR="00E10532" w:rsidRDefault="002110E8" w:rsidP="00F714E6">
      <w:pPr>
        <w:ind w:firstLine="420"/>
      </w:pPr>
      <w:r>
        <w:t>AMC</w:t>
      </w:r>
      <w:r w:rsidR="0009450B">
        <w:rPr>
          <w:rFonts w:hint="eastAsia"/>
        </w:rPr>
        <w:t>4</w:t>
      </w:r>
      <w:r w:rsidR="0009450B">
        <w:t>01</w:t>
      </w:r>
      <w:r>
        <w:t>-</w:t>
      </w:r>
      <w:r w:rsidR="0009450B">
        <w:t>A</w:t>
      </w:r>
      <w:r w:rsidR="0009450B">
        <w:rPr>
          <w:rFonts w:hint="eastAsia"/>
        </w:rPr>
        <w:t>模块支持四种流量模式：</w:t>
      </w:r>
    </w:p>
    <w:p w14:paraId="6EFC7F3A" w14:textId="77777777" w:rsidR="00355836" w:rsidRDefault="00355836" w:rsidP="00F714E6">
      <w:pPr>
        <w:ind w:firstLine="420"/>
      </w:pPr>
    </w:p>
    <w:p w14:paraId="67A9C390" w14:textId="77777777" w:rsidR="00F714E6" w:rsidRDefault="0070219C" w:rsidP="00F714E6">
      <w:pPr>
        <w:ind w:firstLine="420"/>
      </w:pPr>
      <w:r>
        <w:rPr>
          <w:rFonts w:hint="eastAsia"/>
        </w:rPr>
        <w:t>（</w:t>
      </w:r>
      <w:r w:rsidR="00F714E6">
        <w:rPr>
          <w:rFonts w:hint="eastAsia"/>
        </w:rPr>
        <w:t>1</w:t>
      </w:r>
      <w:r>
        <w:rPr>
          <w:rFonts w:hint="eastAsia"/>
        </w:rPr>
        <w:t>）</w:t>
      </w:r>
      <w:r w:rsidR="00F714E6">
        <w:rPr>
          <w:rFonts w:hint="eastAsia"/>
        </w:rPr>
        <w:t>给定流量模式</w:t>
      </w:r>
    </w:p>
    <w:p w14:paraId="76C04FF0" w14:textId="77777777" w:rsidR="00603145" w:rsidRDefault="00603145" w:rsidP="00603145">
      <w:pPr>
        <w:ind w:firstLine="420"/>
      </w:pPr>
      <w:r>
        <w:rPr>
          <w:rFonts w:hint="eastAsia"/>
        </w:rPr>
        <w:t>该模式下只设置【给定流量】，【定量重量】和【定量时间】都设置为</w:t>
      </w:r>
      <w:r>
        <w:rPr>
          <w:rFonts w:hint="eastAsia"/>
        </w:rPr>
        <w:t>0</w:t>
      </w:r>
      <w:r>
        <w:rPr>
          <w:rFonts w:hint="eastAsia"/>
        </w:rPr>
        <w:t>。模块会控制物料按给定流量持续、连续出料。</w:t>
      </w:r>
    </w:p>
    <w:p w14:paraId="4AC7A837" w14:textId="77777777" w:rsidR="00F714E6" w:rsidRDefault="00603145" w:rsidP="00603145">
      <w:pPr>
        <w:ind w:firstLine="420"/>
      </w:pPr>
      <w:r>
        <w:rPr>
          <w:rFonts w:hint="eastAsia"/>
        </w:rPr>
        <w:t>举例：【给定流量】设置为</w:t>
      </w:r>
      <w:r>
        <w:rPr>
          <w:rFonts w:hint="eastAsia"/>
        </w:rPr>
        <w:t>3</w:t>
      </w:r>
      <w:r>
        <w:t>0kg/h</w:t>
      </w:r>
      <w:r>
        <w:rPr>
          <w:rFonts w:hint="eastAsia"/>
        </w:rPr>
        <w:t>，模块会控制物料持续、连续的按每小时</w:t>
      </w:r>
      <w:r>
        <w:rPr>
          <w:rFonts w:hint="eastAsia"/>
        </w:rPr>
        <w:t>3</w:t>
      </w:r>
      <w:r>
        <w:t>0kg</w:t>
      </w:r>
      <w:r>
        <w:rPr>
          <w:rFonts w:hint="eastAsia"/>
        </w:rPr>
        <w:t>出料。</w:t>
      </w:r>
    </w:p>
    <w:p w14:paraId="688D33E6" w14:textId="77777777" w:rsidR="00355836" w:rsidRDefault="00355836" w:rsidP="00F714E6">
      <w:pPr>
        <w:ind w:firstLine="420"/>
      </w:pPr>
    </w:p>
    <w:p w14:paraId="0C0CEA4E" w14:textId="77777777" w:rsidR="00F714E6" w:rsidRDefault="0070219C" w:rsidP="00F714E6">
      <w:pPr>
        <w:ind w:firstLine="420"/>
      </w:pPr>
      <w:r>
        <w:rPr>
          <w:rFonts w:hint="eastAsia"/>
        </w:rPr>
        <w:t>（</w:t>
      </w:r>
      <w:r w:rsidR="00F714E6">
        <w:rPr>
          <w:rFonts w:hint="eastAsia"/>
        </w:rPr>
        <w:t>2</w:t>
      </w:r>
      <w:r>
        <w:rPr>
          <w:rFonts w:hint="eastAsia"/>
        </w:rPr>
        <w:t>）</w:t>
      </w:r>
      <w:r w:rsidR="00F714E6">
        <w:rPr>
          <w:rFonts w:hint="eastAsia"/>
        </w:rPr>
        <w:t>给定流量定量模式</w:t>
      </w:r>
    </w:p>
    <w:p w14:paraId="66856D74" w14:textId="77777777" w:rsidR="00D4695D" w:rsidRDefault="00D4695D" w:rsidP="00D4695D">
      <w:pPr>
        <w:ind w:firstLine="420"/>
      </w:pPr>
      <w:r>
        <w:rPr>
          <w:rFonts w:hint="eastAsia"/>
        </w:rPr>
        <w:t>该模式下设置【给定流量】和【定量重量】，【定量时间】设置为</w:t>
      </w:r>
      <w:r>
        <w:rPr>
          <w:rFonts w:hint="eastAsia"/>
        </w:rPr>
        <w:t>0</w:t>
      </w:r>
      <w:r>
        <w:rPr>
          <w:rFonts w:hint="eastAsia"/>
        </w:rPr>
        <w:t>。模块会按设置的【给定流量】控制料速，当物料流出的数量达到【定量重量】时，停止运转</w:t>
      </w:r>
    </w:p>
    <w:p w14:paraId="27C4E10B" w14:textId="77777777" w:rsidR="00D4695D" w:rsidRDefault="00D4695D" w:rsidP="00D4695D">
      <w:pPr>
        <w:ind w:firstLine="420"/>
      </w:pPr>
      <w:r>
        <w:rPr>
          <w:rFonts w:hint="eastAsia"/>
        </w:rPr>
        <w:t>举例：【给定流量】设置为</w:t>
      </w:r>
      <w:r>
        <w:rPr>
          <w:rFonts w:hint="eastAsia"/>
        </w:rPr>
        <w:t>3</w:t>
      </w:r>
      <w:r>
        <w:t>0kg/h</w:t>
      </w:r>
      <w:r>
        <w:rPr>
          <w:rFonts w:hint="eastAsia"/>
        </w:rPr>
        <w:t>，【定量重量】设置为</w:t>
      </w:r>
      <w:r>
        <w:rPr>
          <w:rFonts w:hint="eastAsia"/>
        </w:rPr>
        <w:t>3</w:t>
      </w:r>
      <w:r>
        <w:t>000kg</w:t>
      </w:r>
      <w:r>
        <w:rPr>
          <w:rFonts w:hint="eastAsia"/>
        </w:rPr>
        <w:t>。模块会控制物料按</w:t>
      </w:r>
      <w:r>
        <w:rPr>
          <w:rFonts w:hint="eastAsia"/>
        </w:rPr>
        <w:t>3</w:t>
      </w:r>
      <w:r>
        <w:t>0kg/h</w:t>
      </w:r>
      <w:r>
        <w:rPr>
          <w:rFonts w:hint="eastAsia"/>
        </w:rPr>
        <w:t>的速度出料，当流出的物料达到</w:t>
      </w:r>
      <w:r>
        <w:rPr>
          <w:rFonts w:hint="eastAsia"/>
        </w:rPr>
        <w:t>3</w:t>
      </w:r>
      <w:r>
        <w:t>000kg</w:t>
      </w:r>
      <w:r>
        <w:rPr>
          <w:rFonts w:hint="eastAsia"/>
        </w:rPr>
        <w:t>时，停止出料</w:t>
      </w:r>
    </w:p>
    <w:p w14:paraId="46FA3E09" w14:textId="77777777" w:rsidR="00355836" w:rsidRPr="00D4695D" w:rsidRDefault="00355836" w:rsidP="00F714E6">
      <w:pPr>
        <w:ind w:firstLine="420"/>
      </w:pPr>
    </w:p>
    <w:p w14:paraId="092AAD59" w14:textId="77777777" w:rsidR="00F714E6" w:rsidRDefault="0070219C" w:rsidP="00F714E6">
      <w:pPr>
        <w:ind w:firstLine="420"/>
      </w:pPr>
      <w:r>
        <w:rPr>
          <w:rFonts w:hint="eastAsia"/>
        </w:rPr>
        <w:t>（</w:t>
      </w:r>
      <w:r w:rsidR="00F714E6">
        <w:rPr>
          <w:rFonts w:hint="eastAsia"/>
        </w:rPr>
        <w:t>3</w:t>
      </w:r>
      <w:r>
        <w:rPr>
          <w:rFonts w:hint="eastAsia"/>
        </w:rPr>
        <w:t>）</w:t>
      </w:r>
      <w:r w:rsidR="00F714E6">
        <w:rPr>
          <w:rFonts w:hint="eastAsia"/>
        </w:rPr>
        <w:t>给定流量定时模式</w:t>
      </w:r>
    </w:p>
    <w:p w14:paraId="4548ED26" w14:textId="68DF93C6" w:rsidR="00A435E9" w:rsidRDefault="00A435E9" w:rsidP="00A435E9">
      <w:pPr>
        <w:ind w:firstLine="420"/>
      </w:pPr>
      <w:r>
        <w:rPr>
          <w:rFonts w:hint="eastAsia"/>
        </w:rPr>
        <w:lastRenderedPageBreak/>
        <w:t>该模式下设置【给定流量】和【</w:t>
      </w:r>
      <w:r w:rsidR="00AC590E">
        <w:rPr>
          <w:rFonts w:hint="eastAsia"/>
        </w:rPr>
        <w:t>定量</w:t>
      </w:r>
      <w:r>
        <w:rPr>
          <w:rFonts w:hint="eastAsia"/>
        </w:rPr>
        <w:t>时间】，【定量重量】设置为</w:t>
      </w:r>
      <w:r>
        <w:rPr>
          <w:rFonts w:hint="eastAsia"/>
        </w:rPr>
        <w:t>0</w:t>
      </w:r>
      <w:r>
        <w:rPr>
          <w:rFonts w:hint="eastAsia"/>
        </w:rPr>
        <w:t>。模块会按设置的【给定流量】控制料速，当物料流出的时间达到【定量时间】时，停止运转</w:t>
      </w:r>
    </w:p>
    <w:p w14:paraId="19BE9F07" w14:textId="474BA489" w:rsidR="00A435E9" w:rsidRDefault="00A435E9" w:rsidP="00A435E9">
      <w:pPr>
        <w:ind w:firstLine="420"/>
      </w:pPr>
      <w:r>
        <w:rPr>
          <w:rFonts w:hint="eastAsia"/>
        </w:rPr>
        <w:t>举例：【给定流量】设置为</w:t>
      </w:r>
      <w:r>
        <w:rPr>
          <w:rFonts w:hint="eastAsia"/>
        </w:rPr>
        <w:t>3</w:t>
      </w:r>
      <w:r>
        <w:t>0kg/h</w:t>
      </w:r>
      <w:r>
        <w:rPr>
          <w:rFonts w:hint="eastAsia"/>
        </w:rPr>
        <w:t>，【</w:t>
      </w:r>
      <w:r w:rsidR="00AC590E">
        <w:rPr>
          <w:rFonts w:hint="eastAsia"/>
        </w:rPr>
        <w:t>定量</w:t>
      </w:r>
      <w:r>
        <w:rPr>
          <w:rFonts w:hint="eastAsia"/>
        </w:rPr>
        <w:t>时间】设置为</w:t>
      </w:r>
      <w:r>
        <w:rPr>
          <w:rFonts w:hint="eastAsia"/>
        </w:rPr>
        <w:t>1</w:t>
      </w:r>
      <w:r>
        <w:t>0</w:t>
      </w:r>
      <w:r>
        <w:rPr>
          <w:rFonts w:hint="eastAsia"/>
        </w:rPr>
        <w:t>小时。模块会控制物料按</w:t>
      </w:r>
      <w:r>
        <w:rPr>
          <w:rFonts w:hint="eastAsia"/>
        </w:rPr>
        <w:t>3</w:t>
      </w:r>
      <w:r>
        <w:t>0kg/h</w:t>
      </w:r>
      <w:r>
        <w:rPr>
          <w:rFonts w:hint="eastAsia"/>
        </w:rPr>
        <w:t>的速度出料</w:t>
      </w:r>
      <w:r>
        <w:rPr>
          <w:rFonts w:hint="eastAsia"/>
        </w:rPr>
        <w:t>1</w:t>
      </w:r>
      <w:r>
        <w:t>0</w:t>
      </w:r>
      <w:r>
        <w:rPr>
          <w:rFonts w:hint="eastAsia"/>
        </w:rPr>
        <w:t>小时，然后停止</w:t>
      </w:r>
    </w:p>
    <w:p w14:paraId="40E78950" w14:textId="77777777" w:rsidR="00355836" w:rsidRPr="00A435E9" w:rsidRDefault="00355836" w:rsidP="00F714E6">
      <w:pPr>
        <w:ind w:firstLine="420"/>
      </w:pPr>
    </w:p>
    <w:p w14:paraId="0D8B9DA1" w14:textId="77777777" w:rsidR="00F714E6" w:rsidRDefault="0070219C" w:rsidP="00F714E6">
      <w:pPr>
        <w:ind w:firstLine="420"/>
      </w:pPr>
      <w:r>
        <w:rPr>
          <w:rFonts w:hint="eastAsia"/>
        </w:rPr>
        <w:t>（</w:t>
      </w:r>
      <w:r w:rsidR="00F714E6">
        <w:rPr>
          <w:rFonts w:hint="eastAsia"/>
        </w:rPr>
        <w:t>4</w:t>
      </w:r>
      <w:r>
        <w:rPr>
          <w:rFonts w:hint="eastAsia"/>
        </w:rPr>
        <w:t>）</w:t>
      </w:r>
      <w:r w:rsidR="00F714E6">
        <w:rPr>
          <w:rFonts w:hint="eastAsia"/>
        </w:rPr>
        <w:t>定时定量模式</w:t>
      </w:r>
    </w:p>
    <w:p w14:paraId="402ADB9E" w14:textId="580351FD" w:rsidR="00A435E9" w:rsidRDefault="00A435E9" w:rsidP="00A435E9">
      <w:pPr>
        <w:ind w:firstLine="420"/>
      </w:pPr>
      <w:r>
        <w:rPr>
          <w:rFonts w:hint="eastAsia"/>
        </w:rPr>
        <w:t>该模式下只设置【定量重量】和【定</w:t>
      </w:r>
      <w:r w:rsidR="008E275B">
        <w:rPr>
          <w:rFonts w:hint="eastAsia"/>
        </w:rPr>
        <w:t>量</w:t>
      </w:r>
      <w:r>
        <w:rPr>
          <w:rFonts w:hint="eastAsia"/>
        </w:rPr>
        <w:t>时间】，【给定流量】设置为</w:t>
      </w:r>
      <w:r>
        <w:rPr>
          <w:rFonts w:hint="eastAsia"/>
        </w:rPr>
        <w:t>0</w:t>
      </w:r>
      <w:r>
        <w:rPr>
          <w:rFonts w:hint="eastAsia"/>
        </w:rPr>
        <w:t>。模块控制物料在【定</w:t>
      </w:r>
      <w:r w:rsidR="008E275B">
        <w:rPr>
          <w:rFonts w:hint="eastAsia"/>
        </w:rPr>
        <w:t>量</w:t>
      </w:r>
      <w:r>
        <w:rPr>
          <w:rFonts w:hint="eastAsia"/>
        </w:rPr>
        <w:t>时间】内流出【定量重量】的物料，然后停止。</w:t>
      </w:r>
    </w:p>
    <w:p w14:paraId="473803BB" w14:textId="77777777" w:rsidR="00A435E9" w:rsidRDefault="00A435E9" w:rsidP="00A435E9">
      <w:pPr>
        <w:ind w:firstLine="420"/>
      </w:pPr>
      <w:r>
        <w:rPr>
          <w:rFonts w:hint="eastAsia"/>
        </w:rPr>
        <w:t>举例：【定量重量】设置为</w:t>
      </w:r>
      <w:r>
        <w:rPr>
          <w:rFonts w:hint="eastAsia"/>
        </w:rPr>
        <w:t>3</w:t>
      </w:r>
      <w:r>
        <w:t>00</w:t>
      </w:r>
      <w:r>
        <w:rPr>
          <w:rFonts w:hint="eastAsia"/>
        </w:rPr>
        <w:t>Kg</w:t>
      </w:r>
      <w:r>
        <w:rPr>
          <w:rFonts w:hint="eastAsia"/>
        </w:rPr>
        <w:t>，【定量时间】设置为</w:t>
      </w:r>
      <w:r>
        <w:rPr>
          <w:rFonts w:hint="eastAsia"/>
        </w:rPr>
        <w:t>3</w:t>
      </w:r>
      <w:r>
        <w:t>0</w:t>
      </w:r>
      <w:r>
        <w:rPr>
          <w:rFonts w:hint="eastAsia"/>
        </w:rPr>
        <w:t>小时。模块以</w:t>
      </w:r>
      <w:r>
        <w:rPr>
          <w:rFonts w:hint="eastAsia"/>
        </w:rPr>
        <w:t xml:space="preserve"> </w:t>
      </w:r>
      <w:r w:rsidRPr="00A435E9">
        <w:fldChar w:fldCharType="begin"/>
      </w:r>
      <w:r w:rsidRPr="00A435E9">
        <w:instrText xml:space="preserve"> QUOTE </w:instrText>
      </w:r>
      <w:r w:rsidR="00992252">
        <w:rPr>
          <w:position w:val="-24"/>
        </w:rPr>
        <w:pict w14:anchorId="3CC95646">
          <v:shape id="_x0000_i1033" type="#_x0000_t75" style="width:71.25pt;height:31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50&quot;/&gt;&lt;w:removePersonalInformation/&gt;&lt;w:doNotEmbedSystemFonts/&gt;&lt;w:bordersDontSurroundHeader/&gt;&lt;w:bordersDontSurroundFooter/&gt;&lt;w:activeWritingStyle w:lang=&quot;EN-US&quot; w:vendorID=&quot;64&quot; w:dllVersion=&quot;0&quot; w:nlCheck=&quot;on&quot; w:optionSet=&quot;0&quot;/&gt;&lt;w:activeWritingStyle w:lang=&quot;ZH-CN&quot; w:vendorID=&quot;64&quot; w:dllVersion=&quot;0&quot; w:nlCheck=&quot;on&quot; w:optionSet=&quot;1&quot;/&gt;&lt;w:activeWritingStyle w:lang=&quot;EN-US&quot; w:vendorID=&quot;64&quot; w:dllVersion=&quot;4096&quot; w:nlCheck=&quot;on&quot; w:optionSet=&quot;0&quot;/&gt;&lt;w:activeWritingStyle w:lang=&quot;ZH-CN&quot; w:vendorID=&quot;64&quot; w:dllVersion=&quot;5&quot; w:nlCheck=&quot;on&quot; w:optionSet=&quot;1&quot;/&gt;&lt;w:activeWritingStyle w:lang=&quot;EN-US&quot; w:vendorID=&quot;64&quot; w:dllVersion=&quot;6&quot; w:nlCheck=&quot;on&quot; w:optionSet=&quot;0&quot;/&gt;&lt;w:defaultTabStop w:val=&quot;420&quot;/&gt;&lt;w:drawingGridHorizontalSpacing w:val=&quot;105&quot;/&gt;&lt;w:drawingGridVerticalSpacing w:val=&quot;156&quot;/&gt;&lt;w:displayHorizontalDrawingGridEvery w:val=&quot;0&quot;/&gt;&lt;w:displayVerticalDrawingGridEvery w:val=&quot;2&quot;/&gt;&lt;w:punctuationKerning/&gt;&lt;w:characterSpacingControl w:val=&quot;CompressPunctuation&quot;/&gt;&lt;w:noLineBreaksAfter w:lang=&quot;ZH-CN&quot; w:val=&quot;$([{拢楼路鈥樷€溿€堛€娿€屻€庛€愩€斻€栥€濓箼锕涳節锛勶紙锛庯蓟锝涳俊锟?/&gt;&lt;w:noLineBreaksBefore GridEvery w:val=&quot;0&quot;/&gt;&lt;w:displridEvery w:val=&quot;0&quot;/&gt;&lt;w:displridEvery w:val=&quot;0&quot;/&gt;&lt;w:displridEvery w:val=&quot;0&quot;/&gt;&lt;w:displridEvery w:val=&quot;0&quot;/&gt;&lt;w:displridEvery w:val=&quot;0&quot;/&gt;&lt;w:displridEvery w:val=&quot;0&quot;/&gt;&lt;w:displridEvery w:val=&quot;0&quot;/&gt;&lt;w:displridEvery w:val=&quot;0&quot;/&gt;&lt;w:displridEvery w:val=&quot;0&quot;/&gt;&lt;w:displridEvery w:val=&quot;0&quot;/&gt;&lt;w:displridEvery w:val=&quot;0&quot;/&gt;&lt;w:displridEvery w:val=&quot;0&quot;/&gt;&lt;w:displridEvery w:val=&quot;0&quot;/&gt;&lt;w:displridEvery w:val=&quot;0&quot;/&gt;&lt;w:displridEvery w:val=&quot;0&quot;/&gt;&lt;w:displridEvery w:val=&quot;0&quot;/&gt;&lt;w:displridEvery w:val=&quot;0&quot;/&gt;&lt;w:displridEvery w:val=&quot;0&quot;/&gt;&lt;w:displridEvery w:val=&quot;0&quot;/&gt;&lt;w:displridEvery w:val=&quot;0&quot;/&gt;&lt;w:displridEvery w:val=&quot;0&quot;/&gt;&lt;w:displridEvery w:val=&quot;0&quot;/&gt;&lt;w:displridEvery w:val=&quot;0&quot;/&gt;&lt;w:displridEvery w:val=&quot;0&quot;/&gt;&lt;w:displridEvery w:val=&quot;0&quot;/&gt;&lt;w:displridEvery w:val=&quot;0&quot;/&gt;&lt;w:displridEvery w:val=&quot;0&quot;/&gt;&lt;w:displridEvery w:val=&quot;0&quot;/&gt;&lt;w:displridEvery w:val=&quot;0&quot;/&gt;&lt;w:displridEvery w:val=&quot;0&quot;/&gt;&lt;w:displridEvery w:val=&quot;0&quot;/&gt;&lt;w:displridEvery w:val=&quot;0&quot;/&gt;&lt;w:displridEvery w:val=&quot;0&quot;/&gt;&lt;w:displridEvery w:val=&quot;0&quot;/&gt;&lt;w:displridEvery w:val=&quot;0&quot;/&gt;&lt;w:displridEvery w:val=&quot;0&quot;/&gt;&lt;w:displridEvery w:val=&quot;0&quot;/&gt;&lt;w:displridEvery w:val=&quot;0&quot;/&gt;&lt;w:displw:lang=&quot;ZH-CN&quot; w:val=&quot;!%),.:;&amp;gt;?]}?⒙? 掳路藝藟鈥曗€栤€欌€/&gt;&lt;w:dispridEvery lridEveisplridw:displ濃€︹€?plridEvery 鈥测€斥&gt;&lt;w:displridEve€衡剝?w:displridEvery 坙=&quot;0&quot;/&gt;&lt;w:displrid躲€&quot;0&quot;/&gt;&lt;&gt;&lt;w:displridEvery w:di:displridEvery w:vsplridEve併€? w:val=&quot;0&quot;//&gt;&lt;ww:displridEvery w:v:displridEvery &gt;&lt;w:displ?valw:displw:lang=&quot;ZH-C=&quot;0&quot;/&gt;&lt;w:displr/&gt;&lt;w:displridE!%),.:;&amp;gt;?]}?⒙? very idEve=&quot;0&quot;/&gt;&lt;w:displrid€冦€夈0&quot;/&gt;ispridEvery &lt;w:displridEvery €嬨€?val=&quot;0&quot;/&gt;&lt;w:displplridEvery ridEve&quot;0&quot;/&gt;&lt;w:y w:vdisplw:lang=&quot;Z銆忋€戙€曘€椼€烇splridEvery  idEvdEvery w:very w:vH-CN&quot; w:val=&quot;!%),.:;&amp;gt;?]}?ery w:lridEvlang=&quot;ZH-Cery val=&quot;0&quot;/&gt;&lt;w:displridEveal=&quot;0&quot;/&gt;&lt;€欌€/&gt;&lt;w:disgt;?]}?⒙? plrlridEvery idEvew:displridGridEveryery w:val=&quot;0idEvery &quot;/&gt;&lt;w:displlridEvery r&lt;w:&lt;w:y w:vdisplridEveidEve w:val=&quot;0dEvery &quot;/&gt;&lt;w:dispidEvery weidEve:vry ry w:val=&quot;0&quot;/isplridEve&gt;&lt;w:d isplw:lang:val=&quot;0&quot;/&gt;&lt;wlan-Cg=&quot;Z:displridl付锔猴lang=:displery ridEve&quot;ZH-CN&quot; w:val=&quot;!%)⒙? ,.:;&amp;?]}?gt;?妇锕€锕勶箽锕滐篂锛?lrlridEvery ?&quot;/&quot;0&quot;/&gt;&lt;w:dl=&quot;0idEvery isplr r&lt;w:&lt;w:y w:vidEve&gt;&lt;w:displriw:displridEvedEvgt;?]}?spllridEvery al=&quot;0dEery weidEve:vvery ⒙奥匪囁夆€曗€栤€欌€/&gt;&lt;w:displrideval=&quot;0&quot;/&gt;&lt;w&lt;w:disp:lang:val=&quot;0&quot;/&gt;&lt;wlan-Clr&lt;=&quot;0&quot;/isplridEve&gt;&lt;w:d :dispidEvery weidEvery w:displridEve:di-CN&quot; w:val=&quot;!%)⒙? splridEvery w:val=&quot;0w:&lt;w:y w:v&quot;付锔猴lang=:displery /&gt;&lt;w:displrid?eBreaklang:val=&quot;0idEvery l=&quot;0&quot;/&gt;&lt;wlaery weidEve:vng=&quot;ZsBefore GridEry w:val=&quot;0&quot;lridEvery /isplridEve€斥€衡?y al=&quot;0dEvery 冣坙=y w:&gt;&lt;wlan-Cval=&quot;0&quot;/-CN&quot; w:val=&quot;!%),.:;&amp;?]}?&gt;&lt;w:displrispllridEvery dEve&quot;0&quot;/&gt;&lt;w:de&gt;&lt;w:d isplrw:y w:vi&quot;!%)⒙? dvery ridl付锔猴lang=:displridEvew:v0&quot;/&gt;&lt;plriw:displridEvew:ddEvery isplridseidEve:vplerydEvery  Every w:val=&quot;0&quot;/&gt;&lt;y w:val=&quot;0&quot;/&gt;&lt;w:displw:langw:displ&lt;w:displridEvel?valrilanan-Cg=dEvevery ry &quot;ZdEvel=&quot;0&quot;/&gt;&lt;w:displridridal=&quot;0&quot;/&gt;&lt;w:displ傦紖锛囷級锛plrw:y w:vng=&quot;ZH-CN&quot; w:val=&quot;!%)ri&quot;!%)⒙? ,.:;&amp;g:de&gt;&lt;w:d iridEvery spl,.:;&amp;?]}?0&quot;/isplridEveridEvet;?:vaidEve:vl=&quot;0&quot;/&gt;&lt;w:displridEvery alEvery =&quot;0&quot;/&gt;&lt;w:displrplery idw:val=&quot;Every 0&quot;/&gt;&lt;w:displwridEve:l岋紟rilanan-C锛氾紱displridEve锛€:displrng=dEvevery idEve欌€/&gt;&lt;w:drw:y w:visplilang=dEvery rid燂?涳俊锟?/&gt;&lt;wEvel?valrilan%)ri&quot;!%)⒙? g=&quot;Z:nridEverydEvery w:ridEvel?va&amp;g:de&gt;&lt;w;?:vaidEve:v:d lridEveval=&quot;0&quot;/&gt;&lt;w:displridspgiridEvery l&lt;w:displrry alEvery idEve w:val=&quot;0&quot;/&gt;&lt;w:&quot;/&gt;&lt;wpl,.:;&amp;?]}?:d紟rilanan-Cisplw:isplrplery langdisplw&quot;0&quot;:y w:v/&gt;&lt;w:displrid:l/isplridEveval=&quot;Every very ang=&quot;ZH-CN&quot; w:val=&quot;!%),.:;&amp;goLineBgisplridEvereiery splwridEveaksBeforve Gr&quot;0&quot;/&gt;&lt;w:displridid%),.:;&amp;gt;?Ev&quot;0&quot;/&gt;&lt;w:ridEvedisplridery w:val=&quot;0&quot;/-CN&quot; w:val=&quot;!%),.:;&amp;gidEvet;?]}垄篓掳路藝?nan-C夆€曗€栤€欌€/&gt;&lt;wery w:sp&quot;0&quot;:y w:vlrplery val= a€l,.:;&amp;?]}?/&gt;&lt;w:disisplridEveal=&quot;Every plridl=&quot;0&quot;/&gt;&lt;w:dispal=&quot;Every lrid&quot;0ineBgisplr&quot;/&gt;&lt;w:displrid:aksBeforvisplridEvedispl&gt;&lt;Evereiery wisplw:lang:displ锝€锝滐綕锝plridid%),.:;&amp;g烇EvereisplwridEve繝ry w:val=&quot;0&quot;/-CN&quot;&quot;/&gt;&lt;w:optim垄篓掳路藝?nan-:sp&quot;0&quot;:y w:vCiz節锛?did%),.:;&amp;gt;?Ev&quot;0&quot;锛?:;&amp;goLineBgispll=&quot;0&quot;/-CN&quot; w:val=&quot;!%ridEve?垄:displw&quot;0&quot;/:splrplery &gt;&lt;w:disp;eal=&quot;Every &amp;gt;?Esplrid:aksBeforvv0ineBgisplr&quot;0&quot;/&gt;&lt;w:ridEvelrid篓掳路藝藟?&quot;/-CN&quot; w:val=&quot;!%),.:;&amp;gidEv€曗:val= a€l,.:;&amp;?]}?€&lt;w:dispal=&quot;Every ydispl&gt;&lt;Evp&quot;0&quot;:y w:vereiery idid%),.:篓掳路藝?nan-Cl=&quot;0&quot;/-CN&quot;;&amp;gdEvery w:val=&quot;0r&quot;0&quot;/&gt;&lt;w:displridid%),.:;&amp;gt;?&quot;/&gt;&lt;w:displri&quot;0&quot;/-CN&quot; w:val=&quot;!%),.:;&amp;gidEved栤a€/d:aksBeforv&gt;&lt;w:disisplridE:displrid:rBgisplre&amp;g&quot;Every :varplery l=&quot;!%t;?Ev&quot;0&quot;isplwridEveisplridEveve€欌€&quot;/&gt;&lt;w:displri:y w:vdEvery w:val=&quot;0&quot;/&gt;&lt;w:d&gt;&lt;w:displrididEv&quot;0&quot;/-C&gt;&lt;w:displridisplwN&quot;:l濃€︹€扳.:;&amp;g€测€斥€reiery 衡&lt;wery=&quot;Every  w:val= :.:;&amp;?]}?displrid:d.:;&amp;gidEvisoLivsBeforv&quot;0&quot;/&gt;&lt;w:ridEveneBgisplridEvepl&gt;&lt;wisBgisplrplw:langa€/&gt;&quot;Every &lt;w:displrid剝鈭varplery 躲€併€? w:vae&amp;plri:y w:vg:val=&quot;!%l=&quot;0&quot;/,.:;&amp;goLine&amp;gt;?Ev&quot;0&quot;eBreaksBefore GidEv&quot;0&quot;/-Cr&quot;0&quot;isplwridEve/&gt;&lt;w:displrridisplwN&quot;id&gt;&lt;w:di:isplridEvespl€扳.:;&amp;g&lt;wery w:val= asisplridEiery veforvel=&quot;0&quot;/&gt;&lt;w:disp),.:;&amp;gidEery velrid锛伙經锟:diridid%isBgisplr),.:;.:;&amp;?]}?&amp;gt;?splw&quot;0&quot;/&gt;&lt;w/&gt;&quot;Ey w:vvery :displrid★?/&gt;.:;&amp;gidEv&lt;w:noLinerplery BreaksBefore Gridal=&quot;0&quot;0&quot;/-C&lt;w:ridl=&quot;!%Eve&quot;/&gt;&lt;w:displw:lang=&quot;ZH-CN&quot;splEv&quot;splwN&quot;0&quot;ridEve w:val=&quot;!%),.:;&amp;gEv鈥曗€栤€&lt;wiy veforvsl€扳.:;&amp;gplwridEvelw:lang欌€/&gt;&lt;wery w:val=&quot;0ridEiery &quot;/:val=&quot;0&quot;/d/gisplrsplridEve&gt;&lt;w:Ey w:vdisplridE&amp;gidEery v&quot;0&quot;/&gt;&lt;w:dispEvery lrid&gt;&lt;w:dissplridEveplrid&gt;&lt;w&amp;?]}?:displride0&quot;/-Cry w:ery val=&quot;0&quot;/&gt;&lt;冦.:;&amp;gidEve€夈€嬨€嶃€:;&amp;gidEv忋:ridl=lEv&quot;splwN&quot;&quot;!%€戙€曘€椼€烇 G&lt;wiy veforvridEvery w:val=&quot;0did%),.:;&amp;gt;?H-CN&quot;sisl€扳.:;&amp;gplEv&quot;0&quot;&quot;/l=&quot;0&lt;w:ridEve&gt;&lt;w:d&gt;&lt;w:Ey w:visp&quot;/d/gisplrlw:displeForBrowseridEiery r/&gt;&lt;w&quot;/&gt;&lt;wsplwridEve:displr-CN&quot;spdispEvery lridEveid:&quot; wlride0&quot;/-C:val=&quot;!&amp;gidEery l=&quot;0&quot;/&gt;&lt;w:displrid%),.:splridEve;&amp;ry w:ery gt;?]Gr&quot;0&quot;/isplvw:lplwN&quot;ang&gt;&lt;w:d&gt;&lt;w&amp;?]}?displrid}?y w:val=&quot;0&quot;/&gt;&lt;w:=&quot;!%displwsplridEve:l⒙?v掳路藝藟獍?:;&amp;g€曗€栤€?/d/gisplr0&quot;€嬨€嶃€:;&amp;gidEv/d/&gt;&lt;w:displrN&quot;splEv&quot;0&quot;id鈥/&gt;&lt;w:displrelyseridEiery OnV&quot;0 wlride0&quot;/-C&quot;spdispEvery /&gt;&lt;冦.:;&amp;gidEveML/&gt;&lt;節锛勶紙0&quot;/dEv/l=&quot;0&lt;w:ridEw&quot;/ gt;?]Gr&quot;0&quot;/isplv&gt;&lt;wsplwridE:val=&quot;!&amp;gidEery ver&quot;0&quot;/isplw:lplwN&quot;vidEve;&amp;ry lwsplridEve:l⒙?vw:ery e&quot;0&quot;/&gt;&lt;w:displrid锛庯蓟锝涳俊锟?/&gt;&lt;w:noLineB锛?:v:val=&quot;0g€曗€栤€?/d/gisplrdid%),.:;&amp;&lt;w:displriddEve:l⒙奥匪囁夆扳.:;&amp;g}?y w:val=iery OnV&quot;0 wlride0&quot;/-C&quot;0&quot;/&gt;&lt;w:=&quot;!%/isplw:lang&gt;&lt;w:d&gt;&lt;w&amp;?]}?-CN&quot; gt;?]Gr&quot;0&quot;/isplvdisplridy OnV&quot;0&quot;spdispEvery %),.:splridE lwsplridEve:l⒙?vvesplridEvegt;?al=&quot;0&quot;/:lyseridEiery val=&quot;0&quot;/&gt;&lt;0&quot;/isplw:lplwN&quot;w:displrid?esplrN&quot;splEv&quot;0&quot;BreaksBefore GridEvery w:va&quot;€嬨€d/gisplr嶃€:&amp;ry w:ery ;&amp;gidEv€/&gt;&lt;werser/&gt;0&quot;/&gt;&lt;w:displwsp-C!&amp;gidEery lridEve&lt;w&quot;/gt;?]Gr&quot;0&quot;/i&amp;gspllvw:lang&gt;&lt;w:dispsplwridEvelridy w:val=&quot;0?v&quot;/&gt;&lt;!%w:displriy dl=&quot;0&quot;/&gt;&lt;w:diw:ridEvesplreaksBelw:la=&quot;!}?l=&quot;0&quot;/&gt;&lt;冦.:;&amp;gwN&quot;idEvry e&lt;w:displridng=&quot;ZH-CN&quot; w/&gt;&lt;w:dispelrid:val=&quot;!%),lr&quot;0&quot;.:;&amp;gfore GridEver y w衡剝Eve鈭躲€併€? w:.:lwsp-C;&amp;gt;?]Gr&quot;0&quot;/&amp;gidEv&gt;&lt;w:didEery sgspllvplri&amp;gt;?d0&quot;/i&amp;gv/&gt;&lt;w:displridall=&quot;0?v=&quot;0&quot;/&gt;&lt;w:dridEveispl:val=&quot;0&quot;ridEveplriy /&quot;/&gt;&lt;!%&gt;&lt;w:displw:allowPNG/&gt;&lt;w:vali:langdat]}?y w:&amp;gwN&quot;val=&quot;0&quot;/&gt;&lt;wridEva=&quot;!Evry }?e:displsplplridridw:leA%),lrgain節锛勶紙锛庯蓟锝涳?ks/&gt;&lt;冦.:;&amp;gidEigfw:.:lwsp-Core GridEver d:val=&quot;!%ry sgspllv),&quot;0&quot;veBeCN&quot; w/&gt;&lt;w:disidall=&quot;0?vpefore GridEvery w:vt;?d0&quot;/i&amp;gal=&quot;0&quot;/&gt;&lt;w:dispw:didEery l?;?]}垄篓?&quot; w/ridEveplriy &gt;&lt;w:diGr&quot;0&quot;/&amp;gidEvridEvery w衡剝Evesp&quot;at]}?y w:&amp;gwN&quot;ridEve/&quot;/&gt;&lt;!%lrid奥匪?!l=&quot;0&quot;/&gt;&lt;w:disridridw:leA%),lrplrid夆spl:val=&quot;0&quot;ridEve€:lwsp-C?&gt;&lt;wridEva=&quot;!Evsgspllvry 鈥w:val=&quot;0&quot;/all=&quot;0?v&gt;&lt;w:disal=&quot;0&quot;/&gt;&lt;w:dridEveplri&quot;0&quot;/&gt;&lt;ridEver wridEva=&quot;!}?d栤€欌/&gt;&lt;w:displri&amp;gt;?€/&gt;&lt;w:dit;?d0&quot;/i&amp;gspl?/&gt;&lt;w:noLl=&quot;!%),&quot;0&quot;er w:valveplriy =&quot;0&quot;/&gt;&lt;wridEvey w:val=&quot;0&quot;/&gt;lri:&amp;gwN&quot;dv/&gt;w:didEery &lt;w:displrPNG/&gt;&lt;w),lr:vali:la/&gt;&lt;w:dispengip-Cd&lt;w:d&quot;/&gt;&lt;!%illvsplineBreaks?vBefore ]Gr&quot;0&quot;/&gt;&lt;w:displ&quot;/&amp;gidEry vridGridEv;&amp;gidEveery w:val=&quot;&quot;ZH-C/&gt;&lt;w:disEvr eplsplplridN&quot; w:val=&quot;!%),w衡剝Eve.:;&amp;g0&quot;/&amp;g&quot;!}?&gt;&lt;w:displstSchema/&quot;0&quot;/&gt;&lt;y w:displsplriddE0&quot;ve&gt;&lt;isplridN&quot;w:saveInvalidXML w:val=&quot;off&quot;lr/y &gt;&lt;w:ignvery w:va-Cl=&quot;0&quot;/&gt;&lt;w:lvdisplw:llr?vidal!%=&quot;0&quot;/&gt;&lt;w:dipesploreM/&gt;&lt;w:displ/&gt;&lt;w:displiy xedContent w:vEval=&quot;off&quot;/&gt;&lt;idw:alwaysShowPr laceholderTexvet w:val=&quot;off&quot;/&gt;&lt;w:compat&gt;&lt;w:spacleForUL/&gt;&lt;w:balan&quot;/&gt;&lt;w:displceSingleByteDopl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w:useFELayout/&gt;&lt;/w:compat&gt;&lt;wsp:rsids&gt;&lt;wsp:rsidRoot wsp:val=&quot;007D4F19&quot;/&gt;&lt;wsp:rsid wsp:val=&quot;000015A1&quot;/&gt;&lt;wsp:rsid wsp:val=&quot;000015BA&quot;/&gt;&lt;wsp:rsid wsp:val=&quot;000016B7&quot;/&gt;&lt;wsp:rsid wsp:val=&quot;00004499&quot;/&gt;&lt;wsp:rsid wsp:val=&quot;00005916&quot;/&gt;&lt;wsp:rsid wsp:val=&quot;00005C73&quot;/&gt;&lt;wsp:rsid wsp:val=&quot;000065AE&quot;/&gt;&lt;wsp:rsid wsp:val=&quot;00006EF5&quot;/&gt;&lt;wsp:rsid wsp:val=&quot;000106BE&quot;/&gt;&lt;wsp:rsid wsp:val=&quot;00010F0A&quot;/&gt;&lt;wsp:rsid wsp:val=&quot;00011345&quot;/&gt;&lt;wsp:rsid wsp:val=&quot;00011727&quot;/&gt;&lt;wsp:rsid wsp:val=&quot;0001182D&quot;/&gt;&lt;wsp:rsid wsp:val=&quot;0001204C&quot;/&gt;&lt;wsp:rsid wsp:val=&quot;000122A0&quot;/&gt;&lt;wsp:rsid wsp:val=&quot;00012F4D&quot;/&gt;&lt;wsp:rsid wsp:val=&quot;00017A3D&quot;/&gt;&lt;wsp:rsid wsp:val=&quot;00017D3F&quot;/&gt;&lt;wsp:rsid wsp:val=&quot;00021A76&quot;/&gt;&lt;wsp:rsid wsp:val=&quot;00022AAB&quot;/&gt;&lt;wsp:rsid wsp:val=&quot;00022B1E&quot;/&gt;&lt;wsp:rsid wsp:val=&quot;00022DFC&quot;/&gt;&lt;wsp:rsid wsp:val=&quot;000275C5&quot;/&gt;&lt;wsp:rsid wsp:val=&quot;0003136B&quot;/&gt;&lt;wsp:rsid wsp:val=&quot;00032439&quot;/&gt;&lt;wsp:rsid wsp:val=&quot;0004354B&quot;/&gt;&lt;wsp:rsid wsp:val=&quot;00043F77&quot;/&gt;&lt;wsp:rsid wsp:val=&quot;00043F8A&quot;/&gt;&lt;wsp:rsid wsp:val=&quot;00045A7B&quot;/&gt;&lt;wsp:rsid wsp:val=&quot;000514CD&quot;/&gt;&lt;wsp:rsid wsp:val=&quot;00051B7A&quot;/&gt;&lt;wsp:rsid wsp:val=&quot;00054F63&quot;/&gt;&lt;wsp:rsid wsp:val=&quot;000554E9&quot;/&gt;&lt;wsp:rsid wsp:val=&quot;00056712&quot;/&gt;&lt;wsp:rsid wsp:val=&quot;00056B73&quot;/&gt;&lt;wsp:rsid wsp:val=&quot;00056F46&quot;/&gt;&lt;wsp:rsid wsp:val=&quot;000579A8&quot;/&gt;&lt;wsp:rsid wsp:val=&quot;00060AEF&quot;/&gt;&lt;wsp:rsid wsp:val=&quot;0006203A&quot;/&gt;&lt;wsp:rsid wsp:val=&quot;0006272D&quot;/&gt;&lt;wsp:rsid wsp:val=&quot;00063B09&quot;/&gt;&lt;wsp:rsid wsp:val=&quot;0006421C&quot;/&gt;&lt;wsp:rsid wsp:val=&quot;000653F3&quot;/&gt;&lt;wsp:rsid wsp:val=&quot;0006540F&quot;/&gt;&lt;wsp:rsid wsp:val=&quot;000658B3&quot;/&gt;&lt;wsp:rsid wsp:val=&quot;000668EC&quot;/&gt;&lt;wsp:rsid wsp:val=&quot;0006773F&quot;/&gt;&lt;wsp:rsid wsp:val=&quot;000718AB&quot;/&gt;&lt;wsp:rsid wsp:val=&quot;00071DAC&quot;/&gt;&lt;wsp:rsid wsp:val=&quot;00072521&quot;/&gt;&lt;wsp:rsid wsp:val=&quot;00072BF4&quot;/&gt;&lt;wsp:rsid wsp:val=&quot;0007327F&quot;/&gt;&lt;wsp:rsid wsp:val=&quot;00073880&quot;/&gt;&lt;wsp:rsid wsp:val=&quot;00073CE6&quot;/&gt;&lt;wsp:rsid wsp:val=&quot;00073F69&quot;/&gt;&lt;wsp:rsid wsp:val=&quot;00074F46&quot;/&gt;&lt;wsp:rsid wsp:val=&quot;0007577D&quot;/&gt;&lt;wsp:rsid wsp:val=&quot;0007616F&quot;/&gt;&lt;wsp:rsid wsp:val=&quot;0008020A&quot;/&gt;&lt;wsp:rsid wsp:val=&quot;000805FB&quot;/&gt;&lt;wsp:rsid wsp:val=&quot;0008099C&quot;/&gt;&lt;wsp:rsid wsp:val=&quot;00080ED8&quot;/&gt;&lt;wsp:rsid wsp:val=&quot;00081484&quot;/&gt;&lt;wsp:rsid wsp:val=&quot;00081CA8&quot;/&gt;&lt;wsp:rsid wsp:val=&quot;000839EC&quot;/&gt;&lt;wsp:rsid wsp:val=&quot;000852D5&quot;/&gt;&lt;wsp:rsid wsp:val=&quot;00085312&quot;/&gt;&lt;wsp:rsid wsp:val=&quot;000859EC&quot;/&gt;&lt;wsp:rsid wsp:val=&quot;00087ECB&quot;/&gt;&lt;wsp:rsid wsp:val=&quot;000914FA&quot;/&gt;&lt;wsp:rsid wsp:val=&quot;00093FED&quot;/&gt;&lt;wsp:rsid wsp:val=&quot;0009450B&quot;/&gt;&lt;wsp:rsid wsp:val=&quot;00095453&quot;/&gt;&lt;wsp:rsid wsp:val=&quot;00095E8A&quot;/&gt;&lt;wsp:rsid wsp:val=&quot;000A13CA&quot;/&gt;&lt;wsp:rsid wsp:val=&quot;000A1E1F&quot;/&gt;&lt;wsp:rsid wsp:val=&quot;000A2493&quot;/&gt;&lt;wsp:rsid wsp:val=&quot;000A2B5E&quot;/&gt;&lt;wsp:rsid wsp:val=&quot;000A2E9F&quot;/&gt;&lt;wsp:rsid wsp:val=&quot;000A436E&quot;/&gt;&lt;wsp:rsid wsp:val=&quot;000A5D04&quot;/&gt;&lt;wsp:rsid wsp:val=&quot;000A6024&quot;/&gt;&lt;wsp:rsid wsp:val=&quot;000A6CA0&quot;/&gt;&lt;wsp:rsid wsp:val=&quot;000A7692&quot;/&gt;&lt;wsp:rsid wsp:val=&quot;000B3F9F&quot;/&gt;&lt;wsp:rsid wsp:val=&quot;000B56F9&quot;/&gt;&lt;wsp:rsid wsp:val=&quot;000B62AF&quot;/&gt;&lt;wsp:rsid wsp:val=&quot;000B6975&quot;/&gt;&lt;wsp:rsid wsp:val=&quot;000B7F64&quot;/&gt;&lt;wsp:rsid wsp:val=&quot;000C012D&quot;/&gt;&lt;wsp:rsid wsp:val=&quot;000C1017&quot;/&gt;&lt;wsp:rsid wsp:val=&quot;000C183C&quot;/&gt;&lt;wsp:rsid wsp:val=&quot;000C6887&quot;/&gt;&lt;wsp:rsid wsp:val=&quot;000C7E56&quot;/&gt;&lt;wsp:rsid wsp:val=&quot;000D1628&quot;/&gt;&lt;wsp:rsid wsp:val=&quot;000E0446&quot;/&gt;&lt;wsp:rsid wsp:val=&quot;000E16A0&quot;/&gt;&lt;wsp:rsid wsp:val=&quot;000E3277&quot;/&gt;&lt;wsp:rsid wsp:val=&quot;000E36A9&quot;/&gt;&lt;wsp:rsid wsp:val=&quot;000E3824&quot;/&gt;&lt;wsp:rsid wsp:val=&quot;000E3CF6&quot;/&gt;&lt;wsp:rsid wsp:val=&quot;000E5759&quot;/&gt;&lt;wsp:rsid wsp:val=&quot;000E5B54&quot;/&gt;&lt;wsp:rsid wsp:val=&quot;000E5C82&quot;/&gt;&lt;wsp:rsid wsp:val=&quot;000E6323&quot;/&gt;&lt;wsp:rsid wsp:val=&quot;000E6E14&quot;/&gt;&lt;wsp:rsid wsp:val=&quot;000E6FCF&quot;/&gt;&lt;wsp:rsid wsp:val=&quot;000F0C4D&quot;/&gt;&lt;wsp:rsid wsp:val=&quot;000F1416&quot;/&gt;&lt;wsp:rsid wsp:val=&quot;000F19D3&quot;/&gt;&lt;wsp:rsid wsp:val=&quot;000F5FAB&quot;/&gt;&lt;wsp:rsid wsp:val=&quot;000F61C8&quot;/&gt;&lt;wsp:rsid wsp:val=&quot;000F6A06&quot;/&gt;&lt;wsp:rsid wsp:val=&quot;000F6F2B&quot;/&gt;&lt;wsp:rsid wsp:val=&quot;00100426&quot;/&gt;&lt;wsp:rsid wsp:val=&quot;00100D30&quot;/&gt;&lt;wsp:rsid wsp:val=&quot;00103036&quot;/&gt;&lt;wsp:rsid wsp:val=&quot;00103174&quot;/&gt;&lt;wsp:rsid wsp:val=&quot;00104267&quot;/&gt;&lt;wsp:rsid wsp:val=&quot;00104617&quot;/&gt;&lt;wsp:rsid wsp:val=&quot;00104EF0&quot;/&gt;&lt;wsp:rsid wsp:val=&quot;00105D9A&quot;/&gt;&lt;wsp:rsid wsp:val=&quot;001067B2&quot;/&gt;&lt;wsp:rsid wsp:val=&quot;00111665&quot;/&gt;&lt;wsp:rsid wsp:val=&quot;0011168B&quot;/&gt;&lt;wsp:rsid wsp:val=&quot;00111F0C&quot;/&gt;&lt;wsp:rsid wsp:val=&quot;00114AB7&quot;/&gt;&lt;wsp:rsid wsp:val=&quot;00114B62&quot;/&gt;&lt;wsp:rsid wsp:val=&quot;00115BE1&quot;/&gt;&lt;wsp:rsid wsp:val=&quot;001174CC&quot;/&gt;&lt;wsp:rsid wsp:val=&quot;00117EF7&quot;/&gt;&lt;wsp:rsid wsp:val=&quot;00120529&quot;/&gt;&lt;wsp:rsid wsp:val=&quot;00120EE9&quot;/&gt;&lt;wsp:rsid wsp:val=&quot;0012437D&quot;/&gt;&lt;wsp:rsid wsp:val=&quot;00127320&quot;/&gt;&lt;wsp:rsid wsp:val=&quot;00130849&quot;/&gt;&lt;wsp:rsid wsp:val=&quot;00131463&quot;/&gt;&lt;wsp:rsid wsp:val=&quot;0013230C&quot;/&gt;&lt;wsp:rsid wsp:val=&quot;00133B7B&quot;/&gt;&lt;wsp:rsid wsp:val=&quot;001355C5&quot;/&gt;&lt;wsp:rsid wsp:val=&quot;0014280C&quot;/&gt;&lt;wsp:rsid wsp:val=&quot;0014360A&quot;/&gt;&lt;wsp:rsid wsp:val=&quot;00143ED7&quot;/&gt;&lt;wsp:rsid wsp:val=&quot;00147BBD&quot;/&gt;&lt;wsp:rsid wsp:val=&quot;00152230&quot;/&gt;&lt;wsp:rsid wsp:val=&quot;00152D04&quot;/&gt;&lt;wsp:rsid wsp:val=&quot;00153767&quot;/&gt;&lt;wsp:rsid wsp:val=&quot;00153B59&quot;/&gt;&lt;wsp:rsid wsp:val=&quot;00154EFD&quot;/&gt;&lt;wsp:rsid wsp:val=&quot;00166094&quot;/&gt;&lt;wsp:rsid wsp:val=&quot;001660CD&quot;/&gt;&lt;wsp:rsid wsp:val=&quot;0016682B&quot;/&gt;&lt;wsp:rsid wsp:val=&quot;00167C53&quot;/&gt;&lt;wsp:rsid wsp:val=&quot;0017216B&quot;/&gt;&lt;wsp:rsid wsp:val=&quot;00173CE9&quot;/&gt;&lt;wsp:rsid wsp:val=&quot;001741BD&quot;/&gt;&lt;wsp:rsid wsp:val=&quot;00174C19&quot;/&gt;&lt;wsp:rsid wsp:val=&quot;00174D0C&quot;/&gt;&lt;wsp:rsid wsp:val=&quot;00176234&quot;/&gt;&lt;wsp:rsid wsp:val=&quot;00177214&quot;/&gt;&lt;wsp:rsid wsp:val=&quot;00177961&quot;/&gt;&lt;wsp:rsid wsp:val=&quot;0018131A&quot;/&gt;&lt;wsp:rsid wsp:val=&quot;00181451&quot;/&gt;&lt;wsp:rsid wsp:val=&quot;00187951&quot;/&gt;&lt;wsp:rsid wsp:val=&quot;001905BE&quot;/&gt;&lt;wsp:rsid wsp:val=&quot;00191736&quot;/&gt;&lt;wsp:rsid wsp:val=&quot;001924F7&quot;/&gt;&lt;wsp:rsid wsp:val=&quot;00193DED&quot;/&gt;&lt;wsp:rsid wsp:val=&quot;0019405B&quot;/&gt;&lt;wsp:rsid wsp:val=&quot;001944DB&quot;/&gt;&lt;wsp:rsid wsp:val=&quot;001947AF&quot;/&gt;&lt;wsp:rsid wsp:val=&quot;0019517E&quot;/&gt;&lt;wsp:rsid wsp:val=&quot;00195878&quot;/&gt;&lt;wsp:rsid wsp:val=&quot;0019763E&quot;/&gt;&lt;wsp:rsid wsp:val=&quot;001A074F&quot;/&gt;&lt;wsp:rsid wsp:val=&quot;001A2478&quot;/&gt;&lt;wsp:rsid wsp:val=&quot;001A33E2&quot;/&gt;&lt;wsp:rsid wsp:val=&quot;001A5FCF&quot;/&gt;&lt;wsp:rsid wsp:val=&quot;001B2A07&quot;/&gt;&lt;wsp:rsid wsp:val=&quot;001B2BCE&quot;/&gt;&lt;wsp:rsid wsp:val=&quot;001B38CC&quot;/&gt;&lt;wsp:rsid wsp:val=&quot;001B3D69&quot;/&gt;&lt;wsp:rsid wsp:val=&quot;001B4A28&quot;/&gt;&lt;wsp:rsid wsp:val=&quot;001B59D2&quot;/&gt;&lt;wsp:rsid wsp:val=&quot;001B68BA&quot;/&gt;&lt;wsp:rsid wsp:val=&quot;001B6A25&quot;/&gt;&lt;wsp:rsid wsp:val=&quot;001B7667&quot;/&gt;&lt;wsp:rsid wsp:val=&quot;001B7755&quot;/&gt;&lt;wsp:rsid wsp:val=&quot;001C0344&quot;/&gt;&lt;wsp:rsid wsp:val=&quot;001C0510&quot;/&gt;&lt;wsp:rsid wsp:val=&quot;001C06D7&quot;/&gt;&lt;wsp:rsid wsp:val=&quot;001C0BD9&quot;/&gt;&lt;wsp:rsid wsp:val=&quot;001C118C&quot;/&gt;&lt;wsp:rsid wsp:val=&quot;001C25E6&quot;/&gt;&lt;wsp:rsid wsp:val=&quot;001C52C9&quot;/&gt;&lt;wsp:rsid wsp:val=&quot;001C56EA&quot;/&gt;&lt;wsp:rsid wsp:val=&quot;001C5989&quot;/&gt;&lt;wsp:rsid wsp:val=&quot;001C6449&quot;/&gt;&lt;wsp:rsid wsp:val=&quot;001D28C0&quot;/&gt;&lt;wsp:rsid wsp:val=&quot;001D34A5&quot;/&gt;&lt;wsp:rsid wsp:val=&quot;001D3724&quot;/&gt;&lt;wsp:rsid wsp:val=&quot;001D396E&quot;/&gt;&lt;wsp:rsid wsp:val=&quot;001D4F8D&quot;/&gt;&lt;wsp:rsid wsp:val=&quot;001D5705&quot;/&gt;&lt;wsp:rsid wsp:val=&quot;001D5E08&quot;/&gt;&lt;wsp:rsid wsp:val=&quot;001D7101&quot;/&gt;&lt;wsp:rsid wsp:val=&quot;001D7B2C&quot;/&gt;&lt;wsp:rsid wsp:val=&quot;001E04B3&quot;/&gt;&lt;wsp:rsid wsp:val=&quot;001E06C1&quot;/&gt;&lt;wsp:rsid wsp:val=&quot;001E1F30&quot;/&gt;&lt;wsp:rsid wsp:val=&quot;001E4064&quot;/&gt;&lt;wsp:rsid wsp:val=&quot;001E47F3&quot;/&gt;&lt;wsp:rsid wsp:val=&quot;001E4CFE&quot;/&gt;&lt;wsp:rsid wsp:val=&quot;001E5348&quot;/&gt;&lt;wsp:rsid wsp:val=&quot;001E5810&quot;/&gt;&lt;wsp:rsid wsp:val=&quot;001E5AC3&quot;/&gt;&lt;wsp:rsid wsp:val=&quot;001E7D10&quot;/&gt;&lt;wsp:rsid wsp:val=&quot;001F0E6C&quot;/&gt;&lt;wsp:rsid wsp:val=&quot;001F11B5&quot;/&gt;&lt;wsp:rsid wsp:val=&quot;001F1C74&quot;/&gt;&lt;wsp:rsid wsp:val=&quot;001F25DC&quot;/&gt;&lt;wsp:rsid wsp:val=&quot;001F4057&quot;/&gt;&lt;wsp:rsid wsp:val=&quot;001F6A25&quot;/&gt;&lt;wsp:rsid wsp:val=&quot;00200C69&quot;/&gt;&lt;wsp:rsid wsp:val=&quot;002036D3&quot;/&gt;&lt;wsp:rsid wsp:val=&quot;002041F0&quot;/&gt;&lt;wsp:rsid wsp:val=&quot;002057D9&quot;/&gt;&lt;wsp:rsid wsp:val=&quot;00205C13&quot;/&gt;&lt;wsp:rsid wsp:val=&quot;0020624F&quot;/&gt;&lt;wsp:rsid wsp:val=&quot;00206CBD&quot;/&gt;&lt;wsp:rsid wsp:val=&quot;00206DDF&quot;/&gt;&lt;wsp:rsid wsp:val=&quot;0020734F&quot;/&gt;&lt;wsp:rsid wsp:val=&quot;00211036&quot;/&gt;&lt;wsp:rsid wsp:val=&quot;00212E30&quot;/&gt;&lt;wsp:rsid wsp:val=&quot;00214ACF&quot;/&gt;&lt;wsp:rsid wsp:val=&quot;00214C3F&quot;/&gt;&lt;wsp:rsid wsp:val=&quot;002162A1&quot;/&gt;&lt;wsp:rsid wsp:val=&quot;00216564&quot;/&gt;&lt;wsp:rsid wsp:val=&quot;00222104&quot;/&gt;&lt;wsp:rsid wsp:val=&quot;0022489B&quot;/&gt;&lt;wsp:rsid wsp:val=&quot;00226EDD&quot;/&gt;&lt;wsp:rsid wsp:val=&quot;00227D18&quot;/&gt;&lt;wsp:rsid wsp:val=&quot;00230435&quot;/&gt;&lt;wsp:rsid wsp:val=&quot;00230458&quot;/&gt;&lt;wsp:rsid wsp:val=&quot;00231552&quot;/&gt;&lt;wsp:rsid wsp:val=&quot;00232EE3&quot;/&gt;&lt;wsp:rsid wsp:val=&quot;00232FD2&quot;/&gt;&lt;wsp:rsid wsp:val=&quot;00235D5A&quot;/&gt;&lt;wsp:rsid wsp:val=&quot;00235ED1&quot;/&gt;&lt;wsp:rsid wsp:val=&quot;00240B16&quot;/&gt;&lt;wsp:rsid wsp:val=&quot;00241125&quot;/&gt;&lt;wsp:rsid wsp:val=&quot;002433BD&quot;/&gt;&lt;wsp:rsid wsp:val=&quot;00245406&quot;/&gt;&lt;wsp:rsid wsp:val=&quot;00246036&quot;/&gt;&lt;wsp:rsid wsp:val=&quot;002465FF&quot;/&gt;&lt;wsp:rsid wsp:val=&quot;00246EFA&quot;/&gt;&lt;wsp:rsid wsp:val=&quot;002478CE&quot;/&gt;&lt;wsp:rsid wsp:val=&quot;002504B7&quot;/&gt;&lt;wsp:rsid wsp:val=&quot;0025532D&quot;/&gt;&lt;wsp:rsid wsp:val=&quot;0025731A&quot;/&gt;&lt;wsp:rsid wsp:val=&quot;00257CD4&quot;/&gt;&lt;wsp:rsid wsp:val=&quot;00257E67&quot;/&gt;&lt;wsp:rsid wsp:val=&quot;00260B3B&quot;/&gt;&lt;wsp:rsid wsp:val=&quot;00261AB5&quot;/&gt;&lt;wsp:rsid wsp:val=&quot;00262070&quot;/&gt;&lt;wsp:rsid wsp:val=&quot;00262893&quot;/&gt;&lt;wsp:rsid wsp:val=&quot;00262F85&quot;/&gt;&lt;wsp:rsid wsp:val=&quot;002644A6&quot;/&gt;&lt;wsp:rsid wsp:val=&quot;0026470E&quot;/&gt;&lt;wsp:rsid wsp:val=&quot;002647D1&quot;/&gt;&lt;wsp:rsid wsp:val=&quot;002664B9&quot;/&gt;&lt;wsp:rsid wsp:val=&quot;0026683F&quot;/&gt;&lt;wsp:rsid wsp:val=&quot;00266AC3&quot;/&gt;&lt;wsp:rsid wsp:val=&quot;00266D92&quot;/&gt;&lt;wsp:rsid wsp:val=&quot;00267200&quot;/&gt;&lt;wsp:rsid wsp:val=&quot;00267E3E&quot;/&gt;&lt;wsp:rsid wsp:val=&quot;00270B84&quot;/&gt;&lt;wsp:rsid wsp:val=&quot;0027148B&quot;/&gt;&lt;wsp:rsid wsp:val=&quot;00272A06&quot;/&gt;&lt;wsp:rsid wsp:val=&quot;0027331C&quot;/&gt;&lt;wsp:rsid wsp:val=&quot;00273DBA&quot;/&gt;&lt;wsp:rsid wsp:val=&quot;0027412E&quot;/&gt;&lt;wsp:rsid wsp:val=&quot;00274702&quot;/&gt;&lt;wsp:rsid wsp:val=&quot;00277A13&quot;/&gt;&lt;wsp:rsid wsp:val=&quot;0028082E&quot;/&gt;&lt;wsp:rsid wsp:val=&quot;00280B51&quot;/&gt;&lt;wsp:rsid wsp:val=&quot;00280BBD&quot;/&gt;&lt;wsp:rsid wsp:val=&quot;002817C0&quot;/&gt;&lt;wsp:rsid wsp:val=&quot;0028205E&quot;/&gt;&lt;wsp:rsid wsp:val=&quot;002839CF&quot;/&gt;&lt;wsp:rsid wsp:val=&quot;00283C47&quot;/&gt;&lt;wsp:rsid wsp:val=&quot;00284BC6&quot;/&gt;&lt;wsp:rsid wsp:val=&quot;00286887&quot;/&gt;&lt;wsp:rsid wsp:val=&quot;002875BA&quot;/&gt;&lt;wsp:rsid wsp:val=&quot;00287BDC&quot;/&gt;&lt;wsp:rsid wsp:val=&quot;00290A2E&quot;/&gt;&lt;wsp:rsid wsp:val=&quot;00293633&quot;/&gt;&lt;wsp:rsid wsp:val=&quot;002936B3&quot;/&gt;&lt;wsp:rsid wsp:val=&quot;002937DF&quot;/&gt;&lt;wsp:rsid wsp:val=&quot;00296007&quot;/&gt;&lt;wsp:rsid wsp:val=&quot;00296E06&quot;/&gt;&lt;wsp:rsid wsp:val=&quot;002A433C&quot;/&gt;&lt;wsp:rsid wsp:val=&quot;002A6727&quot;/&gt;&lt;wsp:rsid wsp:val=&quot;002A7C5B&quot;/&gt;&lt;wsp:rsid wsp:val=&quot;002A7F5C&quot;/&gt;&lt;wsp:rsid wsp:val=&quot;002B0FCF&quot;/&gt;&lt;wsp:rsid wsp:val=&quot;002B1031&quot;/&gt;&lt;wsp:rsid wsp:val=&quot;002B168B&quot;/&gt;&lt;wsp:rsid wsp:val=&quot;002B2265&quot;/&gt;&lt;wsp:rsid wsp:val=&quot;002B3149&quot;/&gt;&lt;wsp:rsid wsp:val=&quot;002B4B70&quot;/&gt;&lt;wsp:rsid wsp:val=&quot;002B52B1&quot;/&gt;&lt;wsp:rsid wsp:val=&quot;002B54AA&quot;/&gt;&lt;wsp:rsid wsp:val=&quot;002B5E2B&quot;/&gt;&lt;wsp:rsid wsp:val=&quot;002C0086&quot;/&gt;&lt;wsp:rsid wsp:val=&quot;002C095E&quot;/&gt;&lt;wsp:rsid wsp:val=&quot;002C1500&quot;/&gt;&lt;wsp:rsid wsp:val=&quot;002C27E7&quot;/&gt;&lt;wsp:rsid wsp:val=&quot;002C45CA&quot;/&gt;&lt;wsp:rsid wsp:val=&quot;002C4637&quot;/&gt;&lt;wsp:rsid wsp:val=&quot;002C62F8&quot;/&gt;&lt;wsp:rsid wsp:val=&quot;002C6602&quot;/&gt;&lt;wsp:rsid wsp:val=&quot;002D119C&quot;/&gt;&lt;wsp:rsid wsp:val=&quot;002D15E5&quot;/&gt;&lt;wsp:rsid wsp:val=&quot;002D338B&quot;/&gt;&lt;wsp:rsid wsp:val=&quot;002D47A0&quot;/&gt;&lt;wsp:rsid wsp:val=&quot;002D5CCE&quot;/&gt;&lt;wsp:rsid wsp:val=&quot;002D5E4F&quot;/&gt;&lt;wsp:rsid wsp:val=&quot;002D62E3&quot;/&gt;&lt;wsp:rsid wsp:val=&quot;002D700F&quot;/&gt;&lt;wsp:rsid wsp:val=&quot;002E0B58&quot;/&gt;&lt;wsp:rsid wsp:val=&quot;002E0C95&quot;/&gt;&lt;wsp:rsid wsp:val=&quot;002E0CD6&quot;/&gt;&lt;wsp:rsid wsp:val=&quot;002E19F3&quot;/&gt;&lt;wsp:rsid wsp:val=&quot;002E2372&quot;/&gt;&lt;wsp:rsid wsp:val=&quot;002E2ADC&quot;/&gt;&lt;wsp:rsid wsp:val=&quot;002E2C70&quot;/&gt;&lt;wsp:rsid wsp:val=&quot;002E65E4&quot;/&gt;&lt;wsp:rsid wsp:val=&quot;002E74F9&quot;/&gt;&lt;wsp:rsid wsp:val=&quot;002F0220&quot;/&gt;&lt;wsp:rsid wsp:val=&quot;002F1AFC&quot;/&gt;&lt;wsp:rsid wsp:val=&quot;002F3BBE&quot;/&gt;&lt;wsp:rsid wsp:val=&quot;002F40B7&quot;/&gt;&lt;wsp:rsid wsp:val=&quot;002F46B5&quot;/&gt;&lt;wsp:rsid wsp:val=&quot;002F494A&quot;/&gt;&lt;wsp:rsid wsp:val=&quot;002F5291&quot;/&gt;&lt;wsp:rsid wsp:val=&quot;002F5295&quot;/&gt;&lt;wsp:rsid wsp:val=&quot;003004DD&quot;/&gt;&lt;wsp:rsid wsp:val=&quot;00303EF3&quot;/&gt;&lt;wsp:rsid wsp:val=&quot;00306340&quot;/&gt;&lt;wsp:rsid wsp:val=&quot;003066C6&quot;/&gt;&lt;wsp:rsid wsp:val=&quot;00307050&quot;/&gt;&lt;wsp:rsid wsp:val=&quot;0030777D&quot;/&gt;&lt;wsp:rsid wsp:val=&quot;003108D7&quot;/&gt;&lt;wsp:rsid wsp:val=&quot;0031200E&quot;/&gt;&lt;wsp:rsid wsp:val=&quot;003142E2&quot;/&gt;&lt;wsp:rsid wsp:val=&quot;00316133&quot;/&gt;&lt;wsp:rsid wsp:val=&quot;00316B2C&quot;/&gt;&lt;wsp:rsid wsp:val=&quot;003179E4&quot;/&gt;&lt;wsp:rsid wsp:val=&quot;00320992&quot;/&gt;&lt;wsp:rsid wsp:val=&quot;003259D3&quot;/&gt;&lt;wsp:rsid wsp:val=&quot;00326280&quot;/&gt;&lt;wsp:rsid wsp:val=&quot;00326AF2&quot;/&gt;&lt;wsp:rsid wsp:val=&quot;00326B62&quot;/&gt;&lt;wsp:rsid wsp:val=&quot;0033018B&quot;/&gt;&lt;wsp:rsid wsp:val=&quot;00333159&quot;/&gt;&lt;wsp:rsid wsp:val=&quot;0033617C&quot;/&gt;&lt;wsp:rsid wsp:val=&quot;0033690B&quot;/&gt;&lt;wsp:rsid wsp:val=&quot;00336D31&quot;/&gt;&lt;wsp:rsid wsp:val=&quot;003375B6&quot;/&gt;&lt;wsp:rsid wsp:val=&quot;00337DE1&quot;/&gt;&lt;wsp:rsid wsp:val=&quot;003402C6&quot;/&gt;&lt;wsp:rsid wsp:val=&quot;00340431&quot;/&gt;&lt;wsp:rsid wsp:val=&quot;00340926&quot;/&gt;&lt;wsp:rsid wsp:val=&quot;00340B3A&quot;/&gt;&lt;wsp:rsid wsp:val=&quot;003416CA&quot;/&gt;&lt;wsp:rsid wsp:val=&quot;00341DB7&quot;/&gt;&lt;wsp:rsid wsp:val=&quot;0034227A&quot;/&gt;&lt;wsp:rsid wsp:val=&quot;0034254E&quot;/&gt;&lt;wsp:rsid wsp:val=&quot;003436AF&quot;/&gt;&lt;wsp:rsid wsp:val=&quot;00344A59&quot;/&gt;&lt;wsp:rsid wsp:val=&quot;00346763&quot;/&gt;&lt;wsp:rsid wsp:val=&quot;003468DB&quot;/&gt;&lt;wsp:rsid wsp:val=&quot;00347147&quot;/&gt;&lt;wsp:rsid wsp:val=&quot;00347148&quot;/&gt;&lt;wsp:rsid wsp:val=&quot;00347216&quot;/&gt;&lt;wsp:rsid wsp:val=&quot;00347D2E&quot;/&gt;&lt;wsp:rsid wsp:val=&quot;003502FB&quot;/&gt;&lt;wsp:rsid wsp:val=&quot;0035076F&quot;/&gt;&lt;wsp:rsid wsp:val=&quot;0035086F&quot;/&gt;&lt;wsp:rsid wsp:val=&quot;0035259D&quot;/&gt;&lt;wsp:rsid wsp:val=&quot;003525C3&quot;/&gt;&lt;wsp:rsid wsp:val=&quot;003526DF&quot;/&gt;&lt;wsp:rsid wsp:val=&quot;003531E0&quot;/&gt;&lt;wsp:rsid wsp:val=&quot;00355836&quot;/&gt;&lt;wsp:rsid wsp:val=&quot;003562BF&quot;/&gt;&lt;wsp:rsid wsp:val=&quot;00357A75&quot;/&gt;&lt;wsp:rsid wsp:val=&quot;0036069D&quot;/&gt;&lt;wsp:rsid wsp:val=&quot;00360825&quot;/&gt;&lt;wsp:rsid wsp:val=&quot;003622E0&quot;/&gt;&lt;wsp:rsid wsp:val=&quot;003624D7&quot;/&gt;&lt;wsp:rsid wsp:val=&quot;00362D00&quot;/&gt;&lt;wsp:rsid wsp:val=&quot;00364307&quot;/&gt;&lt;wsp:rsid wsp:val=&quot;003648BB&quot;/&gt;&lt;wsp:rsid wsp:val=&quot;00370BD0&quot;/&gt;&lt;wsp:rsid wsp:val=&quot;00375E69&quot;/&gt;&lt;wsp:rsid wsp:val=&quot;00375F19&quot;/&gt;&lt;wsp:rsid wsp:val=&quot;00376501&quot;/&gt;&lt;wsp:rsid wsp:val=&quot;003812CA&quot;/&gt;&lt;wsp:rsid wsp:val=&quot;003819A1&quot;/&gt;&lt;wsp:rsid wsp:val=&quot;003819DA&quot;/&gt;&lt;wsp:rsid wsp:val=&quot;00382414&quot;/&gt;&lt;wsp:rsid wsp:val=&quot;00382C0D&quot;/&gt;&lt;wsp:rsid wsp:val=&quot;0038354D&quot;/&gt;&lt;wsp:rsid wsp:val=&quot;00390DCC&quot;/&gt;&lt;wsp:rsid wsp:val=&quot;00391545&quot;/&gt;&lt;wsp:rsid wsp:val=&quot;00392B18&quot;/&gt;&lt;wsp:rsid wsp:val=&quot;003933CE&quot;/&gt;&lt;wsp:rsid wsp:val=&quot;00393472&quot;/&gt;&lt;wsp:rsid wsp:val=&quot;003956BE&quot;/&gt;&lt;wsp:rsid wsp:val=&quot;00395A8D&quot;/&gt;&lt;wsp:rsid wsp:val=&quot;00397527&quot;/&gt;&lt;wsp:rsid wsp:val=&quot;003A1D84&quot;/&gt;&lt;wsp:rsid wsp:val=&quot;003A221A&quot;/&gt;&lt;wsp:rsid wsp:val=&quot;003A4E0D&quot;/&gt;&lt;wsp:rsid wsp:val=&quot;003A770B&quot;/&gt;&lt;wsp:rsid wsp:val=&quot;003A7CC2&quot;/&gt;&lt;wsp:rsid wsp:val=&quot;003B08F5&quot;/&gt;&lt;wsp:rsid wsp:val=&quot;003B0B34&quot;/&gt;&lt;wsp:rsid wsp:val=&quot;003B3B79&quot;/&gt;&lt;wsp:rsid wsp:val=&quot;003B3B86&quot;/&gt;&lt;wsp:rsid wsp:val=&quot;003B3D3B&quot;/&gt;&lt;wsp:rsid wsp:val=&quot;003B3E80&quot;/&gt;&lt;wsp:rsid wsp:val=&quot;003B4569&quot;/&gt;&lt;wsp:rsid wsp:val=&quot;003B4971&quot;/&gt;&lt;wsp:rsid wsp:val=&quot;003B4A16&quot;/&gt;&lt;wsp:rsid wsp:val=&quot;003B7A5C&quot;/&gt;&lt;wsp:rsid wsp:val=&quot;003C0C55&quot;/&gt;&lt;wsp:rsid wsp:val=&quot;003C0FC0&quot;/&gt;&lt;wsp:rsid wsp:val=&quot;003C3171&quot;/&gt;&lt;wsp:rsid wsp:val=&quot;003C6F62&quot;/&gt;&lt;wsp:rsid wsp:val=&quot;003C71D4&quot;/&gt;&lt;wsp:rsid wsp:val=&quot;003C7BA5&quot;/&gt;&lt;wsp:rsid wsp:val=&quot;003D16DE&quot;/&gt;&lt;wsp:rsid wsp:val=&quot;003D2CE8&quot;/&gt;&lt;wsp:rsid wsp:val=&quot;003D2FCA&quot;/&gt;&lt;wsp:rsid wsp:val=&quot;003D4870&quot;/&gt;&lt;wsp:rsid wsp:val=&quot;003D4B2F&quot;/&gt;&lt;wsp:rsid wsp:val=&quot;003D5035&quot;/&gt;&lt;wsp:rsid wsp:val=&quot;003D5AD1&quot;/&gt;&lt;wsp:rsid wsp:val=&quot;003D78B9&quot;/&gt;&lt;wsp:rsid wsp:val=&quot;003E0108&quot;/&gt;&lt;wsp:rsid wsp:val=&quot;003E1196&quot;/&gt;&lt;wsp:rsid wsp:val=&quot;003E1B38&quot;/&gt;&lt;wsp:rsid wsp:val=&quot;003E2E3D&quot;/&gt;&lt;wsp:rsid wsp:val=&quot;003E614B&quot;/&gt;&lt;wsp:rsid wsp:val=&quot;003E7AD4&quot;/&gt;&lt;wsp:rsid wsp:val=&quot;003E7CB1&quot;/&gt;&lt;wsp:rsid wsp:val=&quot;003F0E5D&quot;/&gt;&lt;wsp:rsid wsp:val=&quot;003F1364&quot;/&gt;&lt;wsp:rsid wsp:val=&quot;003F2EFE&quot;/&gt;&lt;wsp:rsid wsp:val=&quot;003F4877&quot;/&gt;&lt;wsp:rsid wsp:val=&quot;003F50D5&quot;/&gt;&lt;wsp:rsid wsp:val=&quot;003F5A80&quot;/&gt;&lt;wsp:rsid wsp:val=&quot;003F6A6D&quot;/&gt;&lt;wsp:rsid wsp:val=&quot;00400CF4&quot;/&gt;&lt;wsp:rsid wsp:val=&quot;00401B2F&quot;/&gt;&lt;wsp:rsid wsp:val=&quot;004020D8&quot;/&gt;&lt;wsp:rsid wsp:val=&quot;00402637&quot;/&gt;&lt;wsp:rsid wsp:val=&quot;00402A9E&quot;/&gt;&lt;wsp:rsid wsp:val=&quot;0040313A&quot;/&gt;&lt;wsp:rsid wsp:val=&quot;004039B3&quot;/&gt;&lt;wsp:rsid wsp:val=&quot;004051A5&quot;/&gt;&lt;wsp:rsid wsp:val=&quot;00405D77&quot;/&gt;&lt;wsp:rsid wsp:val=&quot;004067FC&quot;/&gt;&lt;wsp:rsid wsp:val=&quot;00406A92&quot;/&gt;&lt;wsp:rsid wsp:val=&quot;00406C4D&quot;/&gt;&lt;wsp:rsid wsp:val=&quot;00407527&quot;/&gt;&lt;wsp:rsid wsp:val=&quot;00407FB1&quot;/&gt;&lt;wsp:rsid wsp:val=&quot;004103F0&quot;/&gt;&lt;wsp:rsid wsp:val=&quot;0041066C&quot;/&gt;&lt;wsp:rsid wsp:val=&quot;00412688&quot;/&gt;&lt;wsp:rsid wsp:val=&quot;00413A29&quot;/&gt;&lt;wsp:rsid wsp:val=&quot;004151AD&quot;/&gt;&lt;wsp:rsid wsp:val=&quot;00415D1E&quot;/&gt;&lt;wsp:rsid wsp:val=&quot;00416EB4&quot;/&gt;&lt;wsp:rsid wsp:val=&quot;00417136&quot;/&gt;&lt;wsp:rsid wsp:val=&quot;00421B6C&quot;/&gt;&lt;wsp:rsid wsp:val=&quot;00424140&quot;/&gt;&lt;wsp:rsid wsp:val=&quot;004248AC&quot;/&gt;&lt;wsp:rsid wsp:val=&quot;004248FC&quot;/&gt;&lt;wsp:rsid wsp:val=&quot;00435CFF&quot;/&gt;&lt;wsp:rsid wsp:val=&quot;00436E84&quot;/&gt;&lt;wsp:rsid wsp:val=&quot;00437024&quot;/&gt;&lt;wsp:rsid wsp:val=&quot;0044154F&quot;/&gt;&lt;wsp:rsid wsp:val=&quot;00441F13&quot;/&gt;&lt;wsp:rsid wsp:val=&quot;00444717&quot;/&gt;&lt;wsp:rsid wsp:val=&quot;004447B6&quot;/&gt;&lt;wsp:rsid wsp:val=&quot;004453DC&quot;/&gt;&lt;wsp:rsid wsp:val=&quot;00446AD2&quot;/&gt;&lt;wsp:rsid wsp:val=&quot;0044718A&quot;/&gt;&lt;wsp:rsid wsp:val=&quot;004501BF&quot;/&gt;&lt;wsp:rsid wsp:val=&quot;0045103F&quot;/&gt;&lt;wsp:rsid wsp:val=&quot;0045296B&quot;/&gt;&lt;wsp:rsid wsp:val=&quot;00454B89&quot;/&gt;&lt;wsp:rsid wsp:val=&quot;00455ABF&quot;/&gt;&lt;wsp:rsid wsp:val=&quot;004578FE&quot;/&gt;&lt;wsp:rsid wsp:val=&quot;00460A8B&quot;/&gt;&lt;wsp:rsid wsp:val=&quot;00461FD4&quot;/&gt;&lt;wsp:rsid wsp:val=&quot;00462D5F&quot;/&gt;&lt;wsp:rsid wsp:val=&quot;00464E44&quot;/&gt;&lt;wsp:rsid wsp:val=&quot;00466783&quot;/&gt;&lt;wsp:rsid wsp:val=&quot;004667A7&quot;/&gt;&lt;wsp:rsid wsp:val=&quot;00470D92&quot;/&gt;&lt;wsp:rsid wsp:val=&quot;0047251C&quot;/&gt;&lt;wsp:rsid wsp:val=&quot;00474D04&quot;/&gt;&lt;wsp:rsid wsp:val=&quot;0047527B&quot;/&gt;&lt;wsp:rsid wsp:val=&quot;0047556B&quot;/&gt;&lt;wsp:rsid wsp:val=&quot;00476CDF&quot;/&gt;&lt;wsp:rsid wsp:val=&quot;004806F3&quot;/&gt;&lt;wsp:rsid wsp:val=&quot;00482C2B&quot;/&gt;&lt;wsp:rsid wsp:val=&quot;00483537&quot;/&gt;&lt;wsp:rsid wsp:val=&quot;0048452A&quot;/&gt;&lt;wsp:rsid wsp:val=&quot;004854B7&quot;/&gt;&lt;wsp:rsid wsp:val=&quot;00485758&quot;/&gt;&lt;wsp:rsid wsp:val=&quot;004859C4&quot;/&gt;&lt;wsp:rsid wsp:val=&quot;00486332&quot;/&gt;&lt;wsp:rsid wsp:val=&quot;00486E9F&quot;/&gt;&lt;wsp:rsid wsp:val=&quot;00486F33&quot;/&gt;&lt;wsp:rsid wsp:val=&quot;004875FC&quot;/&gt;&lt;wsp:rsid wsp:val=&quot;004907C8&quot;/&gt;&lt;wsp:rsid wsp:val=&quot;004915DA&quot;/&gt;&lt;wsp:rsid wsp:val=&quot;00494CF4&quot;/&gt;&lt;wsp:rsid wsp:val=&quot;00494EC3&quot;/&gt;&lt;wsp:rsid wsp:val=&quot;004966D3&quot;/&gt;&lt;wsp:rsid wsp:val=&quot;00496E6A&quot;/&gt;&lt;wsp:rsid wsp:val=&quot;004A126D&quot;/&gt;&lt;wsp:rsid wsp:val=&quot;004A59DD&quot;/&gt;&lt;wsp:rsid wsp:val=&quot;004A69AC&quot;/&gt;&lt;wsp:rsid wsp:val=&quot;004B04A6&quot;/&gt;&lt;wsp:rsid wsp:val=&quot;004B14D9&quot;/&gt;&lt;wsp:rsid wsp:val=&quot;004B1D40&quot;/&gt;&lt;wsp:rsid wsp:val=&quot;004B35E7&quot;/&gt;&lt;wsp:rsid wsp:val=&quot;004B68A8&quot;/&gt;&lt;wsp:rsid wsp:val=&quot;004C1BCF&quot;/&gt;&lt;wsp:rsid wsp:val=&quot;004C217D&quot;/&gt;&lt;wsp:rsid wsp:val=&quot;004C414B&quot;/&gt;&lt;wsp:rsid wsp:val=&quot;004C54FC&quot;/&gt;&lt;wsp:rsid wsp:val=&quot;004C55A6&quot;/&gt;&lt;wsp:rsid wsp:val=&quot;004C6752&quot;/&gt;&lt;wsp:rsid wsp:val=&quot;004D0BA9&quot;/&gt;&lt;wsp:rsid wsp:val=&quot;004D1827&quot;/&gt;&lt;wsp:rsid wsp:val=&quot;004D1B59&quot;/&gt;&lt;wsp:rsid wsp:val=&quot;004D2B41&quot;/&gt;&lt;wsp:rsid wsp:val=&quot;004D3753&quot;/&gt;&lt;wsp:rsid wsp:val=&quot;004D5F02&quot;/&gt;&lt;wsp:rsid wsp:val=&quot;004D67E7&quot;/&gt;&lt;wsp:rsid wsp:val=&quot;004D6A65&quot;/&gt;&lt;wsp:rsid wsp:val=&quot;004D6CF9&quot;/&gt;&lt;wsp:rsid wsp:val=&quot;004D6D65&quot;/&gt;&lt;wsp:rsid wsp:val=&quot;004D6EDF&quot;/&gt;&lt;wsp:rsid wsp:val=&quot;004E2BEF&quot;/&gt;&lt;wsp:rsid wsp:val=&quot;004E2D7C&quot;/&gt;&lt;wsp:rsid wsp:val=&quot;004E54A5&quot;/&gt;&lt;wsp:rsid wsp:val=&quot;004E5E98&quot;/&gt;&lt;wsp:rsid wsp:val=&quot;004E67B7&quot;/&gt;&lt;wsp:rsid wsp:val=&quot;004E7E04&quot;/&gt;&lt;wsp:rsid wsp:val=&quot;004E7F44&quot;/&gt;&lt;wsp:rsid wsp:val=&quot;004F0946&quot;/&gt;&lt;wsp:rsid wsp:val=&quot;004F0E61&quot;/&gt;&lt;wsp:rsid wsp:val=&quot;004F1168&quot;/&gt;&lt;wsp:rsid wsp:val=&quot;004F16B8&quot;/&gt;&lt;wsp:rsid wsp:val=&quot;004F1C85&quot;/&gt;&lt;wsp:rsid wsp:val=&quot;004F3427&quot;/&gt;&lt;wsp:rsid wsp:val=&quot;004F38BC&quot;/&gt;&lt;wsp:rsid wsp:val=&quot;004F3E67&quot;/&gt;&lt;wsp:rsid wsp:val=&quot;004F441C&quot;/&gt;&lt;wsp:rsid wsp:val=&quot;004F456C&quot;/&gt;&lt;wsp:rsid wsp:val=&quot;004F45C1&quot;/&gt;&lt;wsp:rsid wsp:val=&quot;004F45D5&quot;/&gt;&lt;wsp:rsid wsp:val=&quot;004F4F32&quot;/&gt;&lt;wsp:rsid wsp:val=&quot;004F5C97&quot;/&gt;&lt;wsp:rsid wsp:val=&quot;00502C57&quot;/&gt;&lt;wsp:rsid wsp:val=&quot;00503218&quot;/&gt;&lt;wsp:rsid wsp:val=&quot;00505D3C&quot;/&gt;&lt;wsp:rsid wsp:val=&quot;00506671&quot;/&gt;&lt;wsp:rsid wsp:val=&quot;00507217&quot;/&gt;&lt;wsp:rsid wsp:val=&quot;00507A85&quot;/&gt;&lt;wsp:rsid wsp:val=&quot;00511943&quot;/&gt;&lt;wsp:rsid wsp:val=&quot;005133E2&quot;/&gt;&lt;wsp:rsid wsp:val=&quot;00514362&quot;/&gt;&lt;wsp:rsid wsp:val=&quot;005155DD&quot;/&gt;&lt;wsp:rsid wsp:val=&quot;00516896&quot;/&gt;&lt;wsp:rsid wsp:val=&quot;00516AC2&quot;/&gt;&lt;wsp:rsid wsp:val=&quot;0051774B&quot;/&gt;&lt;wsp:rsid wsp:val=&quot;005210AE&quot;/&gt;&lt;wsp:rsid wsp:val=&quot;0052131F&quot;/&gt;&lt;wsp:rsid wsp:val=&quot;00523614&quot;/&gt;&lt;wsp:rsid wsp:val=&quot;0052503B&quot;/&gt;&lt;wsp:rsid wsp:val=&quot;00526C71&quot;/&gt;&lt;wsp:rsid wsp:val=&quot;00527E52&quot;/&gt;&lt;wsp:rsid wsp:val=&quot;00527F3F&quot;/&gt;&lt;wsp:rsid wsp:val=&quot;00527F4D&quot;/&gt;&lt;wsp:rsid wsp:val=&quot;005300FA&quot;/&gt;&lt;wsp:rsid wsp:val=&quot;00530309&quot;/&gt;&lt;wsp:rsid wsp:val=&quot;00531060&quot;/&gt;&lt;wsp:rsid wsp:val=&quot;00531C49&quot;/&gt;&lt;wsp:rsid wsp:val=&quot;00532DC4&quot;/&gt;&lt;wsp:rsid wsp:val=&quot;00534FDC&quot;/&gt;&lt;wsp:rsid wsp:val=&quot;00535CBE&quot;/&gt;&lt;wsp:rsid wsp:val=&quot;00540784&quot;/&gt;&lt;wsp:rsid wsp:val=&quot;00540DEE&quot;/&gt;&lt;wsp:rsid wsp:val=&quot;00541D98&quot;/&gt;&lt;wsp:rsid wsp:val=&quot;00542CC3&quot;/&gt;&lt;wsp:rsid wsp:val=&quot;0054327A&quot;/&gt;&lt;wsp:rsid wsp:val=&quot;00544529&quot;/&gt;&lt;wsp:rsid wsp:val=&quot;00545B2D&quot;/&gt;&lt;wsp:rsid wsp:val=&quot;00546529&quot;/&gt;&lt;wsp:rsid wsp:val=&quot;00547B02&quot;/&gt;&lt;wsp:rsid wsp:val=&quot;00551A76&quot;/&gt;&lt;wsp:rsid wsp:val=&quot;005530D5&quot;/&gt;&lt;wsp:rsid wsp:val=&quot;005538F6&quot;/&gt;&lt;wsp:rsid wsp:val=&quot;005548A5&quot;/&gt;&lt;wsp:rsid wsp:val=&quot;00557D12&quot;/&gt;&lt;wsp:rsid wsp:val=&quot;00563204&quot;/&gt;&lt;wsp:rsid wsp:val=&quot;00563572&quot;/&gt;&lt;wsp:rsid wsp:val=&quot;00563879&quot;/&gt;&lt;wsp:rsid wsp:val=&quot;00563ABA&quot;/&gt;&lt;wsp:rsid wsp:val=&quot;005640A7&quot;/&gt;&lt;wsp:rsid wsp:val=&quot;005643CD&quot;/&gt;&lt;wsp:rsid wsp:val=&quot;005675F6&quot;/&gt;&lt;wsp:rsid wsp:val=&quot;0056787B&quot;/&gt;&lt;wsp:rsid wsp:val=&quot;005712AC&quot;/&gt;&lt;wsp:rsid wsp:val=&quot;005714C2&quot;/&gt;&lt;wsp:rsid wsp:val=&quot;00571967&quot;/&gt;&lt;wsp:rsid wsp:val=&quot;00573D43&quot;/&gt;&lt;wsp:rsid wsp:val=&quot;005755C5&quot;/&gt;&lt;wsp:rsid wsp:val=&quot;00575706&quot;/&gt;&lt;wsp:rsid wsp:val=&quot;00575F16&quot;/&gt;&lt;wsp:rsid wsp:val=&quot;00575F4D&quot;/&gt;&lt;wsp:rsid wsp:val=&quot;0057653C&quot;/&gt;&lt;wsp:rsid wsp:val=&quot;00576846&quot;/&gt;&lt;wsp:rsid wsp:val=&quot;00576A6E&quot;/&gt;&lt;wsp:rsid wsp:val=&quot;0058033B&quot;/&gt;&lt;wsp:rsid wsp:val=&quot;00580B81&quot;/&gt;&lt;wsp:rsid wsp:val=&quot;00580C02&quot;/&gt;&lt;wsp:rsid wsp:val=&quot;00581593&quot;/&gt;&lt;wsp:rsid wsp:val=&quot;00581613&quot;/&gt;&lt;wsp:rsid wsp:val=&quot;00584252&quot;/&gt;&lt;wsp:rsid wsp:val=&quot;0058451C&quot;/&gt;&lt;wsp:rsid wsp:val=&quot;00585F07&quot;/&gt;&lt;wsp:rsid wsp:val=&quot;00586393&quot;/&gt;&lt;wsp:rsid wsp:val=&quot;005866C6&quot;/&gt;&lt;wsp:rsid wsp:val=&quot;00587D21&quot;/&gt;&lt;wsp:rsid wsp:val=&quot;00587E69&quot;/&gt;&lt;wsp:rsid wsp:val=&quot;00587EDB&quot;/&gt;&lt;wsp:rsid wsp:val=&quot;005905AB&quot;/&gt;&lt;wsp:rsid wsp:val=&quot;00590BEF&quot;/&gt;&lt;wsp:rsid wsp:val=&quot;00591055&quot;/&gt;&lt;wsp:rsid wsp:val=&quot;00591897&quot;/&gt;&lt;wsp:rsid wsp:val=&quot;00591AB3&quot;/&gt;&lt;wsp:rsid wsp:val=&quot;005929E3&quot;/&gt;&lt;wsp:rsid wsp:val=&quot;00595285&quot;/&gt;&lt;wsp:rsid wsp:val=&quot;005A0329&quot;/&gt;&lt;wsp:rsid wsp:val=&quot;005A1412&quot;/&gt;&lt;wsp:rsid wsp:val=&quot;005A23F6&quot;/&gt;&lt;wsp:rsid wsp:val=&quot;005A48E1&quot;/&gt;&lt;wsp:rsid wsp:val=&quot;005A5F58&quot;/&gt;&lt;wsp:rsid wsp:val=&quot;005A7458&quot;/&gt;&lt;wsp:rsid wsp:val=&quot;005B14C0&quot;/&gt;&lt;wsp:rsid wsp:val=&quot;005B1CA5&quot;/&gt;&lt;wsp:rsid wsp:val=&quot;005B4333&quot;/&gt;&lt;wsp:rsid wsp:val=&quot;005B458B&quot;/&gt;&lt;wsp:rsid wsp:val=&quot;005B5448&quot;/&gt;&lt;wsp:rsid wsp:val=&quot;005B545A&quot;/&gt;&lt;wsp:rsid wsp:val=&quot;005B5F8C&quot;/&gt;&lt;wsp:rsid wsp:val=&quot;005B64F0&quot;/&gt;&lt;wsp:rsid wsp:val=&quot;005B7897&quot;/&gt;&lt;wsp:rsid wsp:val=&quot;005B78D8&quot;/&gt;&lt;wsp:rsid wsp:val=&quot;005C0E9B&quot;/&gt;&lt;wsp:rsid wsp:val=&quot;005C443B&quot;/&gt;&lt;wsp:rsid wsp:val=&quot;005C57B3&quot;/&gt;&lt;wsp:rsid wsp:val=&quot;005C5E83&quot;/&gt;&lt;wsp:rsid wsp:val=&quot;005C5EE4&quot;/&gt;&lt;wsp:rsid wsp:val=&quot;005C5F81&quot;/&gt;&lt;wsp:rsid wsp:val=&quot;005C7192&quot;/&gt;&lt;wsp:rsid wsp:val=&quot;005D5BBB&quot;/&gt;&lt;wsp:rsid wsp:val=&quot;005D6A74&quot;/&gt;&lt;wsp:rsid wsp:val=&quot;005E0810&quot;/&gt;&lt;wsp:rsid wsp:val=&quot;005E0DEC&quot;/&gt;&lt;wsp:rsid wsp:val=&quot;005E1183&quot;/&gt;&lt;wsp:rsid wsp:val=&quot;005E2491&quot;/&gt;&lt;wsp:rsid wsp:val=&quot;005E26C5&quot;/&gt;&lt;wsp:rsid wsp:val=&quot;005E2CDD&quot;/&gt;&lt;wsp:rsid wsp:val=&quot;005E3A56&quot;/&gt;&lt;wsp:rsid wsp:val=&quot;005E3DBD&quot;/&gt;&lt;wsp:rsid wsp:val=&quot;005E3FB7&quot;/&gt;&lt;wsp:rsid wsp:val=&quot;005E53FD&quot;/&gt;&lt;wsp:rsid wsp:val=&quot;005E54E3&quot;/&gt;&lt;wsp:rsid wsp:val=&quot;005E6981&quot;/&gt;&lt;wsp:rsid wsp:val=&quot;005E7CD0&quot;/&gt;&lt;wsp:rsid wsp:val=&quot;005E7D30&quot;/&gt;&lt;wsp:rsid wsp:val=&quot;005F07E4&quot;/&gt;&lt;wsp:rsid wsp:val=&quot;005F224B&quot;/&gt;&lt;wsp:rsid wsp:val=&quot;005F382D&quot;/&gt;&lt;wsp:rsid wsp:val=&quot;005F3BC4&quot;/&gt;&lt;wsp:rsid wsp:val=&quot;005F5AFD&quot;/&gt;&lt;wsp:rsid wsp:val=&quot;005F67BF&quot;/&gt;&lt;wsp:rsid wsp:val=&quot;005F70B2&quot;/&gt;&lt;wsp:rsid wsp:val=&quot;006010E9&quot;/&gt;&lt;wsp:rsid wsp:val=&quot;00602012&quot;/&gt;&lt;wsp:rsid wsp:val=&quot;00602C26&quot;/&gt;&lt;wsp:rsid wsp:val=&quot;00603145&quot;/&gt;&lt;wsp:rsid wsp:val=&quot;00603F3D&quot;/&gt;&lt;wsp:rsid wsp:val=&quot;006041FA&quot;/&gt;&lt;wsp:rsid wsp:val=&quot;0060513D&quot;/&gt;&lt;wsp:rsid wsp:val=&quot;00606A74&quot;/&gt;&lt;wsp:rsid wsp:val=&quot;00607675&quot;/&gt;&lt;wsp:rsid wsp:val=&quot;00607ACE&quot;/&gt;&lt;wsp:rsid wsp:val=&quot;006109EF&quot;/&gt;&lt;wsp:rsid wsp:val=&quot;006114CC&quot;/&gt;&lt;wsp:rsid wsp:val=&quot;0061260D&quot;/&gt;&lt;wsp:rsid wsp:val=&quot;00613258&quot;/&gt;&lt;wsp:rsid wsp:val=&quot;006139BB&quot;/&gt;&lt;wsp:rsid wsp:val=&quot;00613F1E&quot;/&gt;&lt;wsp:rsid wsp:val=&quot;0061430C&quot;/&gt;&lt;wsp:rsid wsp:val=&quot;00614A0A&quot;/&gt;&lt;wsp:rsid wsp:val=&quot;0061690D&quot;/&gt;&lt;wsp:rsid wsp:val=&quot;00616EDD&quot;/&gt;&lt;wsp:rsid wsp:val=&quot;00617FDB&quot;/&gt;&lt;wsp:rsid wsp:val=&quot;006204F7&quot;/&gt;&lt;wsp:rsid wsp:val=&quot;00621225&quot;/&gt;&lt;wsp:rsid wsp:val=&quot;006213CB&quot;/&gt;&lt;wsp:rsid wsp:val=&quot;00622CC1&quot;/&gt;&lt;wsp:rsid wsp:val=&quot;00623962&quot;/&gt;&lt;wsp:rsid wsp:val=&quot;00624B9A&quot;/&gt;&lt;wsp:rsid wsp:val=&quot;00630369&quot;/&gt;&lt;wsp:rsid wsp:val=&quot;006306BE&quot;/&gt;&lt;wsp:rsid wsp:val=&quot;00630944&quot;/&gt;&lt;wsp:rsid wsp:val=&quot;00631EFE&quot;/&gt;&lt;wsp:rsid wsp:val=&quot;00634545&quot;/&gt;&lt;wsp:rsid wsp:val=&quot;0063492A&quot;/&gt;&lt;wsp:rsid wsp:val=&quot;0063496E&quot;/&gt;&lt;wsp:rsid wsp:val=&quot;00640022&quot;/&gt;&lt;wsp:rsid wsp:val=&quot;00644807&quot;/&gt;&lt;wsp:rsid wsp:val=&quot;006455B6&quot;/&gt;&lt;wsp:rsid wsp:val=&quot;0064581E&quot;/&gt;&lt;wsp:rsid wsp:val=&quot;006518DC&quot;/&gt;&lt;wsp:rsid wsp:val=&quot;00651EFE&quot;/&gt;&lt;wsp:rsid wsp:val=&quot;006537E1&quot;/&gt;&lt;wsp:rsid wsp:val=&quot;00653FE2&quot;/&gt;&lt;wsp:rsid wsp:val=&quot;006547CA&quot;/&gt;&lt;wsp:rsid wsp:val=&quot;00654C40&quot;/&gt;&lt;wsp:rsid wsp:val=&quot;00655ED8&quot;/&gt;&lt;wsp:rsid wsp:val=&quot;006562CF&quot;/&gt;&lt;wsp:rsid wsp:val=&quot;006574BC&quot;/&gt;&lt;wsp:rsid wsp:val=&quot;006601D6&quot;/&gt;&lt;wsp:rsid wsp:val=&quot;0066101B&quot;/&gt;&lt;wsp:rsid wsp:val=&quot;006618A2&quot;/&gt;&lt;wsp:rsid wsp:val=&quot;00663716&quot;/&gt;&lt;wsp:rsid wsp:val=&quot;006637DF&quot;/&gt;&lt;wsp:rsid wsp:val=&quot;0066464C&quot;/&gt;&lt;wsp:rsid wsp:val=&quot;006655BD&quot;/&gt;&lt;wsp:rsid wsp:val=&quot;0066570D&quot;/&gt;&lt;wsp:rsid wsp:val=&quot;006658D2&quot;/&gt;&lt;wsp:rsid wsp:val=&quot;0066798B&quot;/&gt;&lt;wsp:rsid wsp:val=&quot;00667F8C&quot;/&gt;&lt;wsp:rsid wsp:val=&quot;00667FA4&quot;/&gt;&lt;wsp:rsid wsp:val=&quot;00670B15&quot;/&gt;&lt;wsp:rsid wsp:val=&quot;006728C4&quot;/&gt;&lt;wsp:rsid wsp:val=&quot;006734CC&quot;/&gt;&lt;wsp:rsid wsp:val=&quot;0067372A&quot;/&gt;&lt;wsp:rsid wsp:val=&quot;006762EF&quot;/&gt;&lt;wsp:rsid wsp:val=&quot;00681801&quot;/&gt;&lt;wsp:rsid wsp:val=&quot;00683C13&quot;/&gt;&lt;wsp:rsid wsp:val=&quot;00683C89&quot;/&gt;&lt;wsp:rsid wsp:val=&quot;00683D38&quot;/&gt;&lt;wsp:rsid wsp:val=&quot;0068526C&quot;/&gt;&lt;wsp:rsid wsp:val=&quot;0069057E&quot;/&gt;&lt;wsp:rsid wsp:val=&quot;00690AF4&quot;/&gt;&lt;wsp:rsid wsp:val=&quot;00691C68&quot;/&gt;&lt;wsp:rsid wsp:val=&quot;00691FBE&quot;/&gt;&lt;wsp:rsid wsp:val=&quot;00692B44&quot;/&gt;&lt;wsp:rsid wsp:val=&quot;00692FDA&quot;/&gt;&lt;wsp:rsid wsp:val=&quot;00693D3E&quot;/&gt;&lt;wsp:rsid wsp:val=&quot;006958EE&quot;/&gt;&lt;wsp:rsid wsp:val=&quot;00696263&quot;/&gt;&lt;wsp:rsid wsp:val=&quot;00697FFE&quot;/&gt;&lt;wsp:rsid wsp:val=&quot;006A111F&quot;/&gt;&lt;wsp:rsid wsp:val=&quot;006A5040&quot;/&gt;&lt;wsp:rsid wsp:val=&quot;006A5192&quot;/&gt;&lt;wsp:rsid wsp:val=&quot;006A5946&quot;/&gt;&lt;wsp:rsid wsp:val=&quot;006A615F&quot;/&gt;&lt;wsp:rsid wsp:val=&quot;006A67FB&quot;/&gt;&lt;wsp:rsid wsp:val=&quot;006A6A6C&quot;/&gt;&lt;wsp:rsid wsp:val=&quot;006A796B&quot;/&gt;&lt;wsp:rsid wsp:val=&quot;006B069E&quot;/&gt;&lt;wsp:rsid wsp:val=&quot;006B1EEA&quot;/&gt;&lt;wsp:rsid wsp:val=&quot;006B2965&quot;/&gt;&lt;wsp:rsid wsp:val=&quot;006B316C&quot;/&gt;&lt;wsp:rsid wsp:val=&quot;006B39F3&quot;/&gt;&lt;wsp:rsid wsp:val=&quot;006B5327&quot;/&gt;&lt;wsp:rsid wsp:val=&quot;006B79E3&quot;/&gt;&lt;wsp:rsid wsp:val=&quot;006C07B7&quot;/&gt;&lt;wsp:rsid wsp:val=&quot;006C2497&quot;/&gt;&lt;wsp:rsid wsp:val=&quot;006C5817&quot;/&gt;&lt;wsp:rsid wsp:val=&quot;006C7584&quot;/&gt;&lt;wsp:rsid wsp:val=&quot;006C7BD8&quot;/&gt;&lt;wsp:rsid wsp:val=&quot;006D006E&quot;/&gt;&lt;wsp:rsid wsp:val=&quot;006D11BF&quot;/&gt;&lt;wsp:rsid wsp:val=&quot;006D13A4&quot;/&gt;&lt;wsp:rsid wsp:val=&quot;006D285C&quot;/&gt;&lt;wsp:rsid wsp:val=&quot;006D362B&quot;/&gt;&lt;wsp:rsid wsp:val=&quot;006D461F&quot;/&gt;&lt;wsp:rsid wsp:val=&quot;006D4769&quot;/&gt;&lt;wsp:rsid wsp:val=&quot;006D4CE0&quot;/&gt;&lt;wsp:rsid wsp:val=&quot;006D62A5&quot;/&gt;&lt;wsp:rsid wsp:val=&quot;006D7A2C&quot;/&gt;&lt;wsp:rsid wsp:val=&quot;006D7F66&quot;/&gt;&lt;wsp:rsid wsp:val=&quot;006E052D&quot;/&gt;&lt;wsp:rsid wsp:val=&quot;006E12C8&quot;/&gt;&lt;wsp:rsid wsp:val=&quot;006E16A4&quot;/&gt;&lt;wsp:rsid wsp:val=&quot;006E17FC&quot;/&gt;&lt;wsp:rsid wsp:val=&quot;006E23CF&quot;/&gt;&lt;wsp:rsid wsp:val=&quot;006E78E8&quot;/&gt;&lt;wsp:rsid wsp:val=&quot;006F0624&quot;/&gt;&lt;wsp:rsid wsp:val=&quot;006F06A6&quot;/&gt;&lt;wsp:rsid wsp:val=&quot;006F27ED&quot;/&gt;&lt;wsp:rsid wsp:val=&quot;006F320E&quot;/&gt;&lt;wsp:rsid wsp:val=&quot;006F390F&quot;/&gt;&lt;wsp:rsid wsp:val=&quot;006F425A&quot;/&gt;&lt;wsp:rsid wsp:val=&quot;006F6581&quot;/&gt;&lt;wsp:rsid wsp:val=&quot;006F7E93&quot;/&gt;&lt;wsp:rsid wsp:val=&quot;0070098C&quot;/&gt;&lt;wsp:rsid wsp:val=&quot;007010E1&quot;/&gt;&lt;wsp:rsid wsp:val=&quot;00701119&quot;/&gt;&lt;wsp:rsid wsp:val=&quot;0070170B&quot;/&gt;&lt;wsp:rsid wsp:val=&quot;007047C1&quot;/&gt;&lt;wsp:rsid wsp:val=&quot;00704FFD&quot;/&gt;&lt;wsp:rsid wsp:val=&quot;00706296&quot;/&gt;&lt;wsp:rsid wsp:val=&quot;00706A4C&quot;/&gt;&lt;wsp:rsid wsp:val=&quot;00710752&quot;/&gt;&lt;wsp:rsid wsp:val=&quot;00711ACF&quot;/&gt;&lt;wsp:rsid wsp:val=&quot;007126B0&quot;/&gt;&lt;wsp:rsid wsp:val=&quot;00713158&quot;/&gt;&lt;wsp:rsid wsp:val=&quot;00713467&quot;/&gt;&lt;wsp:rsid wsp:val=&quot;007155FB&quot;/&gt;&lt;wsp:rsid wsp:val=&quot;007162AA&quot;/&gt;&lt;wsp:rsid wsp:val=&quot;0072062E&quot;/&gt;&lt;wsp:rsid wsp:val=&quot;007210CF&quot;/&gt;&lt;wsp:rsid wsp:val=&quot;00722018&quot;/&gt;&lt;wsp:rsid wsp:val=&quot;00723430&quot;/&gt;&lt;wsp:rsid wsp:val=&quot;00726204&quot;/&gt;&lt;wsp:rsid wsp:val=&quot;007267BA&quot;/&gt;&lt;wsp:rsid wsp:val=&quot;00726AC8&quot;/&gt;&lt;wsp:rsid wsp:val=&quot;00727110&quot;/&gt;&lt;wsp:rsid wsp:val=&quot;007272B1&quot;/&gt;&lt;wsp:rsid wsp:val=&quot;00730CC5&quot;/&gt;&lt;wsp:rsid wsp:val=&quot;00731C98&quot;/&gt;&lt;wsp:rsid wsp:val=&quot;00731F9F&quot;/&gt;&lt;wsp:rsid wsp:val=&quot;00734CFE&quot;/&gt;&lt;wsp:rsid wsp:val=&quot;007376D8&quot;/&gt;&lt;wsp:rsid wsp:val=&quot;00737BF1&quot;/&gt;&lt;wsp:rsid wsp:val=&quot;00740BCE&quot;/&gt;&lt;wsp:rsid wsp:val=&quot;00740D7E&quot;/&gt;&lt;wsp:rsid wsp:val=&quot;007431FC&quot;/&gt;&lt;wsp:rsid wsp:val=&quot;00745FD4&quot;/&gt;&lt;wsp:rsid wsp:val=&quot;00747CFB&quot;/&gt;&lt;wsp:rsid wsp:val=&quot;00747EEF&quot;/&gt;&lt;wsp:rsid wsp:val=&quot;00747F9D&quot;/&gt;&lt;wsp:rsid wsp:val=&quot;0075089C&quot;/&gt;&lt;wsp:rsid wsp:val=&quot;00750991&quot;/&gt;&lt;wsp:rsid wsp:val=&quot;00750F82&quot;/&gt;&lt;wsp:rsid wsp:val=&quot;00751762&quot;/&gt;&lt;wsp:rsid wsp:val=&quot;0075495E&quot;/&gt;&lt;wsp:rsid wsp:val=&quot;00754994&quot;/&gt;&lt;wsp:rsid wsp:val=&quot;007549D6&quot;/&gt;&lt;wsp:rsid wsp:val=&quot;0075524E&quot;/&gt;&lt;wsp:rsid wsp:val=&quot;007575BA&quot;/&gt;&lt;wsp:rsid wsp:val=&quot;00761D27&quot;/&gt;&lt;wsp:rsid wsp:val=&quot;00761FAE&quot;/&gt;&lt;wsp:rsid wsp:val=&quot;00762C5F&quot;/&gt;&lt;wsp:rsid wsp:val=&quot;00762D3D&quot;/&gt;&lt;wsp:rsid wsp:val=&quot;00762F2A&quot;/&gt;&lt;wsp:rsid wsp:val=&quot;00763816&quot;/&gt;&lt;wsp:rsid wsp:val=&quot;00763E59&quot;/&gt;&lt;wsp:rsid wsp:val=&quot;00764FAA&quot;/&gt;&lt;wsp:rsid wsp:val=&quot;0076609D&quot;/&gt;&lt;wsp:rsid wsp:val=&quot;007670AC&quot;/&gt;&lt;wsp:rsid wsp:val=&quot;0077066E&quot;/&gt;&lt;wsp:rsid wsp:val=&quot;00771FAB&quot;/&gt;&lt;wsp:rsid wsp:val=&quot;00772C97&quot;/&gt;&lt;wsp:rsid wsp:val=&quot;00773840&quot;/&gt;&lt;wsp:rsid wsp:val=&quot;00773E1C&quot;/&gt;&lt;wsp:rsid wsp:val=&quot;00776C55&quot;/&gt;&lt;wsp:rsid wsp:val=&quot;00777598&quot;/&gt;&lt;wsp:rsid wsp:val=&quot;00780C92&quot;/&gt;&lt;wsp:rsid wsp:val=&quot;007819CC&quot;/&gt;&lt;wsp:rsid wsp:val=&quot;00781EA9&quot;/&gt;&lt;wsp:rsid wsp:val=&quot;00782400&quot;/&gt;&lt;wsp:rsid wsp:val=&quot;00782E9E&quot;/&gt;&lt;wsp:rsid wsp:val=&quot;007833E8&quot;/&gt;&lt;wsp:rsid wsp:val=&quot;00783E7C&quot;/&gt;&lt;wsp:rsid wsp:val=&quot;0078546B&quot;/&gt;&lt;wsp:rsid wsp:val=&quot;00785AAF&quot;/&gt;&lt;wsp:rsid wsp:val=&quot;00786665&quot;/&gt;&lt;wsp:rsid wsp:val=&quot;00786A0E&quot;/&gt;&lt;wsp:rsid wsp:val=&quot;00787CF9&quot;/&gt;&lt;wsp:rsid wsp:val=&quot;00790971&quot;/&gt;&lt;wsp:rsid wsp:val=&quot;00790A1D&quot;/&gt;&lt;wsp:rsid wsp:val=&quot;00790A88&quot;/&gt;&lt;wsp:rsid wsp:val=&quot;00793A70&quot;/&gt;&lt;wsp:rsid wsp:val=&quot;00793D9A&quot;/&gt;&lt;wsp:rsid wsp:val=&quot;0079600C&quot;/&gt;&lt;wsp:rsid wsp:val=&quot;00796490&quot;/&gt;&lt;wsp:rsid wsp:val=&quot;0079794B&quot;/&gt;&lt;wsp:rsid wsp:val=&quot;007A0189&quot;/&gt;&lt;wsp:rsid wsp:val=&quot;007A0792&quot;/&gt;&lt;wsp:rsid wsp:val=&quot;007A1072&quot;/&gt;&lt;wsp:rsid wsp:val=&quot;007A4362&quot;/&gt;&lt;wsp:rsid wsp:val=&quot;007A5588&quot;/&gt;&lt;wsp:rsid wsp:val=&quot;007B17E4&quot;/&gt;&lt;wsp:rsid wsp:val=&quot;007B197B&quot;/&gt;&lt;wsp:rsid wsp:val=&quot;007B1E7A&quot;/&gt;&lt;wsp:rsid wsp:val=&quot;007B28AD&quot;/&gt;&lt;wsp:rsid wsp:val=&quot;007B2E76&quot;/&gt;&lt;wsp:rsid wsp:val=&quot;007B3040&quot;/&gt;&lt;wsp:rsid wsp:val=&quot;007B31B4&quot;/&gt;&lt;wsp:rsid wsp:val=&quot;007B3688&quot;/&gt;&lt;wsp:rsid wsp:val=&quot;007B3783&quot;/&gt;&lt;wsp:rsid wsp:val=&quot;007B3893&quot;/&gt;&lt;wsp:rsid wsp:val=&quot;007B3E4A&quot;/&gt;&lt;wsp:rsid wsp:val=&quot;007B3ECF&quot;/&gt;&lt;wsp:rsid wsp:val=&quot;007B6136&quot;/&gt;&lt;wsp:rsid wsp:val=&quot;007B67D5&quot;/&gt;&lt;wsp:rsid wsp:val=&quot;007B7119&quot;/&gt;&lt;wsp:rsid wsp:val=&quot;007C0094&quot;/&gt;&lt;wsp:rsid wsp:val=&quot;007C0706&quot;/&gt;&lt;wsp:rsid wsp:val=&quot;007C236F&quot;/&gt;&lt;wsp:rsid wsp:val=&quot;007C4DAC&quot;/&gt;&lt;wsp:rsid wsp:val=&quot;007C5253&quot;/&gt;&lt;wsp:rsid wsp:val=&quot;007C559E&quot;/&gt;&lt;wsp:rsid wsp:val=&quot;007C6E50&quot;/&gt;&lt;wsp:rsid wsp:val=&quot;007C7540&quot;/&gt;&lt;wsp:rsid wsp:val=&quot;007C75D3&quot;/&gt;&lt;wsp:rsid wsp:val=&quot;007C7B55&quot;/&gt;&lt;wsp:rsid wsp:val=&quot;007D4361&quot;/&gt;&lt;wsp:rsid wsp:val=&quot;007D4F19&quot;/&gt;&lt;wsp:rsid wsp:val=&quot;007D6D28&quot;/&gt;&lt;wsp:rsid wsp:val=&quot;007D7BC1&quot;/&gt;&lt;wsp:rsid wsp:val=&quot;007D7CFB&quot;/&gt;&lt;wsp:rsid wsp:val=&quot;007E2252&quot;/&gt;&lt;wsp:rsid wsp:val=&quot;007E345F&quot;/&gt;&lt;wsp:rsid wsp:val=&quot;007E4C68&quot;/&gt;&lt;wsp:rsid wsp:val=&quot;007E545F&quot;/&gt;&lt;wsp:rsid wsp:val=&quot;007E5620&quot;/&gt;&lt;wsp:rsid wsp:val=&quot;007F08BB&quot;/&gt;&lt;wsp:rsid wsp:val=&quot;007F1B6D&quot;/&gt;&lt;wsp:rsid wsp:val=&quot;007F1F9E&quot;/&gt;&lt;wsp:rsid wsp:val=&quot;007F478D&quot;/&gt;&lt;wsp:rsid wsp:val=&quot;007F70F5&quot;/&gt;&lt;wsp:rsid wsp:val=&quot;00801707&quot;/&gt;&lt;wsp:rsid wsp:val=&quot;00801773&quot;/&gt;&lt;wsp:rsid wsp:val=&quot;00802131&quot;/&gt;&lt;wsp:rsid wsp:val=&quot;008044B6&quot;/&gt;&lt;wsp:rsid wsp:val=&quot;00806DB5&quot;/&gt;&lt;wsp:rsid wsp:val=&quot;00810AD1&quot;/&gt;&lt;wsp:rsid wsp:val=&quot;00810CFC&quot;/&gt;&lt;wsp:rsid wsp:val=&quot;00813D1C&quot;/&gt;&lt;wsp:rsid wsp:val=&quot;00813E51&quot;/&gt;&lt;wsp:rsid wsp:val=&quot;00815225&quot;/&gt;&lt;wsp:rsid wsp:val=&quot;00816A39&quot;/&gt;&lt;wsp:rsid wsp:val=&quot;0082016A&quot;/&gt;&lt;wsp:rsid wsp:val=&quot;00820C84&quot;/&gt;&lt;wsp:rsid wsp:val=&quot;0082102F&quot;/&gt;&lt;wsp:rsid wsp:val=&quot;0082194B&quot;/&gt;&lt;wsp:rsid wsp:val=&quot;00821D1C&quot;/&gt;&lt;wsp:rsid wsp:val=&quot;00823338&quot;/&gt;&lt;wsp:rsid wsp:val=&quot;00824CC7&quot;/&gt;&lt;wsp:rsid wsp:val=&quot;00824FE8&quot;/&gt;&lt;wsp:rsid wsp:val=&quot;008260DC&quot;/&gt;&lt;wsp:rsid wsp:val=&quot;0082696A&quot;/&gt;&lt;wsp:rsid wsp:val=&quot;008269EB&quot;/&gt;&lt;wsp:rsid wsp:val=&quot;00830A7C&quot;/&gt;&lt;wsp:rsid wsp:val=&quot;008349FA&quot;/&gt;&lt;wsp:rsid wsp:val=&quot;00840D21&quot;/&gt;&lt;wsp:rsid wsp:val=&quot;008415E8&quot;/&gt;&lt;wsp:rsid wsp:val=&quot;00842466&quot;/&gt;&lt;wsp:rsid wsp:val=&quot;008434AC&quot;/&gt;&lt;wsp:rsid wsp:val=&quot;0084389A&quot;/&gt;&lt;wsp:rsid wsp:val=&quot;0084613B&quot;/&gt;&lt;wsp:rsid wsp:val=&quot;00846E0F&quot;/&gt;&lt;wsp:rsid wsp:val=&quot;00850BEB&quot;/&gt;&lt;wsp:rsid wsp:val=&quot;00850C38&quot;/&gt;&lt;wsp:rsid wsp:val=&quot;00851F11&quot;/&gt;&lt;wsp:rsid wsp:val=&quot;0085298B&quot;/&gt;&lt;wsp:rsid wsp:val=&quot;008531D2&quot;/&gt;&lt;wsp:rsid wsp:val=&quot;0085328C&quot;/&gt;&lt;wsp:rsid wsp:val=&quot;0085337C&quot;/&gt;&lt;wsp:rsid wsp:val=&quot;00853A6C&quot;/&gt;&lt;wsp:rsid wsp:val=&quot;0085477D&quot;/&gt;&lt;wsp:rsid wsp:val=&quot;00856E50&quot;/&gt;&lt;wsp:rsid wsp:val=&quot;00857322&quot;/&gt;&lt;wsp:rsid wsp:val=&quot;00857B33&quot;/&gt;&lt;wsp:rsid wsp:val=&quot;00857C22&quot;/&gt;&lt;wsp:rsid wsp:val=&quot;008621C4&quot;/&gt;&lt;wsp:rsid wsp:val=&quot;00862DA3&quot;/&gt;&lt;wsp:rsid wsp:val=&quot;00863526&quot;/&gt;&lt;wsp:rsid wsp:val=&quot;00864F13&quot;/&gt;&lt;wsp:rsid wsp:val=&quot;00865186&quot;/&gt;&lt;wsp:rsid wsp:val=&quot;008662FE&quot;/&gt;&lt;wsp:rsid wsp:val=&quot;008670DB&quot;/&gt;&lt;wsp:rsid wsp:val=&quot;00867144&quot;/&gt;&lt;wsp:rsid wsp:val=&quot;00867AF2&quot;/&gt;&lt;wsp:rsid wsp:val=&quot;00871386&quot;/&gt;&lt;wsp:rsid wsp:val=&quot;00871A98&quot;/&gt;&lt;wsp:rsid wsp:val=&quot;00872AC1&quot;/&gt;&lt;wsp:rsid wsp:val=&quot;008775A5&quot;/&gt;&lt;wsp:rsid wsp:val=&quot;00881E02&quot;/&gt;&lt;wsp:rsid wsp:val=&quot;00881E72&quot;/&gt;&lt;wsp:rsid wsp:val=&quot;008825DF&quot;/&gt;&lt;wsp:rsid wsp:val=&quot;00882922&quot;/&gt;&lt;wsp:rsid wsp:val=&quot;008831DD&quot;/&gt;&lt;wsp:rsid wsp:val=&quot;00884A33&quot;/&gt;&lt;wsp:rsid wsp:val=&quot;00884C7C&quot;/&gt;&lt;wsp:rsid wsp:val=&quot;00885605&quot;/&gt;&lt;wsp:rsid wsp:val=&quot;00887515&quot;/&gt;&lt;wsp:rsid wsp:val=&quot;0088776D&quot;/&gt;&lt;wsp:rsid wsp:val=&quot;00887CF8&quot;/&gt;&lt;wsp:rsid wsp:val=&quot;00887E50&quot;/&gt;&lt;wsp:rsid wsp:val=&quot;008907AB&quot;/&gt;&lt;wsp:rsid wsp:val=&quot;008924CB&quot;/&gt;&lt;wsp:rsid wsp:val=&quot;00892C0D&quot;/&gt;&lt;wsp:rsid wsp:val=&quot;00893CA6&quot;/&gt;&lt;wsp:rsid wsp:val=&quot;00896433&quot;/&gt;&lt;wsp:rsid wsp:val=&quot;00896636&quot;/&gt;&lt;wsp:rsid wsp:val=&quot;0089668E&quot;/&gt;&lt;wsp:rsid wsp:val=&quot;008A062E&quot;/&gt;&lt;wsp:rsid wsp:val=&quot;008A1136&quot;/&gt;&lt;wsp:rsid wsp:val=&quot;008A24F8&quot;/&gt;&lt;wsp:rsid wsp:val=&quot;008A461E&quot;/&gt;&lt;wsp:rsid wsp:val=&quot;008A4AF5&quot;/&gt;&lt;wsp:rsid wsp:val=&quot;008A53AD&quot;/&gt;&lt;wsp:rsid wsp:val=&quot;008A5E8B&quot;/&gt;&lt;wsp:rsid wsp:val=&quot;008A64B4&quot;/&gt;&lt;wsp:rsid wsp:val=&quot;008A6C20&quot;/&gt;&lt;wsp:rsid wsp:val=&quot;008A76D1&quot;/&gt;&lt;wsp:rsid wsp:val=&quot;008B0A7A&quot;/&gt;&lt;wsp:rsid wsp:val=&quot;008B0C0E&quot;/&gt;&lt;wsp:rsid wsp:val=&quot;008B1362&quot;/&gt;&lt;wsp:rsid wsp:val=&quot;008B1CF7&quot;/&gt;&lt;wsp:rsid wsp:val=&quot;008B1FA4&quot;/&gt;&lt;wsp:rsid wsp:val=&quot;008B291B&quot;/&gt;&lt;wsp:rsid wsp:val=&quot;008B3F02&quot;/&gt;&lt;wsp:rsid wsp:val=&quot;008B4E4D&quot;/&gt;&lt;wsp:rsid wsp:val=&quot;008B5B1B&quot;/&gt;&lt;wsp:rsid wsp:val=&quot;008B6BE7&quot;/&gt;&lt;wsp:rsid wsp:val=&quot;008B7211&quot;/&gt;&lt;wsp:rsid wsp:val=&quot;008C01C3&quot;/&gt;&lt;wsp:rsid wsp:val=&quot;008C272B&quot;/&gt;&lt;wsp:rsid wsp:val=&quot;008C28C6&quot;/&gt;&lt;wsp:rsid wsp:val=&quot;008C6B7E&quot;/&gt;&lt;wsp:rsid wsp:val=&quot;008C6DA8&quot;/&gt;&lt;wsp:rsid wsp:val=&quot;008D10BF&quot;/&gt;&lt;wsp:rsid wsp:val=&quot;008D19A7&quot;/&gt;&lt;wsp:rsid wsp:val=&quot;008D1EA7&quot;/&gt;&lt;wsp:rsid wsp:val=&quot;008D2D60&quot;/&gt;&lt;wsp:rsid wsp:val=&quot;008D768F&quot;/&gt;&lt;wsp:rsid wsp:val=&quot;008D7D81&quot;/&gt;&lt;wsp:rsid wsp:val=&quot;008E05A9&quot;/&gt;&lt;wsp:rsid wsp:val=&quot;008E19D5&quot;/&gt;&lt;wsp:rsid wsp:val=&quot;008E2359&quot;/&gt;&lt;wsp:rsid wsp:val=&quot;008E2EE3&quot;/&gt;&lt;wsp:rsid wsp:val=&quot;008E32BB&quot;/&gt;&lt;wsp:rsid wsp:val=&quot;008E6309&quot;/&gt;&lt;wsp:rsid wsp:val=&quot;008F27BF&quot;/&gt;&lt;wsp:rsid wsp:val=&quot;008F2995&quot;/&gt;&lt;wsp:rsid wsp:val=&quot;008F30C4&quot;/&gt;&lt;wsp:rsid wsp:val=&quot;008F3A05&quot;/&gt;&lt;wsp:rsid wsp:val=&quot;008F3A9E&quot;/&gt;&lt;wsp:rsid wsp:val=&quot;008F4025&quot;/&gt;&lt;wsp:rsid wsp:val=&quot;008F6CC3&quot;/&gt;&lt;wsp:rsid wsp:val=&quot;008F77EB&quot;/&gt;&lt;wsp:rsid wsp:val=&quot;0090170B&quot;/&gt;&lt;wsp:rsid wsp:val=&quot;00901DEB&quot;/&gt;&lt;wsp:rsid wsp:val=&quot;0090248A&quot;/&gt;&lt;wsp:rsid wsp:val=&quot;00902EFE&quot;/&gt;&lt;wsp:rsid wsp:val=&quot;009052EB&quot;/&gt;&lt;wsp:rsid wsp:val=&quot;00906FA0&quot;/&gt;&lt;wsp:rsid wsp:val=&quot;009070E7&quot;/&gt;&lt;wsp:rsid wsp:val=&quot;0091386E&quot;/&gt;&lt;wsp:rsid wsp:val=&quot;00913C73&quot;/&gt;&lt;wsp:rsid wsp:val=&quot;00914AED&quot;/&gt;&lt;wsp:rsid wsp:val=&quot;009159F3&quot;/&gt;&lt;wsp:rsid wsp:val=&quot;009161C3&quot;/&gt;&lt;wsp:rsid wsp:val=&quot;009171A2&quot;/&gt;&lt;wsp:rsid wsp:val=&quot;00920BC6&quot;/&gt;&lt;wsp:rsid wsp:val=&quot;00923A4D&quot;/&gt;&lt;wsp:rsid wsp:val=&quot;00924037&quot;/&gt;&lt;wsp:rsid wsp:val=&quot;0092497D&quot;/&gt;&lt;wsp:rsid wsp:val=&quot;009251E2&quot;/&gt;&lt;wsp:rsid wsp:val=&quot;00925957&quot;/&gt;&lt;wsp:rsid wsp:val=&quot;00926135&quot;/&gt;&lt;wsp:rsid wsp:val=&quot;009272EA&quot;/&gt;&lt;wsp:rsid wsp:val=&quot;00927E71&quot;/&gt;&lt;wsp:rsid wsp:val=&quot;00930229&quot;/&gt;&lt;wsp:rsid wsp:val=&quot;00930414&quot;/&gt;&lt;wsp:rsid wsp:val=&quot;0093072D&quot;/&gt;&lt;wsp:rsid wsp:val=&quot;00931A5B&quot;/&gt;&lt;wsp:rsid wsp:val=&quot;00933BB4&quot;/&gt;&lt;wsp:rsid wsp:val=&quot;00933BEA&quot;/&gt;&lt;wsp:rsid wsp:val=&quot;00933D6C&quot;/&gt;&lt;wsp:rsid wsp:val=&quot;00933D96&quot;/&gt;&lt;wsp:rsid wsp:val=&quot;009340EF&quot;/&gt;&lt;wsp:rsid wsp:val=&quot;009366BF&quot;/&gt;&lt;wsp:rsid wsp:val=&quot;00937DAF&quot;/&gt;&lt;wsp:rsid wsp:val=&quot;0094057A&quot;/&gt;&lt;wsp:rsid wsp:val=&quot;0094094B&quot;/&gt;&lt;wsp:rsid wsp:val=&quot;009412F9&quot;/&gt;&lt;wsp:rsid wsp:val=&quot;009415FA&quot;/&gt;&lt;wsp:rsid wsp:val=&quot;00943127&quot;/&gt;&lt;wsp:rsid wsp:val=&quot;00943D58&quot;/&gt;&lt;wsp:rsid wsp:val=&quot;00943FC1&quot;/&gt;&lt;wsp:rsid wsp:val=&quot;0094532E&quot;/&gt;&lt;wsp:rsid wsp:val=&quot;009469FB&quot;/&gt;&lt;wsp:rsid wsp:val=&quot;00946D90&quot;/&gt;&lt;wsp:rsid wsp:val=&quot;00950247&quot;/&gt;&lt;wsp:rsid wsp:val=&quot;00951358&quot;/&gt;&lt;wsp:rsid wsp:val=&quot;00953650&quot;/&gt;&lt;wsp:rsid wsp:val=&quot;00953AEB&quot;/&gt;&lt;wsp:rsid wsp:val=&quot;00954089&quot;/&gt;&lt;wsp:rsid wsp:val=&quot;0095490B&quot;/&gt;&lt;wsp:rsid wsp:val=&quot;00954B35&quot;/&gt;&lt;wsp:rsid wsp:val=&quot;0095574C&quot;/&gt;&lt;wsp:rsid wsp:val=&quot;009562A5&quot;/&gt;&lt;wsp:rsid wsp:val=&quot;00957508&quot;/&gt;&lt;wsp:rsid wsp:val=&quot;00961AA1&quot;/&gt;&lt;wsp:rsid wsp:val=&quot;00967BE8&quot;/&gt;&lt;wsp:rsid wsp:val=&quot;00967D42&quot;/&gt;&lt;wsp:rsid wsp:val=&quot;00970566&quot;/&gt;&lt;wsp:rsid wsp:val=&quot;00973108&quot;/&gt;&lt;wsp:rsid wsp:val=&quot;009733C9&quot;/&gt;&lt;wsp:rsid wsp:val=&quot;00974193&quot;/&gt;&lt;wsp:rsid wsp:val=&quot;00974A01&quot;/&gt;&lt;wsp:rsid wsp:val=&quot;0097586D&quot;/&gt;&lt;wsp:rsid wsp:val=&quot;0098163B&quot;/&gt;&lt;wsp:rsid wsp:val=&quot;009826DC&quot;/&gt;&lt;wsp:rsid wsp:val=&quot;00982912&quot;/&gt;&lt;wsp:rsid wsp:val=&quot;00983D2B&quot;/&gt;&lt;wsp:rsid wsp:val=&quot;0098535C&quot;/&gt;&lt;wsp:rsid wsp:val=&quot;00986A32&quot;/&gt;&lt;wsp:rsid wsp:val=&quot;009903C6&quot;/&gt;&lt;wsp:rsid wsp:val=&quot;00993F12&quot;/&gt;&lt;wsp:rsid wsp:val=&quot;009955AC&quot;/&gt;&lt;wsp:rsid wsp:val=&quot;00995861&quot;/&gt;&lt;wsp:rsid wsp:val=&quot;009A0468&quot;/&gt;&lt;wsp:rsid wsp:val=&quot;009A44B7&quot;/&gt;&lt;wsp:rsid wsp:val=&quot;009A4A9A&quot;/&gt;&lt;wsp:rsid wsp:val=&quot;009A4B6C&quot;/&gt;&lt;wsp:rsid wsp:val=&quot;009A6956&quot;/&gt;&lt;wsp:rsid wsp:val=&quot;009B4EB7&quot;/&gt;&lt;wsp:rsid wsp:val=&quot;009B6649&quot;/&gt;&lt;wsp:rsid wsp:val=&quot;009C1D61&quot;/&gt;&lt;wsp:rsid wsp:val=&quot;009C297A&quot;/&gt;&lt;wsp:rsid wsp:val=&quot;009C38EA&quot;/&gt;&lt;wsp:rsid wsp:val=&quot;009C5804&quot;/&gt;&lt;wsp:rsid wsp:val=&quot;009C5AF9&quot;/&gt;&lt;wsp:rsid wsp:val=&quot;009C62FE&quot;/&gt;&lt;wsp:rsid wsp:val=&quot;009C68F2&quot;/&gt;&lt;wsp:rsid wsp:val=&quot;009C7740&quot;/&gt;&lt;wsp:rsid wsp:val=&quot;009D099E&quot;/&gt;&lt;wsp:rsid wsp:val=&quot;009D1BFA&quot;/&gt;&lt;wsp:rsid wsp:val=&quot;009D39E6&quot;/&gt;&lt;wsp:rsid wsp:val=&quot;009D3E04&quot;/&gt;&lt;wsp:rsid wsp:val=&quot;009D4ACF&quot;/&gt;&lt;wsp:rsid wsp:val=&quot;009D6508&quot;/&gt;&lt;wsp:rsid wsp:val=&quot;009D705E&quot;/&gt;&lt;wsp:rsid wsp:val=&quot;009D7164&quot;/&gt;&lt;wsp:rsid wsp:val=&quot;009D772C&quot;/&gt;&lt;wsp:rsid wsp:val=&quot;009E05E1&quot;/&gt;&lt;wsp:rsid wsp:val=&quot;009E0E8B&quot;/&gt;&lt;wsp:rsid wsp:val=&quot;009E28C0&quot;/&gt;&lt;wsp:rsid wsp:val=&quot;009E292B&quot;/&gt;&lt;wsp:rsid wsp:val=&quot;009E2B60&quot;/&gt;&lt;wsp:rsid wsp:val=&quot;009E3B5D&quot;/&gt;&lt;wsp:rsid wsp:val=&quot;009E4261&quot;/&gt;&lt;wsp:rsid wsp:val=&quot;009E4333&quot;/&gt;&lt;wsp:rsid wsp:val=&quot;009E4E92&quot;/&gt;&lt;wsp:rsid wsp:val=&quot;009E4FDF&quot;/&gt;&lt;wsp:rsid wsp:val=&quot;009F03C6&quot;/&gt;&lt;wsp:rsid wsp:val=&quot;009F12BE&quot;/&gt;&lt;wsp:rsid wsp:val=&quot;009F18BC&quot;/&gt;&lt;wsp:rsid wsp:val=&quot;009F2681&quot;/&gt;&lt;wsp:rsid wsp:val=&quot;009F29CE&quot;/&gt;&lt;wsp:rsid wsp:val=&quot;009F352C&quot;/&gt;&lt;wsp:rsid wsp:val=&quot;009F6A4C&quot;/&gt;&lt;wsp:rsid wsp:val=&quot;009F7094&quot;/&gt;&lt;wsp:rsid wsp:val=&quot;009F72CB&quot;/&gt;&lt;wsp:rsid wsp:val=&quot;009F76FB&quot;/&gt;&lt;wsp:rsid wsp:val=&quot;00A01E2D&quot;/&gt;&lt;wsp:rsid wsp:val=&quot;00A032CF&quot;/&gt;&lt;wsp:rsid wsp:val=&quot;00A05DDE&quot;/&gt;&lt;wsp:rsid wsp:val=&quot;00A071FA&quot;/&gt;&lt;wsp:rsid wsp:val=&quot;00A074B5&quot;/&gt;&lt;wsp:rsid wsp:val=&quot;00A07591&quot;/&gt;&lt;wsp:rsid wsp:val=&quot;00A11F62&quot;/&gt;&lt;wsp:rsid wsp:val=&quot;00A1231E&quot;/&gt;&lt;wsp:rsid wsp:val=&quot;00A12567&quot;/&gt;&lt;wsp:rsid wsp:val=&quot;00A149F0&quot;/&gt;&lt;wsp:rsid wsp:val=&quot;00A159FF&quot;/&gt;&lt;wsp:rsid wsp:val=&quot;00A17836&quot;/&gt;&lt;wsp:rsid wsp:val=&quot;00A20741&quot;/&gt;&lt;wsp:rsid wsp:val=&quot;00A20D08&quot;/&gt;&lt;wsp:rsid wsp:val=&quot;00A21625&quot;/&gt;&lt;wsp:rsid wsp:val=&quot;00A21AAD&quot;/&gt;&lt;wsp:rsid wsp:val=&quot;00A2392C&quot;/&gt;&lt;wsp:rsid wsp:val=&quot;00A2433F&quot;/&gt;&lt;wsp:rsid wsp:val=&quot;00A2550C&quot;/&gt;&lt;wsp:rsid wsp:val=&quot;00A25F3F&quot;/&gt;&lt;wsp:rsid wsp:val=&quot;00A2644F&quot;/&gt;&lt;wsp:rsid wsp:val=&quot;00A2753B&quot;/&gt;&lt;wsp:rsid wsp:val=&quot;00A31B76&quot;/&gt;&lt;wsp:rsid wsp:val=&quot;00A32E3F&quot;/&gt;&lt;wsp:rsid wsp:val=&quot;00A35B85&quot;/&gt;&lt;wsp:rsid wsp:val=&quot;00A35FF9&quot;/&gt;&lt;wsp:rsid wsp:val=&quot;00A36567&quot;/&gt;&lt;wsp:rsid wsp:val=&quot;00A366E2&quot;/&gt;&lt;wsp:rsid wsp:val=&quot;00A40F16&quot;/&gt;&lt;wsp:rsid wsp:val=&quot;00A420E8&quot;/&gt;&lt;wsp:rsid wsp:val=&quot;00A4218D&quot;/&gt;&lt;wsp:rsid wsp:val=&quot;00A42BF9&quot;/&gt;&lt;wsp:rsid wsp:val=&quot;00A433CF&quot;/&gt;&lt;wsp:rsid wsp:val=&quot;00A434DF&quot;/&gt;&lt;wsp:rsid wsp:val=&quot;00A435E9&quot;/&gt;&lt;wsp:rsid wsp:val=&quot;00A438AB&quot;/&gt;&lt;wsp:rsid wsp:val=&quot;00A43C5D&quot;/&gt;&lt;wsp:rsid wsp:val=&quot;00A44165&quot;/&gt;&lt;wsp:rsid wsp:val=&quot;00A45460&quot;/&gt;&lt;wsp:rsid wsp:val=&quot;00A465DE&quot;/&gt;&lt;wsp:rsid wsp:val=&quot;00A468DB&quot;/&gt;&lt;wsp:rsid wsp:val=&quot;00A472D0&quot;/&gt;&lt;wsp:rsid wsp:val=&quot;00A5142D&quot;/&gt;&lt;wsp:rsid wsp:val=&quot;00A54A04&quot;/&gt;&lt;wsp:rsid wsp:val=&quot;00A56396&quot;/&gt;&lt;wsp:rsid wsp:val=&quot;00A5653F&quot;/&gt;&lt;wsp:rsid wsp:val=&quot;00A570FF&quot;/&gt;&lt;wsp:rsid wsp:val=&quot;00A60893&quot;/&gt;&lt;wsp:rsid wsp:val=&quot;00A60CA5&quot;/&gt;&lt;wsp:rsid wsp:val=&quot;00A611AE&quot;/&gt;&lt;wsp:rsid wsp:val=&quot;00A632F0&quot;/&gt;&lt;wsp:rsid wsp:val=&quot;00A667B2&quot;/&gt;&lt;wsp:rsid wsp:val=&quot;00A80A49&quot;/&gt;&lt;wsp:rsid wsp:val=&quot;00A814E9&quot;/&gt;&lt;wsp:rsid wsp:val=&quot;00A81754&quot;/&gt;&lt;wsp:rsid wsp:val=&quot;00A83FD3&quot;/&gt;&lt;wsp:rsid wsp:val=&quot;00A84296&quot;/&gt;&lt;wsp:rsid wsp:val=&quot;00A86130&quot;/&gt;&lt;wsp:rsid wsp:val=&quot;00A8654D&quot;/&gt;&lt;wsp:rsid wsp:val=&quot;00A867C1&quot;/&gt;&lt;wsp:rsid wsp:val=&quot;00A86F1C&quot;/&gt;&lt;wsp:rsid wsp:val=&quot;00A879D1&quot;/&gt;&lt;wsp:rsid wsp:val=&quot;00A90133&quot;/&gt;&lt;wsp:rsid wsp:val=&quot;00A90661&quot;/&gt;&lt;wsp:rsid wsp:val=&quot;00A906DC&quot;/&gt;&lt;wsp:rsid wsp:val=&quot;00A90824&quot;/&gt;&lt;wsp:rsid wsp:val=&quot;00A912EA&quot;/&gt;&lt;wsp:rsid wsp:val=&quot;00A91BAB&quot;/&gt;&lt;wsp:rsid wsp:val=&quot;00A92648&quot;/&gt;&lt;wsp:rsid wsp:val=&quot;00A93019&quot;/&gt;&lt;wsp:rsid wsp:val=&quot;00A93B81&quot;/&gt;&lt;wsp:rsid wsp:val=&quot;00A93E95&quot;/&gt;&lt;wsp:rsid wsp:val=&quot;00A94C36&quot;/&gt;&lt;wsp:rsid wsp:val=&quot;00A9650C&quot;/&gt;&lt;wsp:rsid wsp:val=&quot;00AA0D0C&quot;/&gt;&lt;wsp:rsid wsp:val=&quot;00AA16E1&quot;/&gt;&lt;wsp:rsid wsp:val=&quot;00AA2055&quot;/&gt;&lt;wsp:rsid wsp:val=&quot;00AA2ED8&quot;/&gt;&lt;wsp:rsid wsp:val=&quot;00AA3989&quot;/&gt;&lt;wsp:rsid wsp:val=&quot;00AA3DCC&quot;/&gt;&lt;wsp:rsid wsp:val=&quot;00AA5032&quot;/&gt;&lt;wsp:rsid wsp:val=&quot;00AB010F&quot;/&gt;&lt;wsp:rsid wsp:val=&quot;00AB0990&quot;/&gt;&lt;wsp:rsid wsp:val=&quot;00AB0DCE&quot;/&gt;&lt;wsp:rsid wsp:val=&quot;00AB1CB3&quot;/&gt;&lt;wsp:rsid wsp:val=&quot;00AB3E95&quot;/&gt;&lt;wsp:rsid wsp:val=&quot;00AB42B4&quot;/&gt;&lt;wsp:rsid wsp:val=&quot;00AB463E&quot;/&gt;&lt;wsp:rsid wsp:val=&quot;00AB4CDE&quot;/&gt;&lt;wsp:rsid wsp:val=&quot;00AC07C3&quot;/&gt;&lt;wsp:rsid wsp:val=&quot;00AC07FD&quot;/&gt;&lt;wsp:rsid wsp:val=&quot;00AC0B61&quot;/&gt;&lt;wsp:rsid wsp:val=&quot;00AC2509&quot;/&gt;&lt;wsp:rsid wsp:val=&quot;00AC29CD&quot;/&gt;&lt;wsp:rsid wsp:val=&quot;00AC2B95&quot;/&gt;&lt;wsp:rsid wsp:val=&quot;00AC3A1F&quot;/&gt;&lt;wsp:rsid wsp:val=&quot;00AC415D&quot;/&gt;&lt;wsp:rsid wsp:val=&quot;00AC46A0&quot;/&gt;&lt;wsp:rsid wsp:val=&quot;00AC69CD&quot;/&gt;&lt;wsp:rsid wsp:val=&quot;00AD0045&quot;/&gt;&lt;wsp:rsid wsp:val=&quot;00AD2426&quot;/&gt;&lt;wsp:rsid wsp:val=&quot;00AD5A24&quot;/&gt;&lt;wsp:rsid wsp:val=&quot;00AD62D1&quot;/&gt;&lt;wsp:rsid wsp:val=&quot;00AD62D5&quot;/&gt;&lt;wsp:rsid wsp:val=&quot;00AD6520&quot;/&gt;&lt;wsp:rsid wsp:val=&quot;00AD725D&quot;/&gt;&lt;wsp:rsid wsp:val=&quot;00AD754C&quot;/&gt;&lt;wsp:rsid wsp:val=&quot;00AE0691&quot;/&gt;&lt;wsp:rsid wsp:val=&quot;00AE1716&quot;/&gt;&lt;wsp:rsid wsp:val=&quot;00AE3E86&quot;/&gt;&lt;wsp:rsid wsp:val=&quot;00AE40ED&quot;/&gt;&lt;wsp:rsid wsp:val=&quot;00AE4F94&quot;/&gt;&lt;wsp:rsid wsp:val=&quot;00AE6F64&quot;/&gt;&lt;wsp:rsid wsp:val=&quot;00AE7291&quot;/&gt;&lt;wsp:rsid wsp:val=&quot;00AE72B7&quot;/&gt;&lt;wsp:rsid wsp:val=&quot;00AE7C59&quot;/&gt;&lt;wsp:rsid wsp:val=&quot;00AF085D&quot;/&gt;&lt;wsp:rsid wsp:val=&quot;00AF0910&quot;/&gt;&lt;wsp:rsid wsp:val=&quot;00AF09E9&quot;/&gt;&lt;wsp:rsid wsp:val=&quot;00AF0F76&quot;/&gt;&lt;wsp:rsid wsp:val=&quot;00AF4AEE&quot;/&gt;&lt;wsp:rsid wsp:val=&quot;00AF5C99&quot;/&gt;&lt;wsp:rsid wsp:val=&quot;00AF6039&quot;/&gt;&lt;wsp:rsid wsp:val=&quot;00AF7808&quot;/&gt;&lt;wsp:rsid wsp:val=&quot;00AF7A93&quot;/&gt;&lt;wsp:rsid wsp:val=&quot;00AF7F2E&quot;/&gt;&lt;wsp:rsid wsp:val=&quot;00B02CDB&quot;/&gt;&lt;wsp:rsid wsp:val=&quot;00B03010&quot;/&gt;&lt;wsp:rsid wsp:val=&quot;00B06B72&quot;/&gt;&lt;wsp:rsid wsp:val=&quot;00B129CA&quot;/&gt;&lt;wsp:rsid wsp:val=&quot;00B14242&quot;/&gt;&lt;wsp:rsid wsp:val=&quot;00B14854&quot;/&gt;&lt;wsp:rsid wsp:val=&quot;00B1595C&quot;/&gt;&lt;wsp:rsid wsp:val=&quot;00B17456&quot;/&gt;&lt;wsp:rsid wsp:val=&quot;00B175E6&quot;/&gt;&lt;wsp:rsid wsp:val=&quot;00B178E5&quot;/&gt;&lt;wsp:rsid wsp:val=&quot;00B2030B&quot;/&gt;&lt;wsp:rsid wsp:val=&quot;00B210B3&quot;/&gt;&lt;wsp:rsid wsp:val=&quot;00B2276F&quot;/&gt;&lt;wsp:rsid wsp:val=&quot;00B23062&quot;/&gt;&lt;wsp:rsid wsp:val=&quot;00B230CD&quot;/&gt;&lt;wsp:rsid wsp:val=&quot;00B23963&quot;/&gt;&lt;wsp:rsid wsp:val=&quot;00B23E19&quot;/&gt;&lt;wsp:rsid wsp:val=&quot;00B24F74&quot;/&gt;&lt;wsp:rsid wsp:val=&quot;00B2589C&quot;/&gt;&lt;wsp:rsid wsp:val=&quot;00B25C17&quot;/&gt;&lt;wsp:rsid wsp:val=&quot;00B260B5&quot;/&gt;&lt;wsp:rsid wsp:val=&quot;00B27902&quot;/&gt;&lt;wsp:rsid wsp:val=&quot;00B31101&quot;/&gt;&lt;wsp:rsid wsp:val=&quot;00B31819&quot;/&gt;&lt;wsp:rsid wsp:val=&quot;00B3758B&quot;/&gt;&lt;wsp:rsid wsp:val=&quot;00B37829&quot;/&gt;&lt;wsp:rsid wsp:val=&quot;00B37CFA&quot;/&gt;&lt;wsp:rsid wsp:val=&quot;00B41CA1&quot;/&gt;&lt;wsp:rsid wsp:val=&quot;00B42C27&quot;/&gt;&lt;wsp:rsid wsp:val=&quot;00B43329&quot;/&gt;&lt;wsp:rsid wsp:val=&quot;00B43CFC&quot;/&gt;&lt;wsp:rsid wsp:val=&quot;00B44C45&quot;/&gt;&lt;wsp:rsid wsp:val=&quot;00B45AE7&quot;/&gt;&lt;wsp:rsid wsp:val=&quot;00B50BD3&quot;/&gt;&lt;wsp:rsid wsp:val=&quot;00B51277&quot;/&gt;&lt;wsp:rsid wsp:val=&quot;00B5170A&quot;/&gt;&lt;wsp:rsid wsp:val=&quot;00B537A5&quot;/&gt;&lt;wsp:rsid wsp:val=&quot;00B557F0&quot;/&gt;&lt;wsp:rsid wsp:val=&quot;00B559B8&quot;/&gt;&lt;wsp:rsid wsp:val=&quot;00B55B2F&quot;/&gt;&lt;wsp:rsid wsp:val=&quot;00B5646E&quot;/&gt;&lt;wsp:rsid wsp:val=&quot;00B56A74&quot;/&gt;&lt;wsp:rsid wsp:val=&quot;00B6300A&quot;/&gt;&lt;wsp:rsid wsp:val=&quot;00B65F5E&quot;/&gt;&lt;wsp:rsid wsp:val=&quot;00B71BB5&quot;/&gt;&lt;wsp:rsid wsp:val=&quot;00B72F0C&quot;/&gt;&lt;wsp:rsid wsp:val=&quot;00B738B3&quot;/&gt;&lt;wsp:rsid wsp:val=&quot;00B7571C&quot;/&gt;&lt;wsp:rsid wsp:val=&quot;00B7611F&quot;/&gt;&lt;wsp:rsid wsp:val=&quot;00B776EC&quot;/&gt;&lt;wsp:rsid wsp:val=&quot;00B77F32&quot;/&gt;&lt;wsp:rsid wsp:val=&quot;00B800D2&quot;/&gt;&lt;wsp:rsid wsp:val=&quot;00B80B0D&quot;/&gt;&lt;wsp:rsid wsp:val=&quot;00B8179E&quot;/&gt;&lt;wsp:rsid wsp:val=&quot;00B82688&quot;/&gt;&lt;wsp:rsid wsp:val=&quot;00B83C20&quot;/&gt;&lt;wsp:rsid wsp:val=&quot;00B84ABB&quot;/&gt;&lt;wsp:rsid wsp:val=&quot;00B8635F&quot;/&gt;&lt;wsp:rsid wsp:val=&quot;00B86BA0&quot;/&gt;&lt;wsp:rsid wsp:val=&quot;00B8715A&quot;/&gt;&lt;wsp:rsid wsp:val=&quot;00B872F7&quot;/&gt;&lt;wsp:rsid wsp:val=&quot;00B92C6E&quot;/&gt;&lt;wsp:rsid wsp:val=&quot;00B93286&quot;/&gt;&lt;wsp:rsid wsp:val=&quot;00B94C73&quot;/&gt;&lt;wsp:rsid wsp:val=&quot;00BA066A&quot;/&gt;&lt;wsp:rsid wsp:val=&quot;00BA07EC&quot;/&gt;&lt;wsp:rsid wsp:val=&quot;00BA2E88&quot;/&gt;&lt;wsp:rsid wsp:val=&quot;00BA3873&quot;/&gt;&lt;wsp:rsid wsp:val=&quot;00BA61F3&quot;/&gt;&lt;wsp:rsid wsp:val=&quot;00BA64DF&quot;/&gt;&lt;wsp:rsid wsp:val=&quot;00BB1301&quot;/&gt;&lt;wsp:rsid wsp:val=&quot;00BB1841&quot;/&gt;&lt;wsp:rsid wsp:val=&quot;00BB2C62&quot;/&gt;&lt;wsp:rsid wsp:val=&quot;00BB365C&quot;/&gt;&lt;wsp:rsid wsp:val=&quot;00BB77C9&quot;/&gt;&lt;wsp:rsid wsp:val=&quot;00BB7E8C&quot;/&gt;&lt;wsp:rsid wsp:val=&quot;00BC0AB6&quot;/&gt;&lt;wsp:rsid wsp:val=&quot;00BC0ABA&quot;/&gt;&lt;wsp:rsid wsp:val=&quot;00BC1FEA&quot;/&gt;&lt;wsp:rsid wsp:val=&quot;00BC299C&quot;/&gt;&lt;wsp:rsid wsp:val=&quot;00BC444F&quot;/&gt;&lt;wsp:rsid wsp:val=&quot;00BC4475&quot;/&gt;&lt;wsp:rsid wsp:val=&quot;00BC74E7&quot;/&gt;&lt;wsp:rsid wsp:val=&quot;00BD02B4&quot;/&gt;&lt;wsp:rsid wsp:val=&quot;00BD0CEB&quot;/&gt;&lt;wsp:rsid wsp:val=&quot;00BD1584&quot;/&gt;&lt;wsp:rsid wsp:val=&quot;00BD17A4&quot;/&gt;&lt;wsp:rsid wsp:val=&quot;00BD2BCB&quot;/&gt;&lt;wsp:rsid wsp:val=&quot;00BD4180&quot;/&gt;&lt;wsp:rsid wsp:val=&quot;00BD4467&quot;/&gt;&lt;wsp:rsid wsp:val=&quot;00BD6BB1&quot;/&gt;&lt;wsp:rsid wsp:val=&quot;00BD6DF0&quot;/&gt;&lt;wsp:rsid wsp:val=&quot;00BD717F&quot;/&gt;&lt;wsp:rsid wsp:val=&quot;00BD76A8&quot;/&gt;&lt;wsp:rsid wsp:val=&quot;00BE04A8&quot;/&gt;&lt;wsp:rsid wsp:val=&quot;00BE0F96&quot;/&gt;&lt;wsp:rsid wsp:val=&quot;00BE1F15&quot;/&gt;&lt;wsp:rsid wsp:val=&quot;00BE395C&quot;/&gt;&lt;wsp:rsid wsp:val=&quot;00BE4937&quot;/&gt;&lt;wsp:rsid wsp:val=&quot;00BE4B48&quot;/&gt;&lt;wsp:rsid wsp:val=&quot;00BE5D0A&quot;/&gt;&lt;wsp:rsid wsp:val=&quot;00BE63D0&quot;/&gt;&lt;wsp:rsid wsp:val=&quot;00BE64CE&quot;/&gt;&lt;wsp:rsid wsp:val=&quot;00BE6786&quot;/&gt;&lt;wsp:rsid wsp:val=&quot;00BF229D&quot;/&gt;&lt;wsp:rsid wsp:val=&quot;00BF3156&quot;/&gt;&lt;wsp:rsid wsp:val=&quot;00BF33E3&quot;/&gt;&lt;wsp:rsid wsp:val=&quot;00BF376D&quot;/&gt;&lt;wsp:rsid wsp:val=&quot;00BF552A&quot;/&gt;&lt;wsp:rsid wsp:val=&quot;00BF56D9&quot;/&gt;&lt;wsp:rsid wsp:val=&quot;00BF5F68&quot;/&gt;&lt;wsp:rsid wsp:val=&quot;00BF7280&quot;/&gt;&lt;wsp:rsid wsp:val=&quot;00C00D09&quot;/&gt;&lt;wsp:rsid wsp:val=&quot;00C0171E&quot;/&gt;&lt;wsp:rsid wsp:val=&quot;00C01BF7&quot;/&gt;&lt;wsp:rsid wsp:val=&quot;00C02817&quot;/&gt;&lt;wsp:rsid wsp:val=&quot;00C04E03&quot;/&gt;&lt;wsp:rsid wsp:val=&quot;00C06DA0&quot;/&gt;&lt;wsp:rsid wsp:val=&quot;00C0744C&quot;/&gt;&lt;wsp:rsid wsp:val=&quot;00C102CD&quot;/&gt;&lt;wsp:rsid wsp:val=&quot;00C11362&quot;/&gt;&lt;wsp:rsid wsp:val=&quot;00C118B1&quot;/&gt;&lt;wsp:rsid wsp:val=&quot;00C11F75&quot;/&gt;&lt;wsp:rsid wsp:val=&quot;00C130B5&quot;/&gt;&lt;wsp:rsid wsp:val=&quot;00C13425&quot;/&gt;&lt;wsp:rsid wsp:val=&quot;00C14EC6&quot;/&gt;&lt;wsp:rsid wsp:val=&quot;00C15014&quot;/&gt;&lt;wsp:rsid wsp:val=&quot;00C157A4&quot;/&gt;&lt;wsp:rsid wsp:val=&quot;00C1587E&quot;/&gt;&lt;wsp:rsid wsp:val=&quot;00C16CC9&quot;/&gt;&lt;wsp:rsid wsp:val=&quot;00C2086F&quot;/&gt;&lt;wsp:rsid wsp:val=&quot;00C22355&quot;/&gt;&lt;wsp:rsid wsp:val=&quot;00C23B88&quot;/&gt;&lt;wsp:rsid wsp:val=&quot;00C2664C&quot;/&gt;&lt;wsp:rsid wsp:val=&quot;00C26FCD&quot;/&gt;&lt;wsp:rsid wsp:val=&quot;00C27997&quot;/&gt;&lt;wsp:rsid wsp:val=&quot;00C30409&quot;/&gt;&lt;wsp:rsid wsp:val=&quot;00C3087A&quot;/&gt;&lt;wsp:rsid wsp:val=&quot;00C32942&quot;/&gt;&lt;wsp:rsid wsp:val=&quot;00C332E8&quot;/&gt;&lt;wsp:rsid wsp:val=&quot;00C33D34&quot;/&gt;&lt;wsp:rsid wsp:val=&quot;00C34F92&quot;/&gt;&lt;wsp:rsid wsp:val=&quot;00C379B6&quot;/&gt;&lt;wsp:rsid wsp:val=&quot;00C41133&quot;/&gt;&lt;wsp:rsid wsp:val=&quot;00C4141A&quot;/&gt;&lt;wsp:rsid wsp:val=&quot;00C445F8&quot;/&gt;&lt;wsp:rsid wsp:val=&quot;00C4625E&quot;/&gt;&lt;wsp:rsid wsp:val=&quot;00C46703&quot;/&gt;&lt;wsp:rsid wsp:val=&quot;00C47B26&quot;/&gt;&lt;wsp:rsid wsp:val=&quot;00C51126&quot;/&gt;&lt;wsp:rsid wsp:val=&quot;00C51209&quot;/&gt;&lt;wsp:rsid wsp:val=&quot;00C517E7&quot;/&gt;&lt;wsp:rsid wsp:val=&quot;00C51DC3&quot;/&gt;&lt;wsp:rsid wsp:val=&quot;00C55475&quot;/&gt;&lt;wsp:rsid wsp:val=&quot;00C564DE&quot;/&gt;&lt;wsp:rsid wsp:val=&quot;00C573B7&quot;/&gt;&lt;wsp:rsid wsp:val=&quot;00C5741B&quot;/&gt;&lt;wsp:rsid wsp:val=&quot;00C577A7&quot;/&gt;&lt;wsp:rsid wsp:val=&quot;00C57832&quot;/&gt;&lt;wsp:rsid wsp:val=&quot;00C6032E&quot;/&gt;&lt;wsp:rsid wsp:val=&quot;00C62466&quot;/&gt;&lt;wsp:rsid wsp:val=&quot;00C63492&quot;/&gt;&lt;wsp:rsid wsp:val=&quot;00C65848&quot;/&gt;&lt;wsp:rsid wsp:val=&quot;00C67A5E&quot;/&gt;&lt;wsp:rsid wsp:val=&quot;00C70B48&quot;/&gt;&lt;wsp:rsid wsp:val=&quot;00C711B0&quot;/&gt;&lt;wsp:rsid wsp:val=&quot;00C71EEB&quot;/&gt;&lt;wsp:rsid wsp:val=&quot;00C7233F&quot;/&gt;&lt;wsp:rsid wsp:val=&quot;00C72B62&quot;/&gt;&lt;wsp:rsid wsp:val=&quot;00C74C69&quot;/&gt;&lt;wsp:rsid wsp:val=&quot;00C75C2B&quot;/&gt;&lt;wsp:rsid wsp:val=&quot;00C761DD&quot;/&gt;&lt;wsp:rsid wsp:val=&quot;00C763AC&quot;/&gt;&lt;wsp:rsid wsp:val=&quot;00C81306&quot;/&gt;&lt;wsp:rsid wsp:val=&quot;00C81939&quot;/&gt;&lt;wsp:rsid wsp:val=&quot;00C81F45&quot;/&gt;&lt;wsp:rsid wsp:val=&quot;00C82BF6&quot;/&gt;&lt;wsp:rsid wsp:val=&quot;00C82D29&quot;/&gt;&lt;wsp:rsid wsp:val=&quot;00C82EB3&quot;/&gt;&lt;wsp:rsid wsp:val=&quot;00C8455A&quot;/&gt;&lt;wsp:rsid wsp:val=&quot;00C84C5D&quot;/&gt;&lt;wsp:rsid wsp:val=&quot;00C86273&quot;/&gt;&lt;wsp:rsid wsp:val=&quot;00C86884&quot;/&gt;&lt;wsp:rsid wsp:val=&quot;00C909AE&quot;/&gt;&lt;wsp:rsid wsp:val=&quot;00C92F14&quot;/&gt;&lt;wsp:rsid wsp:val=&quot;00C930FA&quot;/&gt;&lt;wsp:rsid wsp:val=&quot;00C94F7D&quot;/&gt;&lt;wsp:rsid wsp:val=&quot;00C95571&quot;/&gt;&lt;wsp:rsid wsp:val=&quot;00C96460&quot;/&gt;&lt;wsp:rsid wsp:val=&quot;00CA0869&quot;/&gt;&lt;wsp:rsid wsp:val=&quot;00CA131A&quot;/&gt;&lt;wsp:rsid wsp:val=&quot;00CA1CC2&quot;/&gt;&lt;wsp:rsid wsp:val=&quot;00CA2A3A&quot;/&gt;&lt;wsp:rsid wsp:val=&quot;00CA3F9C&quot;/&gt;&lt;wsp:rsid wsp:val=&quot;00CA55B7&quot;/&gt;&lt;wsp:rsid wsp:val=&quot;00CB10BB&quot;/&gt;&lt;wsp:rsid wsp:val=&quot;00CB1A1B&quot;/&gt;&lt;wsp:rsid wsp:val=&quot;00CB3C6B&quot;/&gt;&lt;wsp:rsid wsp:val=&quot;00CB5842&quot;/&gt;&lt;wsp:rsid wsp:val=&quot;00CB6B16&quot;/&gt;&lt;wsp:rsid wsp:val=&quot;00CC2002&quot;/&gt;&lt;wsp:rsid wsp:val=&quot;00CC3188&quot;/&gt;&lt;wsp:rsid wsp:val=&quot;00CC4A1C&quot;/&gt;&lt;wsp:rsid wsp:val=&quot;00CC51AF&quot;/&gt;&lt;wsp:rsid wsp:val=&quot;00CC7582&quot;/&gt;&lt;wsp:rsid wsp:val=&quot;00CD0578&quot;/&gt;&lt;wsp:rsid wsp:val=&quot;00CD0EED&quot;/&gt;&lt;wsp:rsid wsp:val=&quot;00CD153B&quot;/&gt;&lt;wsp:rsid wsp:val=&quot;00CD4169&quot;/&gt;&lt;wsp:rsid wsp:val=&quot;00CD44D9&quot;/&gt;&lt;wsp:rsid wsp:val=&quot;00CD4D3E&quot;/&gt;&lt;wsp:rsid wsp:val=&quot;00CD5239&quot;/&gt;&lt;wsp:rsid wsp:val=&quot;00CD755A&quot;/&gt;&lt;wsp:rsid wsp:val=&quot;00CD75D7&quot;/&gt;&lt;wsp:rsid wsp:val=&quot;00CE0DC9&quot;/&gt;&lt;wsp:rsid wsp:val=&quot;00CE3143&quot;/&gt;&lt;wsp:rsid wsp:val=&quot;00CE335E&quot;/&gt;&lt;wsp:rsid wsp:val=&quot;00CE49BD&quot;/&gt;&lt;wsp:rsid wsp:val=&quot;00CE4D35&quot;/&gt;&lt;wsp:rsid wsp:val=&quot;00CE7C74&quot;/&gt;&lt;wsp:rsid wsp:val=&quot;00CF0380&quot;/&gt;&lt;wsp:rsid wsp:val=&quot;00CF2C5C&quot;/&gt;&lt;wsp:rsid wsp:val=&quot;00CF2EF4&quot;/&gt;&lt;wsp:rsid wsp:val=&quot;00CF3D4E&quot;/&gt;&lt;wsp:rsid wsp:val=&quot;00CF4D20&quot;/&gt;&lt;wsp:rsid wsp:val=&quot;00CF4F2D&quot;/&gt;&lt;wsp:rsid wsp:val=&quot;00CF56E5&quot;/&gt;&lt;wsp:rsid wsp:val=&quot;00CF6A9C&quot;/&gt;&lt;wsp:rsid wsp:val=&quot;00D005F9&quot;/&gt;&lt;wsp:rsid wsp:val=&quot;00D00C01&quot;/&gt;&lt;wsp:rsid wsp:val=&quot;00D00F1F&quot;/&gt;&lt;wsp:rsid wsp:val=&quot;00D013FF&quot;/&gt;&lt;wsp:rsid wsp:val=&quot;00D017E9&quot;/&gt;&lt;wsp:rsid wsp:val=&quot;00D0182A&quot;/&gt;&lt;wsp:rsid wsp:val=&quot;00D01B2C&quot;/&gt;&lt;wsp:rsid wsp:val=&quot;00D02ED6&quot;/&gt;&lt;wsp:rsid wsp:val=&quot;00D04E58&quot;/&gt;&lt;wsp:rsid wsp:val=&quot;00D05127&quot;/&gt;&lt;wsp:rsid wsp:val=&quot;00D064FE&quot;/&gt;&lt;wsp:rsid wsp:val=&quot;00D1077E&quot;/&gt;&lt;wsp:rsid wsp:val=&quot;00D11537&quot;/&gt;&lt;wsp:rsid wsp:val=&quot;00D13E2F&quot;/&gt;&lt;wsp:rsid wsp:val=&quot;00D15016&quot;/&gt;&lt;wsp:rsid wsp:val=&quot;00D154AF&quot;/&gt;&lt;wsp:rsid wsp:val=&quot;00D17279&quot;/&gt;&lt;wsp:rsid wsp:val=&quot;00D203D4&quot;/&gt;&lt;wsp:rsid wsp:val=&quot;00D2113D&quot;/&gt;&lt;wsp:rsid wsp:val=&quot;00D2475B&quot;/&gt;&lt;wsp:rsid wsp:val=&quot;00D247C4&quot;/&gt;&lt;wsp:rsid wsp:val=&quot;00D24FC5&quot;/&gt;&lt;wsp:rsid wsp:val=&quot;00D32712&quot;/&gt;&lt;wsp:rsid wsp:val=&quot;00D331F1&quot;/&gt;&lt;wsp:rsid wsp:val=&quot;00D35D1F&quot;/&gt;&lt;wsp:rsid wsp:val=&quot;00D35DFD&quot;/&gt;&lt;wsp:rsid wsp:val=&quot;00D36898&quot;/&gt;&lt;wsp:rsid wsp:val=&quot;00D406BB&quot;/&gt;&lt;wsp:rsid wsp:val=&quot;00D43C8D&quot;/&gt;&lt;wsp:rsid wsp:val=&quot;00D44001&quot;/&gt;&lt;wsp:rsid wsp:val=&quot;00D4454C&quot;/&gt;&lt;wsp:rsid wsp:val=&quot;00D447D1&quot;/&gt;&lt;wsp:rsid wsp:val=&quot;00D4695D&quot;/&gt;&lt;wsp:rsid wsp:val=&quot;00D46BAD&quot;/&gt;&lt;wsp:rsid wsp:val=&quot;00D47B3C&quot;/&gt;&lt;wsp:rsid wsp:val=&quot;00D522BB&quot;/&gt;&lt;wsp:rsid wsp:val=&quot;00D52FE3&quot;/&gt;&lt;wsp:rsid wsp:val=&quot;00D557BE&quot;/&gt;&lt;wsp:rsid wsp:val=&quot;00D55BAE&quot;/&gt;&lt;wsp:rsid wsp:val=&quot;00D55CEE&quot;/&gt;&lt;wsp:rsid wsp:val=&quot;00D5743B&quot;/&gt;&lt;wsp:rsid wsp:val=&quot;00D605F4&quot;/&gt;&lt;wsp:rsid wsp:val=&quot;00D60CB4&quot;/&gt;&lt;wsp:rsid wsp:val=&quot;00D61423&quot;/&gt;&lt;wsp:rsid wsp:val=&quot;00D62D0E&quot;/&gt;&lt;wsp:rsid wsp:val=&quot;00D639D3&quot;/&gt;&lt;wsp:rsid wsp:val=&quot;00D64B3A&quot;/&gt;&lt;wsp:rsid wsp:val=&quot;00D64C83&quot;/&gt;&lt;wsp:rsid wsp:val=&quot;00D65C96&quot;/&gt;&lt;wsp:rsid wsp:val=&quot;00D66A15&quot;/&gt;&lt;wsp:rsid wsp:val=&quot;00D71368&quot;/&gt;&lt;wsp:rsid wsp:val=&quot;00D713C1&quot;/&gt;&lt;wsp:rsid wsp:val=&quot;00D7229F&quot;/&gt;&lt;wsp:rsid wsp:val=&quot;00D73EA7&quot;/&gt;&lt;wsp:rsid wsp:val=&quot;00D74377&quot;/&gt;&lt;wsp:rsid wsp:val=&quot;00D749D2&quot;/&gt;&lt;wsp:rsid wsp:val=&quot;00D75FB5&quot;/&gt;&lt;wsp:rsid wsp:val=&quot;00D765C2&quot;/&gt;&lt;wsp:rsid wsp:val=&quot;00D766D6&quot;/&gt;&lt;wsp:rsid wsp:val=&quot;00D76CED&quot;/&gt;&lt;wsp:rsid wsp:val=&quot;00D80828&quot;/&gt;&lt;wsp:rsid wsp:val=&quot;00D8426E&quot;/&gt;&lt;wsp:rsid wsp:val=&quot;00D85511&quot;/&gt;&lt;wsp:rsid wsp:val=&quot;00D85DBC&quot;/&gt;&lt;wsp:rsid wsp:val=&quot;00D875B9&quot;/&gt;&lt;wsp:rsid wsp:val=&quot;00D879A2&quot;/&gt;&lt;wsp:rsid wsp:val=&quot;00D914FC&quot;/&gt;&lt;wsp:rsid wsp:val=&quot;00D9186D&quot;/&gt;&lt;wsp:rsid wsp:val=&quot;00D91D49&quot;/&gt;&lt;wsp:rsid wsp:val=&quot;00D91DB3&quot;/&gt;&lt;wsp:rsid wsp:val=&quot;00D91F15&quot;/&gt;&lt;wsp:rsid wsp:val=&quot;00D92A50&quot;/&gt;&lt;wsp:rsid wsp:val=&quot;00D94424&quot;/&gt;&lt;wsp:rsid wsp:val=&quot;00D96B04&quot;/&gt;&lt;wsp:rsid wsp:val=&quot;00D97C43&quot;/&gt;&lt;wsp:rsid wsp:val=&quot;00DA07CA&quot;/&gt;&lt;wsp:rsid wsp:val=&quot;00DA6488&quot;/&gt;&lt;wsp:rsid wsp:val=&quot;00DA7914&quot;/&gt;&lt;wsp:rsid wsp:val=&quot;00DA7AAE&quot;/&gt;&lt;wsp:rsid wsp:val=&quot;00DB0AE1&quot;/&gt;&lt;wsp:rsid wsp:val=&quot;00DB0CA8&quot;/&gt;&lt;wsp:rsid wsp:val=&quot;00DB1C01&quot;/&gt;&lt;wsp:rsid wsp:val=&quot;00DB1E22&quot;/&gt;&lt;wsp:rsid wsp:val=&quot;00DB1F64&quot;/&gt;&lt;wsp:rsid wsp:val=&quot;00DB40B6&quot;/&gt;&lt;wsp:rsid wsp:val=&quot;00DB43DC&quot;/&gt;&lt;wsp:rsid wsp:val=&quot;00DB599F&quot;/&gt;&lt;wsp:rsid wsp:val=&quot;00DC05C7&quot;/&gt;&lt;wsp:rsid wsp:val=&quot;00DC1AB9&quot;/&gt;&lt;wsp:rsid wsp:val=&quot;00DC235E&quot;/&gt;&lt;wsp:rsid wsp:val=&quot;00DC2531&quot;/&gt;&lt;wsp:rsid wsp:val=&quot;00DC4967&quot;/&gt;&lt;wsp:rsid wsp:val=&quot;00DC55BB&quot;/&gt;&lt;wsp:rsid wsp:val=&quot;00DC5A1D&quot;/&gt;&lt;wsp:rsid wsp:val=&quot;00DC623C&quot;/&gt;&lt;wsp:rsid wsp:val=&quot;00DD0125&quot;/&gt;&lt;wsp:rsid wsp:val=&quot;00DD12A3&quot;/&gt;&lt;wsp:rsid wsp:val=&quot;00DD5427&quot;/&gt;&lt;wsp:rsid wsp:val=&quot;00DD5E4F&quot;/&gt;&lt;wsp:rsid wsp:val=&quot;00DD67FF&quot;/&gt;&lt;wsp:rsid wsp:val=&quot;00DD74B9&quot;/&gt;&lt;wsp:rsid wsp:val=&quot;00DE0D00&quot;/&gt;&lt;wsp:rsid wsp:val=&quot;00DE2477&quot;/&gt;&lt;wsp:rsid wsp:val=&quot;00DE2AF7&quot;/&gt;&lt;wsp:rsid wsp:val=&quot;00DE2C85&quot;/&gt;&lt;wsp:rsid wsp:val=&quot;00DE32E4&quot;/&gt;&lt;wsp:rsid wsp:val=&quot;00DE380F&quot;/&gt;&lt;wsp:rsid wsp:val=&quot;00DE6F24&quot;/&gt;&lt;wsp:rsid wsp:val=&quot;00DF19D2&quot;/&gt;&lt;wsp:rsid wsp:val=&quot;00DF4856&quot;/&gt;&lt;wsp:rsid wsp:val=&quot;00DF4AA5&quot;/&gt;&lt;wsp:rsid wsp:val=&quot;00DF51EC&quot;/&gt;&lt;wsp:rsid wsp:val=&quot;00DF5BF9&quot;/&gt;&lt;wsp:rsid wsp:val=&quot;00DF5EFC&quot;/&gt;&lt;wsp:rsid wsp:val=&quot;00DF7871&quot;/&gt;&lt;wsp:rsid wsp:val=&quot;00E01ACC&quot;/&gt;&lt;wsp:rsid wsp:val=&quot;00E01B9F&quot;/&gt;&lt;wsp:rsid wsp:val=&quot;00E01C02&quot;/&gt;&lt;wsp:rsid wsp:val=&quot;00E023CC&quot;/&gt;&lt;wsp:rsid wsp:val=&quot;00E0247D&quot;/&gt;&lt;wsp:rsid wsp:val=&quot;00E035B3&quot;/&gt;&lt;wsp:rsid wsp:val=&quot;00E0632E&quot;/&gt;&lt;wsp:rsid wsp:val=&quot;00E065C5&quot;/&gt;&lt;wsp:rsid wsp:val=&quot;00E10532&quot;/&gt;&lt;wsp:rsid wsp:val=&quot;00E10F61&quot;/&gt;&lt;wsp:rsid wsp:val=&quot;00E10F6B&quot;/&gt;&lt;wsp:rsid wsp:val=&quot;00E1114A&quot;/&gt;&lt;wsp:rsid wsp:val=&quot;00E11A8F&quot;/&gt;&lt;wsp:rsid wsp:val=&quot;00E1227A&quot;/&gt;&lt;wsp:rsid wsp:val=&quot;00E13CAC&quot;/&gt;&lt;wsp:rsid wsp:val=&quot;00E147A7&quot;/&gt;&lt;wsp:rsid wsp:val=&quot;00E15363&quot;/&gt;&lt;wsp:rsid wsp:val=&quot;00E16053&quot;/&gt;&lt;wsp:rsid wsp:val=&quot;00E16E52&quot;/&gt;&lt;wsp:rsid wsp:val=&quot;00E172BD&quot;/&gt;&lt;wsp:rsid wsp:val=&quot;00E20DB4&quot;/&gt;&lt;wsp:rsid wsp:val=&quot;00E219FB&quot;/&gt;&lt;wsp:rsid wsp:val=&quot;00E21AFF&quot;/&gt;&lt;wsp:rsid wsp:val=&quot;00E2328C&quot;/&gt;&lt;wsp:rsid wsp:val=&quot;00E23AEB&quot;/&gt;&lt;wsp:rsid wsp:val=&quot;00E256A7&quot;/&gt;&lt;wsp:rsid wsp:val=&quot;00E25E93&quot;/&gt;&lt;wsp:rsid wsp:val=&quot;00E25FAD&quot;/&gt;&lt;wsp:rsid wsp:val=&quot;00E26AE8&quot;/&gt;&lt;wsp:rsid wsp:val=&quot;00E27953&quot;/&gt;&lt;wsp:rsid wsp:val=&quot;00E30E19&quot;/&gt;&lt;wsp:rsid wsp:val=&quot;00E31970&quot;/&gt;&lt;wsp:rsid wsp:val=&quot;00E31A41&quot;/&gt;&lt;wsp:rsid wsp:val=&quot;00E34064&quot;/&gt;&lt;wsp:rsid wsp:val=&quot;00E37508&quot;/&gt;&lt;wsp:rsid wsp:val=&quot;00E37BB4&quot;/&gt;&lt;wsp:rsid wsp:val=&quot;00E40877&quot;/&gt;&lt;wsp:rsid wsp:val=&quot;00E42FD8&quot;/&gt;&lt;wsp:rsid wsp:val=&quot;00E447FD&quot;/&gt;&lt;wsp:rsid wsp:val=&quot;00E45772&quot;/&gt;&lt;wsp:rsid wsp:val=&quot;00E46528&quot;/&gt;&lt;wsp:rsid wsp:val=&quot;00E46537&quot;/&gt;&lt;wsp:rsid wsp:val=&quot;00E46C91&quot;/&gt;&lt;wsp:rsid wsp:val=&quot;00E472F9&quot;/&gt;&lt;wsp:rsid wsp:val=&quot;00E47FAD&quot;/&gt;&lt;wsp:rsid wsp:val=&quot;00E50F1D&quot;/&gt;&lt;wsp:rsid wsp:val=&quot;00E512AA&quot;/&gt;&lt;wsp:rsid wsp:val=&quot;00E51FF4&quot;/&gt;&lt;wsp:rsid wsp:val=&quot;00E52973&quot;/&gt;&lt;wsp:rsid wsp:val=&quot;00E53A79&quot;/&gt;&lt;wsp:rsid wsp:val=&quot;00E556A2&quot;/&gt;&lt;wsp:rsid wsp:val=&quot;00E5651A&quot;/&gt;&lt;wsp:rsid wsp:val=&quot;00E56E90&quot;/&gt;&lt;wsp:rsid wsp:val=&quot;00E62EB6&quot;/&gt;&lt;wsp:rsid wsp:val=&quot;00E632D7&quot;/&gt;&lt;wsp:rsid wsp:val=&quot;00E64408&quot;/&gt;&lt;wsp:rsid wsp:val=&quot;00E64E5A&quot;/&gt;&lt;wsp:rsid wsp:val=&quot;00E67105&quot;/&gt;&lt;wsp:rsid wsp:val=&quot;00E67D0C&quot;/&gt;&lt;wsp:rsid wsp:val=&quot;00E72B45&quot;/&gt;&lt;wsp:rsid wsp:val=&quot;00E732FE&quot;/&gt;&lt;wsp:rsid wsp:val=&quot;00E75909&quot;/&gt;&lt;wsp:rsid wsp:val=&quot;00E76417&quot;/&gt;&lt;wsp:rsid wsp:val=&quot;00E7789C&quot;/&gt;&lt;wsp:rsid wsp:val=&quot;00E804F0&quot;/&gt;&lt;wsp:rsid wsp:val=&quot;00E81525&quot;/&gt;&lt;wsp:rsid wsp:val=&quot;00E82086&quot;/&gt;&lt;wsp:rsid wsp:val=&quot;00E83283&quot;/&gt;&lt;wsp:rsid wsp:val=&quot;00E83AE4&quot;/&gt;&lt;wsp:rsid wsp:val=&quot;00E84319&quot;/&gt;&lt;wsp:rsid wsp:val=&quot;00E857C1&quot;/&gt;&lt;wsp:rsid wsp:val=&quot;00E864A7&quot;/&gt;&lt;wsp:rsid wsp:val=&quot;00E86B5E&quot;/&gt;&lt;wsp:rsid wsp:val=&quot;00E8706A&quot;/&gt;&lt;wsp:rsid wsp:val=&quot;00E87824&quot;/&gt;&lt;wsp:rsid wsp:val=&quot;00E87AC9&quot;/&gt;&lt;wsp:rsid wsp:val=&quot;00E90434&quot;/&gt;&lt;wsp:rsid wsp:val=&quot;00E9106B&quot;/&gt;&lt;wsp:rsid wsp:val=&quot;00E915F0&quot;/&gt;&lt;wsp:rsid wsp:val=&quot;00E91649&quot;/&gt;&lt;wsp:rsid wsp:val=&quot;00E92FB8&quot;/&gt;&lt;wsp:rsid wsp:val=&quot;00E948B9&quot;/&gt;&lt;wsp:rsid wsp:val=&quot;00E95003&quot;/&gt;&lt;wsp:rsid wsp:val=&quot;00E97562&quot;/&gt;&lt;wsp:rsid wsp:val=&quot;00E97682&quot;/&gt;&lt;wsp:rsid wsp:val=&quot;00E97A07&quot;/&gt;&lt;wsp:rsid wsp:val=&quot;00E97AF4&quot;/&gt;&lt;wsp:rsid wsp:val=&quot;00EA2057&quot;/&gt;&lt;wsp:rsid wsp:val=&quot;00EA2AD0&quot;/&gt;&lt;wsp:rsid wsp:val=&quot;00EA2B9A&quot;/&gt;&lt;wsp:rsid wsp:val=&quot;00EA4E86&quot;/&gt;&lt;wsp:rsid wsp:val=&quot;00EA5849&quot;/&gt;&lt;wsp:rsid wsp:val=&quot;00EA6DC9&quot;/&gt;&lt;wsp:rsid wsp:val=&quot;00EA75D1&quot;/&gt;&lt;wsp:rsid wsp:val=&quot;00EA768F&quot;/&gt;&lt;wsp:rsid wsp:val=&quot;00EB1BFA&quot;/&gt;&lt;wsp:rsid wsp:val=&quot;00EB1DA2&quot;/&gt;&lt;wsp:rsid wsp:val=&quot;00EB31AD&quot;/&gt;&lt;wsp:rsid wsp:val=&quot;00EB7F92&quot;/&gt;&lt;wsp:rsid wsp:val=&quot;00EC033B&quot;/&gt;&lt;wsp:rsid wsp:val=&quot;00EC146F&quot;/&gt;&lt;wsp:rsid wsp:val=&quot;00EC175F&quot;/&gt;&lt;wsp:rsid wsp:val=&quot;00EC2146&quot;/&gt;&lt;wsp:rsid wsp:val=&quot;00EC3151&quot;/&gt;&lt;wsp:rsid wsp:val=&quot;00EC327D&quot;/&gt;&lt;wsp:rsid wsp:val=&quot;00EC4057&quot;/&gt;&lt;wsp:rsid wsp:val=&quot;00EC42A0&quot;/&gt;&lt;wsp:rsid wsp:val=&quot;00EC5548&quot;/&gt;&lt;wsp:rsid wsp:val=&quot;00EC5EB1&quot;/&gt;&lt;wsp:rsid wsp:val=&quot;00EC62B6&quot;/&gt;&lt;wsp:rsid wsp:val=&quot;00ED0379&quot;/&gt;&lt;wsp:rsid wsp:val=&quot;00ED0508&quot;/&gt;&lt;wsp:rsid wsp:val=&quot;00ED1494&quot;/&gt;&lt;wsp:rsid wsp:val=&quot;00ED2F32&quot;/&gt;&lt;wsp:rsid wsp:val=&quot;00ED4328&quot;/&gt;&lt;wsp:rsid wsp:val=&quot;00ED6A95&quot;/&gt;&lt;wsp:rsid wsp:val=&quot;00ED7376&quot;/&gt;&lt;wsp:rsid wsp:val=&quot;00ED79AF&quot;/&gt;&lt;wsp:rsid wsp:val=&quot;00EE2989&quot;/&gt;&lt;wsp:rsid wsp:val=&quot;00EE3377&quot;/&gt;&lt;wsp:rsid wsp:val=&quot;00EE3632&quot;/&gt;&lt;wsp:rsid wsp:val=&quot;00EE4439&quot;/&gt;&lt;wsp:rsid wsp:val=&quot;00EE5180&quot;/&gt;&lt;wsp:rsid wsp:val=&quot;00EE5704&quot;/&gt;&lt;wsp:rsid wsp:val=&quot;00EE5DF5&quot;/&gt;&lt;wsp:rsid wsp:val=&quot;00EE6847&quot;/&gt;&lt;wsp:rsid wsp:val=&quot;00EE6992&quot;/&gt;&lt;wsp:rsid wsp:val=&quot;00EE7C85&quot;/&gt;&lt;wsp:rsid wsp:val=&quot;00EF27EE&quot;/&gt;&lt;wsp:rsid wsp:val=&quot;00EF7DD6&quot;/&gt;&lt;wsp:rsid wsp:val=&quot;00F000FC&quot;/&gt;&lt;wsp:rsid wsp:val=&quot;00F005F2&quot;/&gt;&lt;wsp:rsid wsp:val=&quot;00F0082C&quot;/&gt;&lt;wsp:rsid wsp:val=&quot;00F00C5F&quot;/&gt;&lt;wsp:rsid wsp:val=&quot;00F00E3C&quot;/&gt;&lt;wsp:rsid wsp:val=&quot;00F03520&quot;/&gt;&lt;wsp:rsid wsp:val=&quot;00F0608C&quot;/&gt;&lt;wsp:rsid wsp:val=&quot;00F07C36&quot;/&gt;&lt;wsp:rsid wsp:val=&quot;00F07F3B&quot;/&gt;&lt;wsp:rsid wsp:val=&quot;00F07F4A&quot;/&gt;&lt;wsp:rsid wsp:val=&quot;00F100E4&quot;/&gt;&lt;wsp:rsid wsp:val=&quot;00F112C8&quot;/&gt;&lt;wsp:rsid wsp:val=&quot;00F11C28&quot;/&gt;&lt;wsp:rsid wsp:val=&quot;00F14E28&quot;/&gt;&lt;wsp:rsid wsp:val=&quot;00F155D9&quot;/&gt;&lt;wsp:rsid wsp:val=&quot;00F16AC1&quot;/&gt;&lt;wsp:rsid wsp:val=&quot;00F16D29&quot;/&gt;&lt;wsp:rsid wsp:val=&quot;00F20A31&quot;/&gt;&lt;wsp:rsid wsp:val=&quot;00F22DE7&quot;/&gt;&lt;wsp:rsid wsp:val=&quot;00F22EBB&quot;/&gt;&lt;wsp:rsid wsp:val=&quot;00F24F85&quot;/&gt;&lt;wsp:rsid wsp:val=&quot;00F25C4E&quot;/&gt;&lt;wsp:rsid wsp:val=&quot;00F25DC9&quot;/&gt;&lt;wsp:rsid wsp:val=&quot;00F27BD8&quot;/&gt;&lt;wsp:rsid wsp:val=&quot;00F30A86&quot;/&gt;&lt;wsp:rsid wsp:val=&quot;00F315EA&quot;/&gt;&lt;wsp:rsid wsp:val=&quot;00F32494&quot;/&gt;&lt;wsp:rsid wsp:val=&quot;00F37CF1&quot;/&gt;&lt;wsp:rsid wsp:val=&quot;00F42BA6&quot;/&gt;&lt;wsp:rsid wsp:val=&quot;00F438A0&quot;/&gt;&lt;wsp:rsid wsp:val=&quot;00F43A0B&quot;/&gt;&lt;wsp:rsid wsp:val=&quot;00F44580&quot;/&gt;&lt;wsp:rsid wsp:val=&quot;00F45284&quot;/&gt;&lt;wsp:rsid wsp:val=&quot;00F4562E&quot;/&gt;&lt;wsp:rsid wsp:val=&quot;00F4588C&quot;/&gt;&lt;wsp:rsid wsp:val=&quot;00F45A85&quot;/&gt;&lt;wsp:rsid wsp:val=&quot;00F45CE5&quot;/&gt;&lt;wsp:rsid wsp:val=&quot;00F4781D&quot;/&gt;&lt;wsp:rsid wsp:val=&quot;00F51FCD&quot;/&gt;&lt;wsp:rsid wsp:val=&quot;00F52D2C&quot;/&gt;&lt;wsp:rsid wsp:val=&quot;00F52D75&quot;/&gt;&lt;wsp:rsid wsp:val=&quot;00F52EE3&quot;/&gt;&lt;wsp:rsid wsp:val=&quot;00F5474A&quot;/&gt;&lt;wsp:rsid wsp:val=&quot;00F556FE&quot;/&gt;&lt;wsp:rsid wsp:val=&quot;00F607CE&quot;/&gt;&lt;wsp:rsid wsp:val=&quot;00F6290E&quot;/&gt;&lt;wsp:rsid wsp:val=&quot;00F641B7&quot;/&gt;&lt;wsp:rsid wsp:val=&quot;00F648AB&quot;/&gt;&lt;wsp:rsid wsp:val=&quot;00F64BF7&quot;/&gt;&lt;wsp:rsid wsp:val=&quot;00F66122&quot;/&gt;&lt;wsp:rsid wsp:val=&quot;00F703C0&quot;/&gt;&lt;wsp:rsid wsp:val=&quot;00F714E6&quot;/&gt;&lt;wsp:rsid wsp:val=&quot;00F721F4&quot;/&gt;&lt;wsp:rsid wsp:val=&quot;00F74063&quot;/&gt;&lt;wsp:rsid wsp:val=&quot;00F74273&quot;/&gt;&lt;wsp:rsid wsp:val=&quot;00F74D12&quot;/&gt;&lt;wsp:rsid wsp:val=&quot;00F75ACB&quot;/&gt;&lt;wsp:rsid wsp:val=&quot;00F76CA2&quot;/&gt;&lt;wsp:rsid wsp:val=&quot;00F77111&quot;/&gt;&lt;wsp:rsid wsp:val=&quot;00F811CC&quot;/&gt;&lt;wsp:rsid wsp:val=&quot;00F82399&quot;/&gt;&lt;wsp:rsid wsp:val=&quot;00F83388&quot;/&gt;&lt;wsp:rsid wsp:val=&quot;00F90EBA&quot;/&gt;&lt;wsp:rsid wsp:val=&quot;00F9166F&quot;/&gt;&lt;wsp:rsid wsp:val=&quot;00F94E4F&quot;/&gt;&lt;wsp:rsid wsp:val=&quot;00F9505D&quot;/&gt;&lt;wsp:rsid wsp:val=&quot;00F979F7&quot;/&gt;&lt;wsp:rsid wsp:val=&quot;00FA2E2C&quot;/&gt;&lt;wsp:rsid wsp:val=&quot;00FA575B&quot;/&gt;&lt;wsp:rsid wsp:val=&quot;00FA5CE2&quot;/&gt;&lt;wsp:rsid wsp:val=&quot;00FA7EE2&quot;/&gt;&lt;wsp:rsid wsp:val=&quot;00FB0D6E&quot;/&gt;&lt;wsp:rsid wsp:val=&quot;00FB436A&quot;/&gt;&lt;wsp:rsid wsp:val=&quot;00FB4608&quot;/&gt;&lt;wsp:rsid wsp:val=&quot;00FB551A&quot;/&gt;&lt;wsp:rsid wsp:val=&quot;00FB6683&quot;/&gt;&lt;wsp:rsid wsp:val=&quot;00FB6C72&quot;/&gt;&lt;wsp:rsid wsp:val=&quot;00FB75A4&quot;/&gt;&lt;wsp:rsid wsp:val=&quot;00FC1599&quot;/&gt;&lt;wsp:rsid wsp:val=&quot;00FC1D72&quot;/&gt;&lt;wsp:rsid wsp:val=&quot;00FD06ED&quot;/&gt;&lt;wsp:rsid wsp:val=&quot;00FD210E&quot;/&gt;&lt;wsp:rsid wsp:val=&quot;00FD2883&quot;/&gt;&lt;wsp:rsid wsp:val=&quot;00FD2C15&quot;/&gt;&lt;wsp:rsid wsp:val=&quot;00FD417F&quot;/&gt;&lt;wsp:rsid wsp:val=&quot;00FD51AA&quot;/&gt;&lt;wsp:rsid wsp:val=&quot;00FD5D4A&quot;/&gt;&lt;wsp:rsid wsp:val=&quot;00FD5F09&quot;/&gt;&lt;wsp:rsid wsp:val=&quot;00FD67C1&quot;/&gt;&lt;wsp:rsid wsp:val=&quot;00FD694A&quot;/&gt;&lt;wsp:rsid wsp:val=&quot;00FD74D8&quot;/&gt;&lt;wsp:rsid wsp:val=&quot;00FD764A&quot;/&gt;&lt;wsp:rsid wsp:val=&quot;00FE01D8&quot;/&gt;&lt;wsp:rsid wsp:val=&quot;00FE02E0&quot;/&gt;&lt;wsp:rsid wsp:val=&quot;00FE124A&quot;/&gt;&lt;wsp:rsid wsp:val=&quot;00FE1852&quot;/&gt;&lt;wsp:rsid wsp:val=&quot;00FE247A&quot;/&gt;&lt;wsp:rsid wsp:val=&quot;00FE367A&quot;/&gt;&lt;wsp:rsid wsp:val=&quot;00FE37FC&quot;/&gt;&lt;wsp:rsid wsp:val=&quot;00FE3BE0&quot;/&gt;&lt;wsp:rsid wsp:val=&quot;00FE4143&quot;/&gt;&lt;wsp:rsid wsp:val=&quot;00FF015D&quot;/&gt;&lt;wsp:rsid wsp:val=&quot;00FF03ED&quot;/&gt;&lt;wsp:rsid wsp:val=&quot;00FF0B0E&quot;/&gt;&lt;wsp:rsid wsp:val=&quot;00FF10DE&quot;/&gt;&lt;wsp:rsid wsp:val=&quot;00FF1E96&quot;/&gt;&lt;wsp:rsid wsp:val=&quot;00FF327F&quot;/&gt;&lt;wsp:rsid wsp:val=&quot;00FF385E&quot;/&gt;&lt;wsp:rsid wsp:val=&quot;00FF3F08&quot;/&gt;&lt;wsp:rsid wsp:val=&quot;00FF3FB2&quot;/&gt;&lt;wsp:rsid wsp:val=&quot;00FF42C5&quot;/&gt;&lt;wsp:rsid wsp:val=&quot;00FF4F02&quot;/&gt;&lt;wsp:rsid wsp:val=&quot;00FF5FF3&quot;/&gt;&lt;wsp:rsid wsp:val=&quot;00FF610B&quot;/&gt;&lt;wsp:rsid wsp:val=&quot;00FF7989&quot;/&gt;&lt;wsp:rsid wsp:val=&quot;00FF7EAA&quot;/&gt;&lt;/wsp:rsids&gt;&lt;/w:docPr&gt;&lt;w:body&gt;&lt;wx:sect&gt;&lt;w:p wsp:rsidR=&quot;00000000&quot; wsp:rsidRDefault=&quot;00E53A79&quot; wsp:rsidP=&quot;00E53A79&quot;&gt;&lt;m:oMathPara&gt;&lt;m:oMath&gt;&lt;m:f&gt;&lt;m:fPr&gt;&lt;m:ctrlPr&gt;&lt;w:rPr&gt;&lt;w:rFonts w:ascii=&quot;Cambria Math&quot; w:h-ansi=&quot;Cambria Math&quot;/&gt;&lt;wx:font wx:val=&quot;Cambria Math&quot;/&gt;&lt;/w:rPr&gt;&lt;/m:ctrlPr&gt;&lt;/m:fPr&gt;&lt;m:num&gt;&lt;m:r&gt;&lt;w:rPr&gt;&lt;w:rFonts w:ascii=&quot;Cambria Math&quot; w:h-ansi=&quot;Cambria Math&quot;/&gt;&lt;wx:font wx:val=&quot;Cambria Math&quot;/&gt;&lt;w:i/&gt;&lt;/w:rPr&gt;&lt;m:t&gt;300kg&lt;/m:t&gt;&lt;/m:r&gt;&lt;/m:num&gt;&lt;m:den&gt;&lt;m:r&gt;&lt;w:rPr&gt;&lt;w:rFonts w:ascii=&quot;Cambria Math&quot; w:h-ansi=&quot;Cambria Math&quot;/&gt;&lt;wx:font wx:val=&quot;Cambria Math&quot;/&gt;&lt;w:i/&gt;&lt;/w:rPr&gt;&lt;m:t&gt;30&lt;/m:t&gt;&lt;/m:r&gt;&lt;m:r&gt;&lt;w:rPr&gt;&lt;w:rFonts w:ascii=&quot;Cambria Math&quot; w:h-ansi=&quot;Cambria Math&quot;/&gt;&lt;wx:font wx:val=&quot;Cambria Math&quot;/&gt;&lt;w:i/&gt;&lt;/w:rPr&gt;&lt;m:t&gt;h&lt;/m:t&gt;&lt;/m:r&gt;&lt;/m:den&gt;&lt;/m:f&gt;&lt;m:r&gt;&lt;w:rPr&gt;&lt;w:rFonts w:ascii=&quot;Cambria Math&quot; w:h-ansi=&quot;Cambria Math&quot;/&gt;&lt;wx:font wx:val=&quot;Cambria Math&quot;/&gt;&lt;w:i/&gt;&lt;/w:rPr&gt;&lt;m:t&gt;=10kg/h&lt;/m:t&gt;&lt;/m:r&gt;&lt;/m:oMath&gt;&lt;/m:oMathPara&gt;&lt;/w:p&gt;&lt;w:sectPr wsp:rsidR=&quot;00000000&quot;&gt;&lt;w:pgSz w:w=&quot;12240&quot; w:h=&quot;15840&quot;/&gt;&lt;w:pgMar w:top=&quot;1440&quot; w:right=&quot;1800&quot; w:bottom=&quot;1440&quot; w:left=&quot;1800&quot; w:header=&quot;720&quot; w:footer=&quot;720&quot; w:gutter=&quot;0&quot;/&gt;&lt;w:cols w:space=&quot;720&quot;/&gt;&lt;/w:sectPr&gt;&lt;/wx:sect&gt;&lt;/w:body&gt;&lt;/w:wordDocument&gt;">
            <v:imagedata r:id="rId29" o:title="" chromakey="white"/>
          </v:shape>
        </w:pict>
      </w:r>
      <w:r w:rsidRPr="00A435E9">
        <w:instrText xml:space="preserve"> </w:instrText>
      </w:r>
      <w:r w:rsidRPr="00A435E9">
        <w:fldChar w:fldCharType="separate"/>
      </w:r>
      <w:r w:rsidR="00992252">
        <w:rPr>
          <w:position w:val="-24"/>
        </w:rPr>
        <w:pict w14:anchorId="12FF9ABE">
          <v:shape id="_x0000_i1034" type="#_x0000_t75" style="width:71.25pt;height:31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50&quot;/&gt;&lt;w:removePersonalInformation/&gt;&lt;w:doNotEmbedSystemFonts/&gt;&lt;w:bordersDontSurroundHeader/&gt;&lt;w:bordersDontSurroundFooter/&gt;&lt;w:activeWritingStyle w:lang=&quot;EN-US&quot; w:vendorID=&quot;64&quot; w:dllVersion=&quot;0&quot; w:nlCheck=&quot;on&quot; w:optionSet=&quot;0&quot;/&gt;&lt;w:activeWritingStyle w:lang=&quot;ZH-CN&quot; w:vendorID=&quot;64&quot; w:dllVersion=&quot;0&quot; w:nlCheck=&quot;on&quot; w:optionSet=&quot;1&quot;/&gt;&lt;w:activeWritingStyle w:lang=&quot;EN-US&quot; w:vendorID=&quot;64&quot; w:dllVersion=&quot;4096&quot; w:nlCheck=&quot;on&quot; w:optionSet=&quot;0&quot;/&gt;&lt;w:activeWritingStyle w:lang=&quot;ZH-CN&quot; w:vendorID=&quot;64&quot; w:dllVersion=&quot;5&quot; w:nlCheck=&quot;on&quot; w:optionSet=&quot;1&quot;/&gt;&lt;w:activeWritingStyle w:lang=&quot;EN-US&quot; w:vendorID=&quot;64&quot; w:dllVersion=&quot;6&quot; w:nlCheck=&quot;on&quot; w:optionSet=&quot;0&quot;/&gt;&lt;w:defaultTabStop w:val=&quot;420&quot;/&gt;&lt;w:drawingGridHorizontalSpacing w:val=&quot;105&quot;/&gt;&lt;w:drawingGridVerticalSpacing w:val=&quot;156&quot;/&gt;&lt;w:displayHorizontalDrawingGridEvery w:val=&quot;0&quot;/&gt;&lt;w:displayVerticalDrawingGridEvery w:val=&quot;2&quot;/&gt;&lt;w:punctuationKerning/&gt;&lt;w:characterSpacingControl w:val=&quot;CompressPunctuation&quot;/&gt;&lt;w:noLineBreaksAfter w:lang=&quot;ZH-CN&quot; w:val=&quot;$([{拢楼路鈥樷€溿€堛€娿€屻€庛€愩€斻€栥€濓箼锕涳節锛勶紙锛庯蓟锝涳俊锟?/&gt;&lt;w:noLineBreaksBefore GridEvery w:val=&quot;0&quot;/&gt;&lt;w:displridEvery w:val=&quot;0&quot;/&gt;&lt;w:displridEvery w:val=&quot;0&quot;/&gt;&lt;w:displridEvery w:val=&quot;0&quot;/&gt;&lt;w:displridEvery w:val=&quot;0&quot;/&gt;&lt;w:displridEvery w:val=&quot;0&quot;/&gt;&lt;w:displridEvery w:val=&quot;0&quot;/&gt;&lt;w:displridEvery w:val=&quot;0&quot;/&gt;&lt;w:displridEvery w:val=&quot;0&quot;/&gt;&lt;w:displridEvery w:val=&quot;0&quot;/&gt;&lt;w:displridEvery w:val=&quot;0&quot;/&gt;&lt;w:displridEvery w:val=&quot;0&quot;/&gt;&lt;w:displridEvery w:val=&quot;0&quot;/&gt;&lt;w:displridEvery w:val=&quot;0&quot;/&gt;&lt;w:displridEvery w:val=&quot;0&quot;/&gt;&lt;w:displridEvery w:val=&quot;0&quot;/&gt;&lt;w:displridEvery w:val=&quot;0&quot;/&gt;&lt;w:displridEvery w:val=&quot;0&quot;/&gt;&lt;w:displridEvery w:val=&quot;0&quot;/&gt;&lt;w:displridEvery w:val=&quot;0&quot;/&gt;&lt;w:displridEvery w:val=&quot;0&quot;/&gt;&lt;w:displridEvery w:val=&quot;0&quot;/&gt;&lt;w:displridEvery w:val=&quot;0&quot;/&gt;&lt;w:displridEvery w:val=&quot;0&quot;/&gt;&lt;w:displridEvery w:val=&quot;0&quot;/&gt;&lt;w:displridEvery w:val=&quot;0&quot;/&gt;&lt;w:displridEvery w:val=&quot;0&quot;/&gt;&lt;w:displridEvery w:val=&quot;0&quot;/&gt;&lt;w:displridEvery w:val=&quot;0&quot;/&gt;&lt;w:displridEvery w:val=&quot;0&quot;/&gt;&lt;w:displridEvery w:val=&quot;0&quot;/&gt;&lt;w:displridEvery w:val=&quot;0&quot;/&gt;&lt;w:displridEvery w:val=&quot;0&quot;/&gt;&lt;w:displridEvery w:val=&quot;0&quot;/&gt;&lt;w:displridEvery w:val=&quot;0&quot;/&gt;&lt;w:displridEvery w:val=&quot;0&quot;/&gt;&lt;w:displridEvery w:val=&quot;0&quot;/&gt;&lt;w:displridEvery w:val=&quot;0&quot;/&gt;&lt;w:displridEvery w:val=&quot;0&quot;/&gt;&lt;w:displw:lang=&quot;ZH-CN&quot; w:val=&quot;!%),.:;&amp;gt;?]}?⒙? 掳路藝藟鈥曗€栤€欌€/&gt;&lt;w:dispridEvery lridEveisplridw:displ濃€︹€?plridEvery 鈥测€斥&gt;&lt;w:displridEve€衡剝?w:displridEvery 坙=&quot;0&quot;/&gt;&lt;w:displrid躲€&quot;0&quot;/&gt;&lt;&gt;&lt;w:displridEvery w:di:displridEvery w:vsplridEve併€? w:val=&quot;0&quot;//&gt;&lt;ww:displridEvery w:v:displridEvery &gt;&lt;w:displ?valw:displw:lang=&quot;ZH-C=&quot;0&quot;/&gt;&lt;w:displr/&gt;&lt;w:displridE!%),.:;&amp;gt;?]}?⒙? very idEve=&quot;0&quot;/&gt;&lt;w:displrid€冦€夈0&quot;/&gt;ispridEvery &lt;w:displridEvery €嬨€?val=&quot;0&quot;/&gt;&lt;w:displplridEvery ridEve&quot;0&quot;/&gt;&lt;w:y w:vdisplw:lang=&quot;Z銆忋€戙€曘€椼€烇splridEvery  idEvdEvery w:very w:vH-CN&quot; w:val=&quot;!%),.:;&amp;gt;?]}?ery w:lridEvlang=&quot;ZH-Cery val=&quot;0&quot;/&gt;&lt;w:displridEveal=&quot;0&quot;/&gt;&lt;€欌€/&gt;&lt;w:disgt;?]}?⒙? plrlridEvery idEvew:displridGridEveryery w:val=&quot;0idEvery &quot;/&gt;&lt;w:displlridEvery r&lt;w:&lt;w:y w:vdisplridEveidEve w:val=&quot;0dEvery &quot;/&gt;&lt;w:dispidEvery weidEve:vry ry w:val=&quot;0&quot;/isplridEve&gt;&lt;w:d isplw:lang:val=&quot;0&quot;/&gt;&lt;wlan-Cg=&quot;Z:displridl付锔猴lang=:displery ridEve&quot;ZH-CN&quot; w:val=&quot;!%)⒙? ,.:;&amp;?]}?gt;?妇锕€锕勶箽锕滐篂锛?lrlridEvery ?&quot;/&quot;0&quot;/&gt;&lt;w:dl=&quot;0idEvery isplr r&lt;w:&lt;w:y w:vidEve&gt;&lt;w:displriw:displridEvedEvgt;?]}?spllridEvery al=&quot;0dEery weidEve:vvery ⒙奥匪囁夆€曗€栤€欌€/&gt;&lt;w:displrideval=&quot;0&quot;/&gt;&lt;w&lt;w:disp:lang:val=&quot;0&quot;/&gt;&lt;wlan-Clr&lt;=&quot;0&quot;/isplridEve&gt;&lt;w:d :dispidEvery weidEvery w:displridEve:di-CN&quot; w:val=&quot;!%)⒙? splridEvery w:val=&quot;0w:&lt;w:y w:v&quot;付锔猴lang=:displery /&gt;&lt;w:displrid?eBreaklang:val=&quot;0idEvery l=&quot;0&quot;/&gt;&lt;wlaery weidEve:vng=&quot;ZsBefore GridEry w:val=&quot;0&quot;lridEvery /isplridEve€斥€衡?y al=&quot;0dEvery 冣坙=y w:&gt;&lt;wlan-Cval=&quot;0&quot;/-CN&quot; w:val=&quot;!%),.:;&amp;?]}?&gt;&lt;w:displrispllridEvery dEve&quot;0&quot;/&gt;&lt;w:de&gt;&lt;w:d isplrw:y w:vi&quot;!%)⒙? dvery ridl付锔猴lang=:displridEvew:v0&quot;/&gt;&lt;plriw:displridEvew:ddEvery isplridseidEve:vplerydEvery  Every w:val=&quot;0&quot;/&gt;&lt;y w:val=&quot;0&quot;/&gt;&lt;w:displw:langw:displ&lt;w:displridEvel?valrilanan-Cg=dEvevery ry &quot;ZdEvel=&quot;0&quot;/&gt;&lt;w:displridridal=&quot;0&quot;/&gt;&lt;w:displ傦紖锛囷級锛plrw:y w:vng=&quot;ZH-CN&quot; w:val=&quot;!%)ri&quot;!%)⒙? ,.:;&amp;g:de&gt;&lt;w:d iridEvery spl,.:;&amp;?]}?0&quot;/isplridEveridEvet;?:vaidEve:vl=&quot;0&quot;/&gt;&lt;w:displridEvery alEvery =&quot;0&quot;/&gt;&lt;w:displrplery idw:val=&quot;Every 0&quot;/&gt;&lt;w:displwridEve:l岋紟rilanan-C锛氾紱displridEve锛€:displrng=dEvevery idEve欌€/&gt;&lt;w:drw:y w:visplilang=dEvery rid燂?涳俊锟?/&gt;&lt;wEvel?valrilan%)ri&quot;!%)⒙? g=&quot;Z:nridEverydEvery w:ridEvel?va&amp;g:de&gt;&lt;w;?:vaidEve:v:d lridEveval=&quot;0&quot;/&gt;&lt;w:displridspgiridEvery l&lt;w:displrry alEvery idEve w:val=&quot;0&quot;/&gt;&lt;w:&quot;/&gt;&lt;wpl,.:;&amp;?]}?:d紟rilanan-Cisplw:isplrplery langdisplw&quot;0&quot;:y w:v/&gt;&lt;w:displrid:l/isplridEveval=&quot;Every very ang=&quot;ZH-CN&quot; w:val=&quot;!%),.:;&amp;goLineBgisplridEvereiery splwridEveaksBeforve Gr&quot;0&quot;/&gt;&lt;w:displridid%),.:;&amp;gt;?Ev&quot;0&quot;/&gt;&lt;w:ridEvedisplridery w:val=&quot;0&quot;/-CN&quot; w:val=&quot;!%),.:;&amp;gidEvet;?]}垄篓掳路藝?nan-C夆€曗€栤€欌€/&gt;&lt;wery w:sp&quot;0&quot;:y w:vlrplery val= a€l,.:;&amp;?]}?/&gt;&lt;w:disisplridEveal=&quot;Every plridl=&quot;0&quot;/&gt;&lt;w:dispal=&quot;Every lrid&quot;0ineBgisplr&quot;/&gt;&lt;w:displrid:aksBeforvisplridEvedispl&gt;&lt;Evereiery wisplw:lang:displ锝€锝滐綕锝plridid%),.:;&amp;g烇EvereisplwridEve繝ry w:val=&quot;0&quot;/-CN&quot;&quot;/&gt;&lt;w:optim垄篓掳路藝?nan-:sp&quot;0&quot;:y w:vCiz節锛?did%),.:;&amp;gt;?Ev&quot;0&quot;锛?:;&amp;goLineBgispll=&quot;0&quot;/-CN&quot; w:val=&quot;!%ridEve?垄:displw&quot;0&quot;/:splrplery &gt;&lt;w:disp;eal=&quot;Every &amp;gt;?Esplrid:aksBeforvv0ineBgisplr&quot;0&quot;/&gt;&lt;w:ridEvelrid篓掳路藝藟?&quot;/-CN&quot; w:val=&quot;!%),.:;&amp;gidEv€曗:val= a€l,.:;&amp;?]}?€&lt;w:dispal=&quot;Every ydispl&gt;&lt;Evp&quot;0&quot;:y w:vereiery idid%),.:篓掳路藝?nan-Cl=&quot;0&quot;/-CN&quot;;&amp;gdEvery w:val=&quot;0r&quot;0&quot;/&gt;&lt;w:displridid%),.:;&amp;gt;?&quot;/&gt;&lt;w:displri&quot;0&quot;/-CN&quot; w:val=&quot;!%),.:;&amp;gidEved栤a€/d:aksBeforv&gt;&lt;w:disisplridE:displrid:rBgisplre&amp;g&quot;Every :varplery l=&quot;!%t;?Ev&quot;0&quot;isplwridEveisplridEveve€欌€&quot;/&gt;&lt;w:displri:y w:vdEvery w:val=&quot;0&quot;/&gt;&lt;w:d&gt;&lt;w:displrididEv&quot;0&quot;/-C&gt;&lt;w:displridisplwN&quot;:l濃€︹€扳.:;&amp;g€测€斥€reiery 衡&lt;wery=&quot;Every  w:val= :.:;&amp;?]}?displrid:d.:;&amp;gidEvisoLivsBeforv&quot;0&quot;/&gt;&lt;w:ridEveneBgisplridEvepl&gt;&lt;wisBgisplrplw:langa€/&gt;&quot;Every &lt;w:displrid剝鈭varplery 躲€併€? w:vae&amp;plri:y w:vg:val=&quot;!%l=&quot;0&quot;/,.:;&amp;goLine&amp;gt;?Ev&quot;0&quot;eBreaksBefore GidEv&quot;0&quot;/-Cr&quot;0&quot;isplwridEve/&gt;&lt;w:displrridisplwN&quot;id&gt;&lt;w:di:isplridEvespl€扳.:;&amp;g&lt;wery w:val= asisplridEiery veforvel=&quot;0&quot;/&gt;&lt;w:disp),.:;&amp;gidEery velrid锛伙經锟:diridid%isBgisplr),.:;.:;&amp;?]}?&amp;gt;?splw&quot;0&quot;/&gt;&lt;w/&gt;&quot;Ey w:vvery :displrid★?/&gt;.:;&amp;gidEv&lt;w:noLinerplery BreaksBefore Gridal=&quot;0&quot;0&quot;/-C&lt;w:ridl=&quot;!%Eve&quot;/&gt;&lt;w:displw:lang=&quot;ZH-CN&quot;splEv&quot;splwN&quot;0&quot;ridEve w:val=&quot;!%),.:;&amp;gEv鈥曗€栤€&lt;wiy veforvsl€扳.:;&amp;gplwridEvelw:lang欌€/&gt;&lt;wery w:val=&quot;0ridEiery &quot;/:val=&quot;0&quot;/d/gisplrsplridEve&gt;&lt;w:Ey w:vdisplridE&amp;gidEery v&quot;0&quot;/&gt;&lt;w:dispEvery lrid&gt;&lt;w:dissplridEveplrid&gt;&lt;w&amp;?]}?:displride0&quot;/-Cry w:ery val=&quot;0&quot;/&gt;&lt;冦.:;&amp;gidEve€夈€嬨€嶃€:;&amp;gidEv忋:ridl=lEv&quot;splwN&quot;&quot;!%€戙€曘€椼€烇 G&lt;wiy veforvridEvery w:val=&quot;0did%),.:;&amp;gt;?H-CN&quot;sisl€扳.:;&amp;gplEv&quot;0&quot;&quot;/l=&quot;0&lt;w:ridEve&gt;&lt;w:d&gt;&lt;w:Ey w:visp&quot;/d/gisplrlw:displeForBrowseridEiery r/&gt;&lt;w&quot;/&gt;&lt;wsplwridEve:displr-CN&quot;spdispEvery lridEveid:&quot; wlride0&quot;/-C:val=&quot;!&amp;gidEery l=&quot;0&quot;/&gt;&lt;w:displrid%),.:splridEve;&amp;ry w:ery gt;?]Gr&quot;0&quot;/isplvw:lplwN&quot;ang&gt;&lt;w:d&gt;&lt;w&amp;?]}?displrid}?y w:val=&quot;0&quot;/&gt;&lt;w:=&quot;!%displwsplridEve:l⒙?v掳路藝藟獍?:;&amp;g€曗€栤€?/d/gisplr0&quot;€嬨€嶃€:;&amp;gidEv/d/&gt;&lt;w:displrN&quot;splEv&quot;0&quot;id鈥/&gt;&lt;w:displrelyseridEiery OnV&quot;0 wlride0&quot;/-C&quot;spdispEvery /&gt;&lt;冦.:;&amp;gidEveML/&gt;&lt;節锛勶紙0&quot;/dEv/l=&quot;0&lt;w:ridEw&quot;/ gt;?]Gr&quot;0&quot;/isplv&gt;&lt;wsplwridE:val=&quot;!&amp;gidEery ver&quot;0&quot;/isplw:lplwN&quot;vidEve;&amp;ry lwsplridEve:l⒙?vw:ery e&quot;0&quot;/&gt;&lt;w:displrid锛庯蓟锝涳俊锟?/&gt;&lt;w:noLineB锛?:v:val=&quot;0g€曗€栤€?/d/gisplrdid%),.:;&amp;&lt;w:displriddEve:l⒙奥匪囁夆扳.:;&amp;g}?y w:val=iery OnV&quot;0 wlride0&quot;/-C&quot;0&quot;/&gt;&lt;w:=&quot;!%/isplw:lang&gt;&lt;w:d&gt;&lt;w&amp;?]}?-CN&quot; gt;?]Gr&quot;0&quot;/isplvdisplridy OnV&quot;0&quot;spdispEvery %),.:splridE lwsplridEve:l⒙?vvesplridEvegt;?al=&quot;0&quot;/:lyseridEiery val=&quot;0&quot;/&gt;&lt;0&quot;/isplw:lplwN&quot;w:displrid?esplrN&quot;splEv&quot;0&quot;BreaksBefore GridEvery w:va&quot;€嬨€d/gisplr嶃€:&amp;ry w:ery ;&amp;gidEv€/&gt;&lt;werser/&gt;0&quot;/&gt;&lt;w:displwsp-C!&amp;gidEery lridEve&lt;w&quot;/gt;?]Gr&quot;0&quot;/i&amp;gspllvw:lang&gt;&lt;w:dispsplwridEvelridy w:val=&quot;0?v&quot;/&gt;&lt;!%w:displriy dl=&quot;0&quot;/&gt;&lt;w:diw:ridEvesplreaksBelw:la=&quot;!}?l=&quot;0&quot;/&gt;&lt;冦.:;&amp;gwN&quot;idEvry e&lt;w:displridng=&quot;ZH-CN&quot; w/&gt;&lt;w:dispelrid:val=&quot;!%),lr&quot;0&quot;.:;&amp;gfore GridEver y w衡剝Eve鈭躲€併€? w:.:lwsp-C;&amp;gt;?]Gr&quot;0&quot;/&amp;gidEv&gt;&lt;w:didEery sgspllvplri&amp;gt;?d0&quot;/i&amp;gv/&gt;&lt;w:displridall=&quot;0?v=&quot;0&quot;/&gt;&lt;w:dridEveispl:val=&quot;0&quot;ridEveplriy /&quot;/&gt;&lt;!%&gt;&lt;w:displw:allowPNG/&gt;&lt;w:vali:langdat]}?y w:&amp;gwN&quot;val=&quot;0&quot;/&gt;&lt;wridEva=&quot;!Evry }?e:displsplplridridw:leA%),lrgain節锛勶紙锛庯蓟锝涳?ks/&gt;&lt;冦.:;&amp;gidEigfw:.:lwsp-Core GridEver d:val=&quot;!%ry sgspllv),&quot;0&quot;veBeCN&quot; w/&gt;&lt;w:disidall=&quot;0?vpefore GridEvery w:vt;?d0&quot;/i&amp;gal=&quot;0&quot;/&gt;&lt;w:dispw:didEery l?;?]}垄篓?&quot; w/ridEveplriy &gt;&lt;w:diGr&quot;0&quot;/&amp;gidEvridEvery w衡剝Evesp&quot;at]}?y w:&amp;gwN&quot;ridEve/&quot;/&gt;&lt;!%lrid奥匪?!l=&quot;0&quot;/&gt;&lt;w:disridridw:leA%),lrplrid夆spl:val=&quot;0&quot;ridEve€:lwsp-C?&gt;&lt;wridEva=&quot;!Evsgspllvry 鈥w:val=&quot;0&quot;/all=&quot;0?v&gt;&lt;w:disal=&quot;0&quot;/&gt;&lt;w:dridEveplri&quot;0&quot;/&gt;&lt;ridEver wridEva=&quot;!}?d栤€欌/&gt;&lt;w:displri&amp;gt;?€/&gt;&lt;w:dit;?d0&quot;/i&amp;gspl?/&gt;&lt;w:noLl=&quot;!%),&quot;0&quot;er w:valveplriy =&quot;0&quot;/&gt;&lt;wridEvey w:val=&quot;0&quot;/&gt;lri:&amp;gwN&quot;dv/&gt;w:didEery &lt;w:displrPNG/&gt;&lt;w),lr:vali:la/&gt;&lt;w:dispengip-Cd&lt;w:d&quot;/&gt;&lt;!%illvsplineBreaks?vBefore ]Gr&quot;0&quot;/&gt;&lt;w:displ&quot;/&amp;gidEry vridGridEv;&amp;gidEveery w:val=&quot;&quot;ZH-C/&gt;&lt;w:disEvr eplsplplridN&quot; w:val=&quot;!%),w衡剝Eve.:;&amp;g0&quot;/&amp;g&quot;!}?&gt;&lt;w:displstSchema/&quot;0&quot;/&gt;&lt;y w:displsplriddE0&quot;ve&gt;&lt;isplridN&quot;w:saveInvalidXML w:val=&quot;off&quot;lr/y &gt;&lt;w:ignvery w:va-Cl=&quot;0&quot;/&gt;&lt;w:lvdisplw:llr?vidal!%=&quot;0&quot;/&gt;&lt;w:dipesploreM/&gt;&lt;w:displ/&gt;&lt;w:displiy xedContent w:vEval=&quot;off&quot;/&gt;&lt;idw:alwaysShowPr laceholderTexvet w:val=&quot;off&quot;/&gt;&lt;w:compat&gt;&lt;w:spacleForUL/&gt;&lt;w:balan&quot;/&gt;&lt;w:displceSingleByteDopl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w:useFELayout/&gt;&lt;/w:compat&gt;&lt;wsp:rsids&gt;&lt;wsp:rsidRoot wsp:val=&quot;007D4F19&quot;/&gt;&lt;wsp:rsid wsp:val=&quot;000015A1&quot;/&gt;&lt;wsp:rsid wsp:val=&quot;000015BA&quot;/&gt;&lt;wsp:rsid wsp:val=&quot;000016B7&quot;/&gt;&lt;wsp:rsid wsp:val=&quot;00004499&quot;/&gt;&lt;wsp:rsid wsp:val=&quot;00005916&quot;/&gt;&lt;wsp:rsid wsp:val=&quot;00005C73&quot;/&gt;&lt;wsp:rsid wsp:val=&quot;000065AE&quot;/&gt;&lt;wsp:rsid wsp:val=&quot;00006EF5&quot;/&gt;&lt;wsp:rsid wsp:val=&quot;000106BE&quot;/&gt;&lt;wsp:rsid wsp:val=&quot;00010F0A&quot;/&gt;&lt;wsp:rsid wsp:val=&quot;00011345&quot;/&gt;&lt;wsp:rsid wsp:val=&quot;00011727&quot;/&gt;&lt;wsp:rsid wsp:val=&quot;0001182D&quot;/&gt;&lt;wsp:rsid wsp:val=&quot;0001204C&quot;/&gt;&lt;wsp:rsid wsp:val=&quot;000122A0&quot;/&gt;&lt;wsp:rsid wsp:val=&quot;00012F4D&quot;/&gt;&lt;wsp:rsid wsp:val=&quot;00017A3D&quot;/&gt;&lt;wsp:rsid wsp:val=&quot;00017D3F&quot;/&gt;&lt;wsp:rsid wsp:val=&quot;00021A76&quot;/&gt;&lt;wsp:rsid wsp:val=&quot;00022AAB&quot;/&gt;&lt;wsp:rsid wsp:val=&quot;00022B1E&quot;/&gt;&lt;wsp:rsid wsp:val=&quot;00022DFC&quot;/&gt;&lt;wsp:rsid wsp:val=&quot;000275C5&quot;/&gt;&lt;wsp:rsid wsp:val=&quot;0003136B&quot;/&gt;&lt;wsp:rsid wsp:val=&quot;00032439&quot;/&gt;&lt;wsp:rsid wsp:val=&quot;0004354B&quot;/&gt;&lt;wsp:rsid wsp:val=&quot;00043F77&quot;/&gt;&lt;wsp:rsid wsp:val=&quot;00043F8A&quot;/&gt;&lt;wsp:rsid wsp:val=&quot;00045A7B&quot;/&gt;&lt;wsp:rsid wsp:val=&quot;000514CD&quot;/&gt;&lt;wsp:rsid wsp:val=&quot;00051B7A&quot;/&gt;&lt;wsp:rsid wsp:val=&quot;00054F63&quot;/&gt;&lt;wsp:rsid wsp:val=&quot;000554E9&quot;/&gt;&lt;wsp:rsid wsp:val=&quot;00056712&quot;/&gt;&lt;wsp:rsid wsp:val=&quot;00056B73&quot;/&gt;&lt;wsp:rsid wsp:val=&quot;00056F46&quot;/&gt;&lt;wsp:rsid wsp:val=&quot;000579A8&quot;/&gt;&lt;wsp:rsid wsp:val=&quot;00060AEF&quot;/&gt;&lt;wsp:rsid wsp:val=&quot;0006203A&quot;/&gt;&lt;wsp:rsid wsp:val=&quot;0006272D&quot;/&gt;&lt;wsp:rsid wsp:val=&quot;00063B09&quot;/&gt;&lt;wsp:rsid wsp:val=&quot;0006421C&quot;/&gt;&lt;wsp:rsid wsp:val=&quot;000653F3&quot;/&gt;&lt;wsp:rsid wsp:val=&quot;0006540F&quot;/&gt;&lt;wsp:rsid wsp:val=&quot;000658B3&quot;/&gt;&lt;wsp:rsid wsp:val=&quot;000668EC&quot;/&gt;&lt;wsp:rsid wsp:val=&quot;0006773F&quot;/&gt;&lt;wsp:rsid wsp:val=&quot;000718AB&quot;/&gt;&lt;wsp:rsid wsp:val=&quot;00071DAC&quot;/&gt;&lt;wsp:rsid wsp:val=&quot;00072521&quot;/&gt;&lt;wsp:rsid wsp:val=&quot;00072BF4&quot;/&gt;&lt;wsp:rsid wsp:val=&quot;0007327F&quot;/&gt;&lt;wsp:rsid wsp:val=&quot;00073880&quot;/&gt;&lt;wsp:rsid wsp:val=&quot;00073CE6&quot;/&gt;&lt;wsp:rsid wsp:val=&quot;00073F69&quot;/&gt;&lt;wsp:rsid wsp:val=&quot;00074F46&quot;/&gt;&lt;wsp:rsid wsp:val=&quot;0007577D&quot;/&gt;&lt;wsp:rsid wsp:val=&quot;0007616F&quot;/&gt;&lt;wsp:rsid wsp:val=&quot;0008020A&quot;/&gt;&lt;wsp:rsid wsp:val=&quot;000805FB&quot;/&gt;&lt;wsp:rsid wsp:val=&quot;0008099C&quot;/&gt;&lt;wsp:rsid wsp:val=&quot;00080ED8&quot;/&gt;&lt;wsp:rsid wsp:val=&quot;00081484&quot;/&gt;&lt;wsp:rsid wsp:val=&quot;00081CA8&quot;/&gt;&lt;wsp:rsid wsp:val=&quot;000839EC&quot;/&gt;&lt;wsp:rsid wsp:val=&quot;000852D5&quot;/&gt;&lt;wsp:rsid wsp:val=&quot;00085312&quot;/&gt;&lt;wsp:rsid wsp:val=&quot;000859EC&quot;/&gt;&lt;wsp:rsid wsp:val=&quot;00087ECB&quot;/&gt;&lt;wsp:rsid wsp:val=&quot;000914FA&quot;/&gt;&lt;wsp:rsid wsp:val=&quot;00093FED&quot;/&gt;&lt;wsp:rsid wsp:val=&quot;0009450B&quot;/&gt;&lt;wsp:rsid wsp:val=&quot;00095453&quot;/&gt;&lt;wsp:rsid wsp:val=&quot;00095E8A&quot;/&gt;&lt;wsp:rsid wsp:val=&quot;000A13CA&quot;/&gt;&lt;wsp:rsid wsp:val=&quot;000A1E1F&quot;/&gt;&lt;wsp:rsid wsp:val=&quot;000A2493&quot;/&gt;&lt;wsp:rsid wsp:val=&quot;000A2B5E&quot;/&gt;&lt;wsp:rsid wsp:val=&quot;000A2E9F&quot;/&gt;&lt;wsp:rsid wsp:val=&quot;000A436E&quot;/&gt;&lt;wsp:rsid wsp:val=&quot;000A5D04&quot;/&gt;&lt;wsp:rsid wsp:val=&quot;000A6024&quot;/&gt;&lt;wsp:rsid wsp:val=&quot;000A6CA0&quot;/&gt;&lt;wsp:rsid wsp:val=&quot;000A7692&quot;/&gt;&lt;wsp:rsid wsp:val=&quot;000B3F9F&quot;/&gt;&lt;wsp:rsid wsp:val=&quot;000B56F9&quot;/&gt;&lt;wsp:rsid wsp:val=&quot;000B62AF&quot;/&gt;&lt;wsp:rsid wsp:val=&quot;000B6975&quot;/&gt;&lt;wsp:rsid wsp:val=&quot;000B7F64&quot;/&gt;&lt;wsp:rsid wsp:val=&quot;000C012D&quot;/&gt;&lt;wsp:rsid wsp:val=&quot;000C1017&quot;/&gt;&lt;wsp:rsid wsp:val=&quot;000C183C&quot;/&gt;&lt;wsp:rsid wsp:val=&quot;000C6887&quot;/&gt;&lt;wsp:rsid wsp:val=&quot;000C7E56&quot;/&gt;&lt;wsp:rsid wsp:val=&quot;000D1628&quot;/&gt;&lt;wsp:rsid wsp:val=&quot;000E0446&quot;/&gt;&lt;wsp:rsid wsp:val=&quot;000E16A0&quot;/&gt;&lt;wsp:rsid wsp:val=&quot;000E3277&quot;/&gt;&lt;wsp:rsid wsp:val=&quot;000E36A9&quot;/&gt;&lt;wsp:rsid wsp:val=&quot;000E3824&quot;/&gt;&lt;wsp:rsid wsp:val=&quot;000E3CF6&quot;/&gt;&lt;wsp:rsid wsp:val=&quot;000E5759&quot;/&gt;&lt;wsp:rsid wsp:val=&quot;000E5B54&quot;/&gt;&lt;wsp:rsid wsp:val=&quot;000E5C82&quot;/&gt;&lt;wsp:rsid wsp:val=&quot;000E6323&quot;/&gt;&lt;wsp:rsid wsp:val=&quot;000E6E14&quot;/&gt;&lt;wsp:rsid wsp:val=&quot;000E6FCF&quot;/&gt;&lt;wsp:rsid wsp:val=&quot;000F0C4D&quot;/&gt;&lt;wsp:rsid wsp:val=&quot;000F1416&quot;/&gt;&lt;wsp:rsid wsp:val=&quot;000F19D3&quot;/&gt;&lt;wsp:rsid wsp:val=&quot;000F5FAB&quot;/&gt;&lt;wsp:rsid wsp:val=&quot;000F61C8&quot;/&gt;&lt;wsp:rsid wsp:val=&quot;000F6A06&quot;/&gt;&lt;wsp:rsid wsp:val=&quot;000F6F2B&quot;/&gt;&lt;wsp:rsid wsp:val=&quot;00100426&quot;/&gt;&lt;wsp:rsid wsp:val=&quot;00100D30&quot;/&gt;&lt;wsp:rsid wsp:val=&quot;00103036&quot;/&gt;&lt;wsp:rsid wsp:val=&quot;00103174&quot;/&gt;&lt;wsp:rsid wsp:val=&quot;00104267&quot;/&gt;&lt;wsp:rsid wsp:val=&quot;00104617&quot;/&gt;&lt;wsp:rsid wsp:val=&quot;00104EF0&quot;/&gt;&lt;wsp:rsid wsp:val=&quot;00105D9A&quot;/&gt;&lt;wsp:rsid wsp:val=&quot;001067B2&quot;/&gt;&lt;wsp:rsid wsp:val=&quot;00111665&quot;/&gt;&lt;wsp:rsid wsp:val=&quot;0011168B&quot;/&gt;&lt;wsp:rsid wsp:val=&quot;00111F0C&quot;/&gt;&lt;wsp:rsid wsp:val=&quot;00114AB7&quot;/&gt;&lt;wsp:rsid wsp:val=&quot;00114B62&quot;/&gt;&lt;wsp:rsid wsp:val=&quot;00115BE1&quot;/&gt;&lt;wsp:rsid wsp:val=&quot;001174CC&quot;/&gt;&lt;wsp:rsid wsp:val=&quot;00117EF7&quot;/&gt;&lt;wsp:rsid wsp:val=&quot;00120529&quot;/&gt;&lt;wsp:rsid wsp:val=&quot;00120EE9&quot;/&gt;&lt;wsp:rsid wsp:val=&quot;0012437D&quot;/&gt;&lt;wsp:rsid wsp:val=&quot;00127320&quot;/&gt;&lt;wsp:rsid wsp:val=&quot;00130849&quot;/&gt;&lt;wsp:rsid wsp:val=&quot;00131463&quot;/&gt;&lt;wsp:rsid wsp:val=&quot;0013230C&quot;/&gt;&lt;wsp:rsid wsp:val=&quot;00133B7B&quot;/&gt;&lt;wsp:rsid wsp:val=&quot;001355C5&quot;/&gt;&lt;wsp:rsid wsp:val=&quot;0014280C&quot;/&gt;&lt;wsp:rsid wsp:val=&quot;0014360A&quot;/&gt;&lt;wsp:rsid wsp:val=&quot;00143ED7&quot;/&gt;&lt;wsp:rsid wsp:val=&quot;00147BBD&quot;/&gt;&lt;wsp:rsid wsp:val=&quot;00152230&quot;/&gt;&lt;wsp:rsid wsp:val=&quot;00152D04&quot;/&gt;&lt;wsp:rsid wsp:val=&quot;00153767&quot;/&gt;&lt;wsp:rsid wsp:val=&quot;00153B59&quot;/&gt;&lt;wsp:rsid wsp:val=&quot;00154EFD&quot;/&gt;&lt;wsp:rsid wsp:val=&quot;00166094&quot;/&gt;&lt;wsp:rsid wsp:val=&quot;001660CD&quot;/&gt;&lt;wsp:rsid wsp:val=&quot;0016682B&quot;/&gt;&lt;wsp:rsid wsp:val=&quot;00167C53&quot;/&gt;&lt;wsp:rsid wsp:val=&quot;0017216B&quot;/&gt;&lt;wsp:rsid wsp:val=&quot;00173CE9&quot;/&gt;&lt;wsp:rsid wsp:val=&quot;001741BD&quot;/&gt;&lt;wsp:rsid wsp:val=&quot;00174C19&quot;/&gt;&lt;wsp:rsid wsp:val=&quot;00174D0C&quot;/&gt;&lt;wsp:rsid wsp:val=&quot;00176234&quot;/&gt;&lt;wsp:rsid wsp:val=&quot;00177214&quot;/&gt;&lt;wsp:rsid wsp:val=&quot;00177961&quot;/&gt;&lt;wsp:rsid wsp:val=&quot;0018131A&quot;/&gt;&lt;wsp:rsid wsp:val=&quot;00181451&quot;/&gt;&lt;wsp:rsid wsp:val=&quot;00187951&quot;/&gt;&lt;wsp:rsid wsp:val=&quot;001905BE&quot;/&gt;&lt;wsp:rsid wsp:val=&quot;00191736&quot;/&gt;&lt;wsp:rsid wsp:val=&quot;001924F7&quot;/&gt;&lt;wsp:rsid wsp:val=&quot;00193DED&quot;/&gt;&lt;wsp:rsid wsp:val=&quot;0019405B&quot;/&gt;&lt;wsp:rsid wsp:val=&quot;001944DB&quot;/&gt;&lt;wsp:rsid wsp:val=&quot;001947AF&quot;/&gt;&lt;wsp:rsid wsp:val=&quot;0019517E&quot;/&gt;&lt;wsp:rsid wsp:val=&quot;00195878&quot;/&gt;&lt;wsp:rsid wsp:val=&quot;0019763E&quot;/&gt;&lt;wsp:rsid wsp:val=&quot;001A074F&quot;/&gt;&lt;wsp:rsid wsp:val=&quot;001A2478&quot;/&gt;&lt;wsp:rsid wsp:val=&quot;001A33E2&quot;/&gt;&lt;wsp:rsid wsp:val=&quot;001A5FCF&quot;/&gt;&lt;wsp:rsid wsp:val=&quot;001B2A07&quot;/&gt;&lt;wsp:rsid wsp:val=&quot;001B2BCE&quot;/&gt;&lt;wsp:rsid wsp:val=&quot;001B38CC&quot;/&gt;&lt;wsp:rsid wsp:val=&quot;001B3D69&quot;/&gt;&lt;wsp:rsid wsp:val=&quot;001B4A28&quot;/&gt;&lt;wsp:rsid wsp:val=&quot;001B59D2&quot;/&gt;&lt;wsp:rsid wsp:val=&quot;001B68BA&quot;/&gt;&lt;wsp:rsid wsp:val=&quot;001B6A25&quot;/&gt;&lt;wsp:rsid wsp:val=&quot;001B7667&quot;/&gt;&lt;wsp:rsid wsp:val=&quot;001B7755&quot;/&gt;&lt;wsp:rsid wsp:val=&quot;001C0344&quot;/&gt;&lt;wsp:rsid wsp:val=&quot;001C0510&quot;/&gt;&lt;wsp:rsid wsp:val=&quot;001C06D7&quot;/&gt;&lt;wsp:rsid wsp:val=&quot;001C0BD9&quot;/&gt;&lt;wsp:rsid wsp:val=&quot;001C118C&quot;/&gt;&lt;wsp:rsid wsp:val=&quot;001C25E6&quot;/&gt;&lt;wsp:rsid wsp:val=&quot;001C52C9&quot;/&gt;&lt;wsp:rsid wsp:val=&quot;001C56EA&quot;/&gt;&lt;wsp:rsid wsp:val=&quot;001C5989&quot;/&gt;&lt;wsp:rsid wsp:val=&quot;001C6449&quot;/&gt;&lt;wsp:rsid wsp:val=&quot;001D28C0&quot;/&gt;&lt;wsp:rsid wsp:val=&quot;001D34A5&quot;/&gt;&lt;wsp:rsid wsp:val=&quot;001D3724&quot;/&gt;&lt;wsp:rsid wsp:val=&quot;001D396E&quot;/&gt;&lt;wsp:rsid wsp:val=&quot;001D4F8D&quot;/&gt;&lt;wsp:rsid wsp:val=&quot;001D5705&quot;/&gt;&lt;wsp:rsid wsp:val=&quot;001D5E08&quot;/&gt;&lt;wsp:rsid wsp:val=&quot;001D7101&quot;/&gt;&lt;wsp:rsid wsp:val=&quot;001D7B2C&quot;/&gt;&lt;wsp:rsid wsp:val=&quot;001E04B3&quot;/&gt;&lt;wsp:rsid wsp:val=&quot;001E06C1&quot;/&gt;&lt;wsp:rsid wsp:val=&quot;001E1F30&quot;/&gt;&lt;wsp:rsid wsp:val=&quot;001E4064&quot;/&gt;&lt;wsp:rsid wsp:val=&quot;001E47F3&quot;/&gt;&lt;wsp:rsid wsp:val=&quot;001E4CFE&quot;/&gt;&lt;wsp:rsid wsp:val=&quot;001E5348&quot;/&gt;&lt;wsp:rsid wsp:val=&quot;001E5810&quot;/&gt;&lt;wsp:rsid wsp:val=&quot;001E5AC3&quot;/&gt;&lt;wsp:rsid wsp:val=&quot;001E7D10&quot;/&gt;&lt;wsp:rsid wsp:val=&quot;001F0E6C&quot;/&gt;&lt;wsp:rsid wsp:val=&quot;001F11B5&quot;/&gt;&lt;wsp:rsid wsp:val=&quot;001F1C74&quot;/&gt;&lt;wsp:rsid wsp:val=&quot;001F25DC&quot;/&gt;&lt;wsp:rsid wsp:val=&quot;001F4057&quot;/&gt;&lt;wsp:rsid wsp:val=&quot;001F6A25&quot;/&gt;&lt;wsp:rsid wsp:val=&quot;00200C69&quot;/&gt;&lt;wsp:rsid wsp:val=&quot;002036D3&quot;/&gt;&lt;wsp:rsid wsp:val=&quot;002041F0&quot;/&gt;&lt;wsp:rsid wsp:val=&quot;002057D9&quot;/&gt;&lt;wsp:rsid wsp:val=&quot;00205C13&quot;/&gt;&lt;wsp:rsid wsp:val=&quot;0020624F&quot;/&gt;&lt;wsp:rsid wsp:val=&quot;00206CBD&quot;/&gt;&lt;wsp:rsid wsp:val=&quot;00206DDF&quot;/&gt;&lt;wsp:rsid wsp:val=&quot;0020734F&quot;/&gt;&lt;wsp:rsid wsp:val=&quot;00211036&quot;/&gt;&lt;wsp:rsid wsp:val=&quot;00212E30&quot;/&gt;&lt;wsp:rsid wsp:val=&quot;00214ACF&quot;/&gt;&lt;wsp:rsid wsp:val=&quot;00214C3F&quot;/&gt;&lt;wsp:rsid wsp:val=&quot;002162A1&quot;/&gt;&lt;wsp:rsid wsp:val=&quot;00216564&quot;/&gt;&lt;wsp:rsid wsp:val=&quot;00222104&quot;/&gt;&lt;wsp:rsid wsp:val=&quot;0022489B&quot;/&gt;&lt;wsp:rsid wsp:val=&quot;00226EDD&quot;/&gt;&lt;wsp:rsid wsp:val=&quot;00227D18&quot;/&gt;&lt;wsp:rsid wsp:val=&quot;00230435&quot;/&gt;&lt;wsp:rsid wsp:val=&quot;00230458&quot;/&gt;&lt;wsp:rsid wsp:val=&quot;00231552&quot;/&gt;&lt;wsp:rsid wsp:val=&quot;00232EE3&quot;/&gt;&lt;wsp:rsid wsp:val=&quot;00232FD2&quot;/&gt;&lt;wsp:rsid wsp:val=&quot;00235D5A&quot;/&gt;&lt;wsp:rsid wsp:val=&quot;00235ED1&quot;/&gt;&lt;wsp:rsid wsp:val=&quot;00240B16&quot;/&gt;&lt;wsp:rsid wsp:val=&quot;00241125&quot;/&gt;&lt;wsp:rsid wsp:val=&quot;002433BD&quot;/&gt;&lt;wsp:rsid wsp:val=&quot;00245406&quot;/&gt;&lt;wsp:rsid wsp:val=&quot;00246036&quot;/&gt;&lt;wsp:rsid wsp:val=&quot;002465FF&quot;/&gt;&lt;wsp:rsid wsp:val=&quot;00246EFA&quot;/&gt;&lt;wsp:rsid wsp:val=&quot;002478CE&quot;/&gt;&lt;wsp:rsid wsp:val=&quot;002504B7&quot;/&gt;&lt;wsp:rsid wsp:val=&quot;0025532D&quot;/&gt;&lt;wsp:rsid wsp:val=&quot;0025731A&quot;/&gt;&lt;wsp:rsid wsp:val=&quot;00257CD4&quot;/&gt;&lt;wsp:rsid wsp:val=&quot;00257E67&quot;/&gt;&lt;wsp:rsid wsp:val=&quot;00260B3B&quot;/&gt;&lt;wsp:rsid wsp:val=&quot;00261AB5&quot;/&gt;&lt;wsp:rsid wsp:val=&quot;00262070&quot;/&gt;&lt;wsp:rsid wsp:val=&quot;00262893&quot;/&gt;&lt;wsp:rsid wsp:val=&quot;00262F85&quot;/&gt;&lt;wsp:rsid wsp:val=&quot;002644A6&quot;/&gt;&lt;wsp:rsid wsp:val=&quot;0026470E&quot;/&gt;&lt;wsp:rsid wsp:val=&quot;002647D1&quot;/&gt;&lt;wsp:rsid wsp:val=&quot;002664B9&quot;/&gt;&lt;wsp:rsid wsp:val=&quot;0026683F&quot;/&gt;&lt;wsp:rsid wsp:val=&quot;00266AC3&quot;/&gt;&lt;wsp:rsid wsp:val=&quot;00266D92&quot;/&gt;&lt;wsp:rsid wsp:val=&quot;00267200&quot;/&gt;&lt;wsp:rsid wsp:val=&quot;00267E3E&quot;/&gt;&lt;wsp:rsid wsp:val=&quot;00270B84&quot;/&gt;&lt;wsp:rsid wsp:val=&quot;0027148B&quot;/&gt;&lt;wsp:rsid wsp:val=&quot;00272A06&quot;/&gt;&lt;wsp:rsid wsp:val=&quot;0027331C&quot;/&gt;&lt;wsp:rsid wsp:val=&quot;00273DBA&quot;/&gt;&lt;wsp:rsid wsp:val=&quot;0027412E&quot;/&gt;&lt;wsp:rsid wsp:val=&quot;00274702&quot;/&gt;&lt;wsp:rsid wsp:val=&quot;00277A13&quot;/&gt;&lt;wsp:rsid wsp:val=&quot;0028082E&quot;/&gt;&lt;wsp:rsid wsp:val=&quot;00280B51&quot;/&gt;&lt;wsp:rsid wsp:val=&quot;00280BBD&quot;/&gt;&lt;wsp:rsid wsp:val=&quot;002817C0&quot;/&gt;&lt;wsp:rsid wsp:val=&quot;0028205E&quot;/&gt;&lt;wsp:rsid wsp:val=&quot;002839CF&quot;/&gt;&lt;wsp:rsid wsp:val=&quot;00283C47&quot;/&gt;&lt;wsp:rsid wsp:val=&quot;00284BC6&quot;/&gt;&lt;wsp:rsid wsp:val=&quot;00286887&quot;/&gt;&lt;wsp:rsid wsp:val=&quot;002875BA&quot;/&gt;&lt;wsp:rsid wsp:val=&quot;00287BDC&quot;/&gt;&lt;wsp:rsid wsp:val=&quot;00290A2E&quot;/&gt;&lt;wsp:rsid wsp:val=&quot;00293633&quot;/&gt;&lt;wsp:rsid wsp:val=&quot;002936B3&quot;/&gt;&lt;wsp:rsid wsp:val=&quot;002937DF&quot;/&gt;&lt;wsp:rsid wsp:val=&quot;00296007&quot;/&gt;&lt;wsp:rsid wsp:val=&quot;00296E06&quot;/&gt;&lt;wsp:rsid wsp:val=&quot;002A433C&quot;/&gt;&lt;wsp:rsid wsp:val=&quot;002A6727&quot;/&gt;&lt;wsp:rsid wsp:val=&quot;002A7C5B&quot;/&gt;&lt;wsp:rsid wsp:val=&quot;002A7F5C&quot;/&gt;&lt;wsp:rsid wsp:val=&quot;002B0FCF&quot;/&gt;&lt;wsp:rsid wsp:val=&quot;002B1031&quot;/&gt;&lt;wsp:rsid wsp:val=&quot;002B168B&quot;/&gt;&lt;wsp:rsid wsp:val=&quot;002B2265&quot;/&gt;&lt;wsp:rsid wsp:val=&quot;002B3149&quot;/&gt;&lt;wsp:rsid wsp:val=&quot;002B4B70&quot;/&gt;&lt;wsp:rsid wsp:val=&quot;002B52B1&quot;/&gt;&lt;wsp:rsid wsp:val=&quot;002B54AA&quot;/&gt;&lt;wsp:rsid wsp:val=&quot;002B5E2B&quot;/&gt;&lt;wsp:rsid wsp:val=&quot;002C0086&quot;/&gt;&lt;wsp:rsid wsp:val=&quot;002C095E&quot;/&gt;&lt;wsp:rsid wsp:val=&quot;002C1500&quot;/&gt;&lt;wsp:rsid wsp:val=&quot;002C27E7&quot;/&gt;&lt;wsp:rsid wsp:val=&quot;002C45CA&quot;/&gt;&lt;wsp:rsid wsp:val=&quot;002C4637&quot;/&gt;&lt;wsp:rsid wsp:val=&quot;002C62F8&quot;/&gt;&lt;wsp:rsid wsp:val=&quot;002C6602&quot;/&gt;&lt;wsp:rsid wsp:val=&quot;002D119C&quot;/&gt;&lt;wsp:rsid wsp:val=&quot;002D15E5&quot;/&gt;&lt;wsp:rsid wsp:val=&quot;002D338B&quot;/&gt;&lt;wsp:rsid wsp:val=&quot;002D47A0&quot;/&gt;&lt;wsp:rsid wsp:val=&quot;002D5CCE&quot;/&gt;&lt;wsp:rsid wsp:val=&quot;002D5E4F&quot;/&gt;&lt;wsp:rsid wsp:val=&quot;002D62E3&quot;/&gt;&lt;wsp:rsid wsp:val=&quot;002D700F&quot;/&gt;&lt;wsp:rsid wsp:val=&quot;002E0B58&quot;/&gt;&lt;wsp:rsid wsp:val=&quot;002E0C95&quot;/&gt;&lt;wsp:rsid wsp:val=&quot;002E0CD6&quot;/&gt;&lt;wsp:rsid wsp:val=&quot;002E19F3&quot;/&gt;&lt;wsp:rsid wsp:val=&quot;002E2372&quot;/&gt;&lt;wsp:rsid wsp:val=&quot;002E2ADC&quot;/&gt;&lt;wsp:rsid wsp:val=&quot;002E2C70&quot;/&gt;&lt;wsp:rsid wsp:val=&quot;002E65E4&quot;/&gt;&lt;wsp:rsid wsp:val=&quot;002E74F9&quot;/&gt;&lt;wsp:rsid wsp:val=&quot;002F0220&quot;/&gt;&lt;wsp:rsid wsp:val=&quot;002F1AFC&quot;/&gt;&lt;wsp:rsid wsp:val=&quot;002F3BBE&quot;/&gt;&lt;wsp:rsid wsp:val=&quot;002F40B7&quot;/&gt;&lt;wsp:rsid wsp:val=&quot;002F46B5&quot;/&gt;&lt;wsp:rsid wsp:val=&quot;002F494A&quot;/&gt;&lt;wsp:rsid wsp:val=&quot;002F5291&quot;/&gt;&lt;wsp:rsid wsp:val=&quot;002F5295&quot;/&gt;&lt;wsp:rsid wsp:val=&quot;003004DD&quot;/&gt;&lt;wsp:rsid wsp:val=&quot;00303EF3&quot;/&gt;&lt;wsp:rsid wsp:val=&quot;00306340&quot;/&gt;&lt;wsp:rsid wsp:val=&quot;003066C6&quot;/&gt;&lt;wsp:rsid wsp:val=&quot;00307050&quot;/&gt;&lt;wsp:rsid wsp:val=&quot;0030777D&quot;/&gt;&lt;wsp:rsid wsp:val=&quot;003108D7&quot;/&gt;&lt;wsp:rsid wsp:val=&quot;0031200E&quot;/&gt;&lt;wsp:rsid wsp:val=&quot;003142E2&quot;/&gt;&lt;wsp:rsid wsp:val=&quot;00316133&quot;/&gt;&lt;wsp:rsid wsp:val=&quot;00316B2C&quot;/&gt;&lt;wsp:rsid wsp:val=&quot;003179E4&quot;/&gt;&lt;wsp:rsid wsp:val=&quot;00320992&quot;/&gt;&lt;wsp:rsid wsp:val=&quot;003259D3&quot;/&gt;&lt;wsp:rsid wsp:val=&quot;00326280&quot;/&gt;&lt;wsp:rsid wsp:val=&quot;00326AF2&quot;/&gt;&lt;wsp:rsid wsp:val=&quot;00326B62&quot;/&gt;&lt;wsp:rsid wsp:val=&quot;0033018B&quot;/&gt;&lt;wsp:rsid wsp:val=&quot;00333159&quot;/&gt;&lt;wsp:rsid wsp:val=&quot;0033617C&quot;/&gt;&lt;wsp:rsid wsp:val=&quot;0033690B&quot;/&gt;&lt;wsp:rsid wsp:val=&quot;00336D31&quot;/&gt;&lt;wsp:rsid wsp:val=&quot;003375B6&quot;/&gt;&lt;wsp:rsid wsp:val=&quot;00337DE1&quot;/&gt;&lt;wsp:rsid wsp:val=&quot;003402C6&quot;/&gt;&lt;wsp:rsid wsp:val=&quot;00340431&quot;/&gt;&lt;wsp:rsid wsp:val=&quot;00340926&quot;/&gt;&lt;wsp:rsid wsp:val=&quot;00340B3A&quot;/&gt;&lt;wsp:rsid wsp:val=&quot;003416CA&quot;/&gt;&lt;wsp:rsid wsp:val=&quot;00341DB7&quot;/&gt;&lt;wsp:rsid wsp:val=&quot;0034227A&quot;/&gt;&lt;wsp:rsid wsp:val=&quot;0034254E&quot;/&gt;&lt;wsp:rsid wsp:val=&quot;003436AF&quot;/&gt;&lt;wsp:rsid wsp:val=&quot;00344A59&quot;/&gt;&lt;wsp:rsid wsp:val=&quot;00346763&quot;/&gt;&lt;wsp:rsid wsp:val=&quot;003468DB&quot;/&gt;&lt;wsp:rsid wsp:val=&quot;00347147&quot;/&gt;&lt;wsp:rsid wsp:val=&quot;00347148&quot;/&gt;&lt;wsp:rsid wsp:val=&quot;00347216&quot;/&gt;&lt;wsp:rsid wsp:val=&quot;00347D2E&quot;/&gt;&lt;wsp:rsid wsp:val=&quot;003502FB&quot;/&gt;&lt;wsp:rsid wsp:val=&quot;0035076F&quot;/&gt;&lt;wsp:rsid wsp:val=&quot;0035086F&quot;/&gt;&lt;wsp:rsid wsp:val=&quot;0035259D&quot;/&gt;&lt;wsp:rsid wsp:val=&quot;003525C3&quot;/&gt;&lt;wsp:rsid wsp:val=&quot;003526DF&quot;/&gt;&lt;wsp:rsid wsp:val=&quot;003531E0&quot;/&gt;&lt;wsp:rsid wsp:val=&quot;00355836&quot;/&gt;&lt;wsp:rsid wsp:val=&quot;003562BF&quot;/&gt;&lt;wsp:rsid wsp:val=&quot;00357A75&quot;/&gt;&lt;wsp:rsid wsp:val=&quot;0036069D&quot;/&gt;&lt;wsp:rsid wsp:val=&quot;00360825&quot;/&gt;&lt;wsp:rsid wsp:val=&quot;003622E0&quot;/&gt;&lt;wsp:rsid wsp:val=&quot;003624D7&quot;/&gt;&lt;wsp:rsid wsp:val=&quot;00362D00&quot;/&gt;&lt;wsp:rsid wsp:val=&quot;00364307&quot;/&gt;&lt;wsp:rsid wsp:val=&quot;003648BB&quot;/&gt;&lt;wsp:rsid wsp:val=&quot;00370BD0&quot;/&gt;&lt;wsp:rsid wsp:val=&quot;00375E69&quot;/&gt;&lt;wsp:rsid wsp:val=&quot;00375F19&quot;/&gt;&lt;wsp:rsid wsp:val=&quot;00376501&quot;/&gt;&lt;wsp:rsid wsp:val=&quot;003812CA&quot;/&gt;&lt;wsp:rsid wsp:val=&quot;003819A1&quot;/&gt;&lt;wsp:rsid wsp:val=&quot;003819DA&quot;/&gt;&lt;wsp:rsid wsp:val=&quot;00382414&quot;/&gt;&lt;wsp:rsid wsp:val=&quot;00382C0D&quot;/&gt;&lt;wsp:rsid wsp:val=&quot;0038354D&quot;/&gt;&lt;wsp:rsid wsp:val=&quot;00390DCC&quot;/&gt;&lt;wsp:rsid wsp:val=&quot;00391545&quot;/&gt;&lt;wsp:rsid wsp:val=&quot;00392B18&quot;/&gt;&lt;wsp:rsid wsp:val=&quot;003933CE&quot;/&gt;&lt;wsp:rsid wsp:val=&quot;00393472&quot;/&gt;&lt;wsp:rsid wsp:val=&quot;003956BE&quot;/&gt;&lt;wsp:rsid wsp:val=&quot;00395A8D&quot;/&gt;&lt;wsp:rsid wsp:val=&quot;00397527&quot;/&gt;&lt;wsp:rsid wsp:val=&quot;003A1D84&quot;/&gt;&lt;wsp:rsid wsp:val=&quot;003A221A&quot;/&gt;&lt;wsp:rsid wsp:val=&quot;003A4E0D&quot;/&gt;&lt;wsp:rsid wsp:val=&quot;003A770B&quot;/&gt;&lt;wsp:rsid wsp:val=&quot;003A7CC2&quot;/&gt;&lt;wsp:rsid wsp:val=&quot;003B08F5&quot;/&gt;&lt;wsp:rsid wsp:val=&quot;003B0B34&quot;/&gt;&lt;wsp:rsid wsp:val=&quot;003B3B79&quot;/&gt;&lt;wsp:rsid wsp:val=&quot;003B3B86&quot;/&gt;&lt;wsp:rsid wsp:val=&quot;003B3D3B&quot;/&gt;&lt;wsp:rsid wsp:val=&quot;003B3E80&quot;/&gt;&lt;wsp:rsid wsp:val=&quot;003B4569&quot;/&gt;&lt;wsp:rsid wsp:val=&quot;003B4971&quot;/&gt;&lt;wsp:rsid wsp:val=&quot;003B4A16&quot;/&gt;&lt;wsp:rsid wsp:val=&quot;003B7A5C&quot;/&gt;&lt;wsp:rsid wsp:val=&quot;003C0C55&quot;/&gt;&lt;wsp:rsid wsp:val=&quot;003C0FC0&quot;/&gt;&lt;wsp:rsid wsp:val=&quot;003C3171&quot;/&gt;&lt;wsp:rsid wsp:val=&quot;003C6F62&quot;/&gt;&lt;wsp:rsid wsp:val=&quot;003C71D4&quot;/&gt;&lt;wsp:rsid wsp:val=&quot;003C7BA5&quot;/&gt;&lt;wsp:rsid wsp:val=&quot;003D16DE&quot;/&gt;&lt;wsp:rsid wsp:val=&quot;003D2CE8&quot;/&gt;&lt;wsp:rsid wsp:val=&quot;003D2FCA&quot;/&gt;&lt;wsp:rsid wsp:val=&quot;003D4870&quot;/&gt;&lt;wsp:rsid wsp:val=&quot;003D4B2F&quot;/&gt;&lt;wsp:rsid wsp:val=&quot;003D5035&quot;/&gt;&lt;wsp:rsid wsp:val=&quot;003D5AD1&quot;/&gt;&lt;wsp:rsid wsp:val=&quot;003D78B9&quot;/&gt;&lt;wsp:rsid wsp:val=&quot;003E0108&quot;/&gt;&lt;wsp:rsid wsp:val=&quot;003E1196&quot;/&gt;&lt;wsp:rsid wsp:val=&quot;003E1B38&quot;/&gt;&lt;wsp:rsid wsp:val=&quot;003E2E3D&quot;/&gt;&lt;wsp:rsid wsp:val=&quot;003E614B&quot;/&gt;&lt;wsp:rsid wsp:val=&quot;003E7AD4&quot;/&gt;&lt;wsp:rsid wsp:val=&quot;003E7CB1&quot;/&gt;&lt;wsp:rsid wsp:val=&quot;003F0E5D&quot;/&gt;&lt;wsp:rsid wsp:val=&quot;003F1364&quot;/&gt;&lt;wsp:rsid wsp:val=&quot;003F2EFE&quot;/&gt;&lt;wsp:rsid wsp:val=&quot;003F4877&quot;/&gt;&lt;wsp:rsid wsp:val=&quot;003F50D5&quot;/&gt;&lt;wsp:rsid wsp:val=&quot;003F5A80&quot;/&gt;&lt;wsp:rsid wsp:val=&quot;003F6A6D&quot;/&gt;&lt;wsp:rsid wsp:val=&quot;00400CF4&quot;/&gt;&lt;wsp:rsid wsp:val=&quot;00401B2F&quot;/&gt;&lt;wsp:rsid wsp:val=&quot;004020D8&quot;/&gt;&lt;wsp:rsid wsp:val=&quot;00402637&quot;/&gt;&lt;wsp:rsid wsp:val=&quot;00402A9E&quot;/&gt;&lt;wsp:rsid wsp:val=&quot;0040313A&quot;/&gt;&lt;wsp:rsid wsp:val=&quot;004039B3&quot;/&gt;&lt;wsp:rsid wsp:val=&quot;004051A5&quot;/&gt;&lt;wsp:rsid wsp:val=&quot;00405D77&quot;/&gt;&lt;wsp:rsid wsp:val=&quot;004067FC&quot;/&gt;&lt;wsp:rsid wsp:val=&quot;00406A92&quot;/&gt;&lt;wsp:rsid wsp:val=&quot;00406C4D&quot;/&gt;&lt;wsp:rsid wsp:val=&quot;00407527&quot;/&gt;&lt;wsp:rsid wsp:val=&quot;00407FB1&quot;/&gt;&lt;wsp:rsid wsp:val=&quot;004103F0&quot;/&gt;&lt;wsp:rsid wsp:val=&quot;0041066C&quot;/&gt;&lt;wsp:rsid wsp:val=&quot;00412688&quot;/&gt;&lt;wsp:rsid wsp:val=&quot;00413A29&quot;/&gt;&lt;wsp:rsid wsp:val=&quot;004151AD&quot;/&gt;&lt;wsp:rsid wsp:val=&quot;00415D1E&quot;/&gt;&lt;wsp:rsid wsp:val=&quot;00416EB4&quot;/&gt;&lt;wsp:rsid wsp:val=&quot;00417136&quot;/&gt;&lt;wsp:rsid wsp:val=&quot;00421B6C&quot;/&gt;&lt;wsp:rsid wsp:val=&quot;00424140&quot;/&gt;&lt;wsp:rsid wsp:val=&quot;004248AC&quot;/&gt;&lt;wsp:rsid wsp:val=&quot;004248FC&quot;/&gt;&lt;wsp:rsid wsp:val=&quot;00435CFF&quot;/&gt;&lt;wsp:rsid wsp:val=&quot;00436E84&quot;/&gt;&lt;wsp:rsid wsp:val=&quot;00437024&quot;/&gt;&lt;wsp:rsid wsp:val=&quot;0044154F&quot;/&gt;&lt;wsp:rsid wsp:val=&quot;00441F13&quot;/&gt;&lt;wsp:rsid wsp:val=&quot;00444717&quot;/&gt;&lt;wsp:rsid wsp:val=&quot;004447B6&quot;/&gt;&lt;wsp:rsid wsp:val=&quot;004453DC&quot;/&gt;&lt;wsp:rsid wsp:val=&quot;00446AD2&quot;/&gt;&lt;wsp:rsid wsp:val=&quot;0044718A&quot;/&gt;&lt;wsp:rsid wsp:val=&quot;004501BF&quot;/&gt;&lt;wsp:rsid wsp:val=&quot;0045103F&quot;/&gt;&lt;wsp:rsid wsp:val=&quot;0045296B&quot;/&gt;&lt;wsp:rsid wsp:val=&quot;00454B89&quot;/&gt;&lt;wsp:rsid wsp:val=&quot;00455ABF&quot;/&gt;&lt;wsp:rsid wsp:val=&quot;004578FE&quot;/&gt;&lt;wsp:rsid wsp:val=&quot;00460A8B&quot;/&gt;&lt;wsp:rsid wsp:val=&quot;00461FD4&quot;/&gt;&lt;wsp:rsid wsp:val=&quot;00462D5F&quot;/&gt;&lt;wsp:rsid wsp:val=&quot;00464E44&quot;/&gt;&lt;wsp:rsid wsp:val=&quot;00466783&quot;/&gt;&lt;wsp:rsid wsp:val=&quot;004667A7&quot;/&gt;&lt;wsp:rsid wsp:val=&quot;00470D92&quot;/&gt;&lt;wsp:rsid wsp:val=&quot;0047251C&quot;/&gt;&lt;wsp:rsid wsp:val=&quot;00474D04&quot;/&gt;&lt;wsp:rsid wsp:val=&quot;0047527B&quot;/&gt;&lt;wsp:rsid wsp:val=&quot;0047556B&quot;/&gt;&lt;wsp:rsid wsp:val=&quot;00476CDF&quot;/&gt;&lt;wsp:rsid wsp:val=&quot;004806F3&quot;/&gt;&lt;wsp:rsid wsp:val=&quot;00482C2B&quot;/&gt;&lt;wsp:rsid wsp:val=&quot;00483537&quot;/&gt;&lt;wsp:rsid wsp:val=&quot;0048452A&quot;/&gt;&lt;wsp:rsid wsp:val=&quot;004854B7&quot;/&gt;&lt;wsp:rsid wsp:val=&quot;00485758&quot;/&gt;&lt;wsp:rsid wsp:val=&quot;004859C4&quot;/&gt;&lt;wsp:rsid wsp:val=&quot;00486332&quot;/&gt;&lt;wsp:rsid wsp:val=&quot;00486E9F&quot;/&gt;&lt;wsp:rsid wsp:val=&quot;00486F33&quot;/&gt;&lt;wsp:rsid wsp:val=&quot;004875FC&quot;/&gt;&lt;wsp:rsid wsp:val=&quot;004907C8&quot;/&gt;&lt;wsp:rsid wsp:val=&quot;004915DA&quot;/&gt;&lt;wsp:rsid wsp:val=&quot;00494CF4&quot;/&gt;&lt;wsp:rsid wsp:val=&quot;00494EC3&quot;/&gt;&lt;wsp:rsid wsp:val=&quot;004966D3&quot;/&gt;&lt;wsp:rsid wsp:val=&quot;00496E6A&quot;/&gt;&lt;wsp:rsid wsp:val=&quot;004A126D&quot;/&gt;&lt;wsp:rsid wsp:val=&quot;004A59DD&quot;/&gt;&lt;wsp:rsid wsp:val=&quot;004A69AC&quot;/&gt;&lt;wsp:rsid wsp:val=&quot;004B04A6&quot;/&gt;&lt;wsp:rsid wsp:val=&quot;004B14D9&quot;/&gt;&lt;wsp:rsid wsp:val=&quot;004B1D40&quot;/&gt;&lt;wsp:rsid wsp:val=&quot;004B35E7&quot;/&gt;&lt;wsp:rsid wsp:val=&quot;004B68A8&quot;/&gt;&lt;wsp:rsid wsp:val=&quot;004C1BCF&quot;/&gt;&lt;wsp:rsid wsp:val=&quot;004C217D&quot;/&gt;&lt;wsp:rsid wsp:val=&quot;004C414B&quot;/&gt;&lt;wsp:rsid wsp:val=&quot;004C54FC&quot;/&gt;&lt;wsp:rsid wsp:val=&quot;004C55A6&quot;/&gt;&lt;wsp:rsid wsp:val=&quot;004C6752&quot;/&gt;&lt;wsp:rsid wsp:val=&quot;004D0BA9&quot;/&gt;&lt;wsp:rsid wsp:val=&quot;004D1827&quot;/&gt;&lt;wsp:rsid wsp:val=&quot;004D1B59&quot;/&gt;&lt;wsp:rsid wsp:val=&quot;004D2B41&quot;/&gt;&lt;wsp:rsid wsp:val=&quot;004D3753&quot;/&gt;&lt;wsp:rsid wsp:val=&quot;004D5F02&quot;/&gt;&lt;wsp:rsid wsp:val=&quot;004D67E7&quot;/&gt;&lt;wsp:rsid wsp:val=&quot;004D6A65&quot;/&gt;&lt;wsp:rsid wsp:val=&quot;004D6CF9&quot;/&gt;&lt;wsp:rsid wsp:val=&quot;004D6D65&quot;/&gt;&lt;wsp:rsid wsp:val=&quot;004D6EDF&quot;/&gt;&lt;wsp:rsid wsp:val=&quot;004E2BEF&quot;/&gt;&lt;wsp:rsid wsp:val=&quot;004E2D7C&quot;/&gt;&lt;wsp:rsid wsp:val=&quot;004E54A5&quot;/&gt;&lt;wsp:rsid wsp:val=&quot;004E5E98&quot;/&gt;&lt;wsp:rsid wsp:val=&quot;004E67B7&quot;/&gt;&lt;wsp:rsid wsp:val=&quot;004E7E04&quot;/&gt;&lt;wsp:rsid wsp:val=&quot;004E7F44&quot;/&gt;&lt;wsp:rsid wsp:val=&quot;004F0946&quot;/&gt;&lt;wsp:rsid wsp:val=&quot;004F0E61&quot;/&gt;&lt;wsp:rsid wsp:val=&quot;004F1168&quot;/&gt;&lt;wsp:rsid wsp:val=&quot;004F16B8&quot;/&gt;&lt;wsp:rsid wsp:val=&quot;004F1C85&quot;/&gt;&lt;wsp:rsid wsp:val=&quot;004F3427&quot;/&gt;&lt;wsp:rsid wsp:val=&quot;004F38BC&quot;/&gt;&lt;wsp:rsid wsp:val=&quot;004F3E67&quot;/&gt;&lt;wsp:rsid wsp:val=&quot;004F441C&quot;/&gt;&lt;wsp:rsid wsp:val=&quot;004F456C&quot;/&gt;&lt;wsp:rsid wsp:val=&quot;004F45C1&quot;/&gt;&lt;wsp:rsid wsp:val=&quot;004F45D5&quot;/&gt;&lt;wsp:rsid wsp:val=&quot;004F4F32&quot;/&gt;&lt;wsp:rsid wsp:val=&quot;004F5C97&quot;/&gt;&lt;wsp:rsid wsp:val=&quot;00502C57&quot;/&gt;&lt;wsp:rsid wsp:val=&quot;00503218&quot;/&gt;&lt;wsp:rsid wsp:val=&quot;00505D3C&quot;/&gt;&lt;wsp:rsid wsp:val=&quot;00506671&quot;/&gt;&lt;wsp:rsid wsp:val=&quot;00507217&quot;/&gt;&lt;wsp:rsid wsp:val=&quot;00507A85&quot;/&gt;&lt;wsp:rsid wsp:val=&quot;00511943&quot;/&gt;&lt;wsp:rsid wsp:val=&quot;005133E2&quot;/&gt;&lt;wsp:rsid wsp:val=&quot;00514362&quot;/&gt;&lt;wsp:rsid wsp:val=&quot;005155DD&quot;/&gt;&lt;wsp:rsid wsp:val=&quot;00516896&quot;/&gt;&lt;wsp:rsid wsp:val=&quot;00516AC2&quot;/&gt;&lt;wsp:rsid wsp:val=&quot;0051774B&quot;/&gt;&lt;wsp:rsid wsp:val=&quot;005210AE&quot;/&gt;&lt;wsp:rsid wsp:val=&quot;0052131F&quot;/&gt;&lt;wsp:rsid wsp:val=&quot;00523614&quot;/&gt;&lt;wsp:rsid wsp:val=&quot;0052503B&quot;/&gt;&lt;wsp:rsid wsp:val=&quot;00526C71&quot;/&gt;&lt;wsp:rsid wsp:val=&quot;00527E52&quot;/&gt;&lt;wsp:rsid wsp:val=&quot;00527F3F&quot;/&gt;&lt;wsp:rsid wsp:val=&quot;00527F4D&quot;/&gt;&lt;wsp:rsid wsp:val=&quot;005300FA&quot;/&gt;&lt;wsp:rsid wsp:val=&quot;00530309&quot;/&gt;&lt;wsp:rsid wsp:val=&quot;00531060&quot;/&gt;&lt;wsp:rsid wsp:val=&quot;00531C49&quot;/&gt;&lt;wsp:rsid wsp:val=&quot;00532DC4&quot;/&gt;&lt;wsp:rsid wsp:val=&quot;00534FDC&quot;/&gt;&lt;wsp:rsid wsp:val=&quot;00535CBE&quot;/&gt;&lt;wsp:rsid wsp:val=&quot;00540784&quot;/&gt;&lt;wsp:rsid wsp:val=&quot;00540DEE&quot;/&gt;&lt;wsp:rsid wsp:val=&quot;00541D98&quot;/&gt;&lt;wsp:rsid wsp:val=&quot;00542CC3&quot;/&gt;&lt;wsp:rsid wsp:val=&quot;0054327A&quot;/&gt;&lt;wsp:rsid wsp:val=&quot;00544529&quot;/&gt;&lt;wsp:rsid wsp:val=&quot;00545B2D&quot;/&gt;&lt;wsp:rsid wsp:val=&quot;00546529&quot;/&gt;&lt;wsp:rsid wsp:val=&quot;00547B02&quot;/&gt;&lt;wsp:rsid wsp:val=&quot;00551A76&quot;/&gt;&lt;wsp:rsid wsp:val=&quot;005530D5&quot;/&gt;&lt;wsp:rsid wsp:val=&quot;005538F6&quot;/&gt;&lt;wsp:rsid wsp:val=&quot;005548A5&quot;/&gt;&lt;wsp:rsid wsp:val=&quot;00557D12&quot;/&gt;&lt;wsp:rsid wsp:val=&quot;00563204&quot;/&gt;&lt;wsp:rsid wsp:val=&quot;00563572&quot;/&gt;&lt;wsp:rsid wsp:val=&quot;00563879&quot;/&gt;&lt;wsp:rsid wsp:val=&quot;00563ABA&quot;/&gt;&lt;wsp:rsid wsp:val=&quot;005640A7&quot;/&gt;&lt;wsp:rsid wsp:val=&quot;005643CD&quot;/&gt;&lt;wsp:rsid wsp:val=&quot;005675F6&quot;/&gt;&lt;wsp:rsid wsp:val=&quot;0056787B&quot;/&gt;&lt;wsp:rsid wsp:val=&quot;005712AC&quot;/&gt;&lt;wsp:rsid wsp:val=&quot;005714C2&quot;/&gt;&lt;wsp:rsid wsp:val=&quot;00571967&quot;/&gt;&lt;wsp:rsid wsp:val=&quot;00573D43&quot;/&gt;&lt;wsp:rsid wsp:val=&quot;005755C5&quot;/&gt;&lt;wsp:rsid wsp:val=&quot;00575706&quot;/&gt;&lt;wsp:rsid wsp:val=&quot;00575F16&quot;/&gt;&lt;wsp:rsid wsp:val=&quot;00575F4D&quot;/&gt;&lt;wsp:rsid wsp:val=&quot;0057653C&quot;/&gt;&lt;wsp:rsid wsp:val=&quot;00576846&quot;/&gt;&lt;wsp:rsid wsp:val=&quot;00576A6E&quot;/&gt;&lt;wsp:rsid wsp:val=&quot;0058033B&quot;/&gt;&lt;wsp:rsid wsp:val=&quot;00580B81&quot;/&gt;&lt;wsp:rsid wsp:val=&quot;00580C02&quot;/&gt;&lt;wsp:rsid wsp:val=&quot;00581593&quot;/&gt;&lt;wsp:rsid wsp:val=&quot;00581613&quot;/&gt;&lt;wsp:rsid wsp:val=&quot;00584252&quot;/&gt;&lt;wsp:rsid wsp:val=&quot;0058451C&quot;/&gt;&lt;wsp:rsid wsp:val=&quot;00585F07&quot;/&gt;&lt;wsp:rsid wsp:val=&quot;00586393&quot;/&gt;&lt;wsp:rsid wsp:val=&quot;005866C6&quot;/&gt;&lt;wsp:rsid wsp:val=&quot;00587D21&quot;/&gt;&lt;wsp:rsid wsp:val=&quot;00587E69&quot;/&gt;&lt;wsp:rsid wsp:val=&quot;00587EDB&quot;/&gt;&lt;wsp:rsid wsp:val=&quot;005905AB&quot;/&gt;&lt;wsp:rsid wsp:val=&quot;00590BEF&quot;/&gt;&lt;wsp:rsid wsp:val=&quot;00591055&quot;/&gt;&lt;wsp:rsid wsp:val=&quot;00591897&quot;/&gt;&lt;wsp:rsid wsp:val=&quot;00591AB3&quot;/&gt;&lt;wsp:rsid wsp:val=&quot;005929E3&quot;/&gt;&lt;wsp:rsid wsp:val=&quot;00595285&quot;/&gt;&lt;wsp:rsid wsp:val=&quot;005A0329&quot;/&gt;&lt;wsp:rsid wsp:val=&quot;005A1412&quot;/&gt;&lt;wsp:rsid wsp:val=&quot;005A23F6&quot;/&gt;&lt;wsp:rsid wsp:val=&quot;005A48E1&quot;/&gt;&lt;wsp:rsid wsp:val=&quot;005A5F58&quot;/&gt;&lt;wsp:rsid wsp:val=&quot;005A7458&quot;/&gt;&lt;wsp:rsid wsp:val=&quot;005B14C0&quot;/&gt;&lt;wsp:rsid wsp:val=&quot;005B1CA5&quot;/&gt;&lt;wsp:rsid wsp:val=&quot;005B4333&quot;/&gt;&lt;wsp:rsid wsp:val=&quot;005B458B&quot;/&gt;&lt;wsp:rsid wsp:val=&quot;005B5448&quot;/&gt;&lt;wsp:rsid wsp:val=&quot;005B545A&quot;/&gt;&lt;wsp:rsid wsp:val=&quot;005B5F8C&quot;/&gt;&lt;wsp:rsid wsp:val=&quot;005B64F0&quot;/&gt;&lt;wsp:rsid wsp:val=&quot;005B7897&quot;/&gt;&lt;wsp:rsid wsp:val=&quot;005B78D8&quot;/&gt;&lt;wsp:rsid wsp:val=&quot;005C0E9B&quot;/&gt;&lt;wsp:rsid wsp:val=&quot;005C443B&quot;/&gt;&lt;wsp:rsid wsp:val=&quot;005C57B3&quot;/&gt;&lt;wsp:rsid wsp:val=&quot;005C5E83&quot;/&gt;&lt;wsp:rsid wsp:val=&quot;005C5EE4&quot;/&gt;&lt;wsp:rsid wsp:val=&quot;005C5F81&quot;/&gt;&lt;wsp:rsid wsp:val=&quot;005C7192&quot;/&gt;&lt;wsp:rsid wsp:val=&quot;005D5BBB&quot;/&gt;&lt;wsp:rsid wsp:val=&quot;005D6A74&quot;/&gt;&lt;wsp:rsid wsp:val=&quot;005E0810&quot;/&gt;&lt;wsp:rsid wsp:val=&quot;005E0DEC&quot;/&gt;&lt;wsp:rsid wsp:val=&quot;005E1183&quot;/&gt;&lt;wsp:rsid wsp:val=&quot;005E2491&quot;/&gt;&lt;wsp:rsid wsp:val=&quot;005E26C5&quot;/&gt;&lt;wsp:rsid wsp:val=&quot;005E2CDD&quot;/&gt;&lt;wsp:rsid wsp:val=&quot;005E3A56&quot;/&gt;&lt;wsp:rsid wsp:val=&quot;005E3DBD&quot;/&gt;&lt;wsp:rsid wsp:val=&quot;005E3FB7&quot;/&gt;&lt;wsp:rsid wsp:val=&quot;005E53FD&quot;/&gt;&lt;wsp:rsid wsp:val=&quot;005E54E3&quot;/&gt;&lt;wsp:rsid wsp:val=&quot;005E6981&quot;/&gt;&lt;wsp:rsid wsp:val=&quot;005E7CD0&quot;/&gt;&lt;wsp:rsid wsp:val=&quot;005E7D30&quot;/&gt;&lt;wsp:rsid wsp:val=&quot;005F07E4&quot;/&gt;&lt;wsp:rsid wsp:val=&quot;005F224B&quot;/&gt;&lt;wsp:rsid wsp:val=&quot;005F382D&quot;/&gt;&lt;wsp:rsid wsp:val=&quot;005F3BC4&quot;/&gt;&lt;wsp:rsid wsp:val=&quot;005F5AFD&quot;/&gt;&lt;wsp:rsid wsp:val=&quot;005F67BF&quot;/&gt;&lt;wsp:rsid wsp:val=&quot;005F70B2&quot;/&gt;&lt;wsp:rsid wsp:val=&quot;006010E9&quot;/&gt;&lt;wsp:rsid wsp:val=&quot;00602012&quot;/&gt;&lt;wsp:rsid wsp:val=&quot;00602C26&quot;/&gt;&lt;wsp:rsid wsp:val=&quot;00603145&quot;/&gt;&lt;wsp:rsid wsp:val=&quot;00603F3D&quot;/&gt;&lt;wsp:rsid wsp:val=&quot;006041FA&quot;/&gt;&lt;wsp:rsid wsp:val=&quot;0060513D&quot;/&gt;&lt;wsp:rsid wsp:val=&quot;00606A74&quot;/&gt;&lt;wsp:rsid wsp:val=&quot;00607675&quot;/&gt;&lt;wsp:rsid wsp:val=&quot;00607ACE&quot;/&gt;&lt;wsp:rsid wsp:val=&quot;006109EF&quot;/&gt;&lt;wsp:rsid wsp:val=&quot;006114CC&quot;/&gt;&lt;wsp:rsid wsp:val=&quot;0061260D&quot;/&gt;&lt;wsp:rsid wsp:val=&quot;00613258&quot;/&gt;&lt;wsp:rsid wsp:val=&quot;006139BB&quot;/&gt;&lt;wsp:rsid wsp:val=&quot;00613F1E&quot;/&gt;&lt;wsp:rsid wsp:val=&quot;0061430C&quot;/&gt;&lt;wsp:rsid wsp:val=&quot;00614A0A&quot;/&gt;&lt;wsp:rsid wsp:val=&quot;0061690D&quot;/&gt;&lt;wsp:rsid wsp:val=&quot;00616EDD&quot;/&gt;&lt;wsp:rsid wsp:val=&quot;00617FDB&quot;/&gt;&lt;wsp:rsid wsp:val=&quot;006204F7&quot;/&gt;&lt;wsp:rsid wsp:val=&quot;00621225&quot;/&gt;&lt;wsp:rsid wsp:val=&quot;006213CB&quot;/&gt;&lt;wsp:rsid wsp:val=&quot;00622CC1&quot;/&gt;&lt;wsp:rsid wsp:val=&quot;00623962&quot;/&gt;&lt;wsp:rsid wsp:val=&quot;00624B9A&quot;/&gt;&lt;wsp:rsid wsp:val=&quot;00630369&quot;/&gt;&lt;wsp:rsid wsp:val=&quot;006306BE&quot;/&gt;&lt;wsp:rsid wsp:val=&quot;00630944&quot;/&gt;&lt;wsp:rsid wsp:val=&quot;00631EFE&quot;/&gt;&lt;wsp:rsid wsp:val=&quot;00634545&quot;/&gt;&lt;wsp:rsid wsp:val=&quot;0063492A&quot;/&gt;&lt;wsp:rsid wsp:val=&quot;0063496E&quot;/&gt;&lt;wsp:rsid wsp:val=&quot;00640022&quot;/&gt;&lt;wsp:rsid wsp:val=&quot;00644807&quot;/&gt;&lt;wsp:rsid wsp:val=&quot;006455B6&quot;/&gt;&lt;wsp:rsid wsp:val=&quot;0064581E&quot;/&gt;&lt;wsp:rsid wsp:val=&quot;006518DC&quot;/&gt;&lt;wsp:rsid wsp:val=&quot;00651EFE&quot;/&gt;&lt;wsp:rsid wsp:val=&quot;006537E1&quot;/&gt;&lt;wsp:rsid wsp:val=&quot;00653FE2&quot;/&gt;&lt;wsp:rsid wsp:val=&quot;006547CA&quot;/&gt;&lt;wsp:rsid wsp:val=&quot;00654C40&quot;/&gt;&lt;wsp:rsid wsp:val=&quot;00655ED8&quot;/&gt;&lt;wsp:rsid wsp:val=&quot;006562CF&quot;/&gt;&lt;wsp:rsid wsp:val=&quot;006574BC&quot;/&gt;&lt;wsp:rsid wsp:val=&quot;006601D6&quot;/&gt;&lt;wsp:rsid wsp:val=&quot;0066101B&quot;/&gt;&lt;wsp:rsid wsp:val=&quot;006618A2&quot;/&gt;&lt;wsp:rsid wsp:val=&quot;00663716&quot;/&gt;&lt;wsp:rsid wsp:val=&quot;006637DF&quot;/&gt;&lt;wsp:rsid wsp:val=&quot;0066464C&quot;/&gt;&lt;wsp:rsid wsp:val=&quot;006655BD&quot;/&gt;&lt;wsp:rsid wsp:val=&quot;0066570D&quot;/&gt;&lt;wsp:rsid wsp:val=&quot;006658D2&quot;/&gt;&lt;wsp:rsid wsp:val=&quot;0066798B&quot;/&gt;&lt;wsp:rsid wsp:val=&quot;00667F8C&quot;/&gt;&lt;wsp:rsid wsp:val=&quot;00667FA4&quot;/&gt;&lt;wsp:rsid wsp:val=&quot;00670B15&quot;/&gt;&lt;wsp:rsid wsp:val=&quot;006728C4&quot;/&gt;&lt;wsp:rsid wsp:val=&quot;006734CC&quot;/&gt;&lt;wsp:rsid wsp:val=&quot;0067372A&quot;/&gt;&lt;wsp:rsid wsp:val=&quot;006762EF&quot;/&gt;&lt;wsp:rsid wsp:val=&quot;00681801&quot;/&gt;&lt;wsp:rsid wsp:val=&quot;00683C13&quot;/&gt;&lt;wsp:rsid wsp:val=&quot;00683C89&quot;/&gt;&lt;wsp:rsid wsp:val=&quot;00683D38&quot;/&gt;&lt;wsp:rsid wsp:val=&quot;0068526C&quot;/&gt;&lt;wsp:rsid wsp:val=&quot;0069057E&quot;/&gt;&lt;wsp:rsid wsp:val=&quot;00690AF4&quot;/&gt;&lt;wsp:rsid wsp:val=&quot;00691C68&quot;/&gt;&lt;wsp:rsid wsp:val=&quot;00691FBE&quot;/&gt;&lt;wsp:rsid wsp:val=&quot;00692B44&quot;/&gt;&lt;wsp:rsid wsp:val=&quot;00692FDA&quot;/&gt;&lt;wsp:rsid wsp:val=&quot;00693D3E&quot;/&gt;&lt;wsp:rsid wsp:val=&quot;006958EE&quot;/&gt;&lt;wsp:rsid wsp:val=&quot;00696263&quot;/&gt;&lt;wsp:rsid wsp:val=&quot;00697FFE&quot;/&gt;&lt;wsp:rsid wsp:val=&quot;006A111F&quot;/&gt;&lt;wsp:rsid wsp:val=&quot;006A5040&quot;/&gt;&lt;wsp:rsid wsp:val=&quot;006A5192&quot;/&gt;&lt;wsp:rsid wsp:val=&quot;006A5946&quot;/&gt;&lt;wsp:rsid wsp:val=&quot;006A615F&quot;/&gt;&lt;wsp:rsid wsp:val=&quot;006A67FB&quot;/&gt;&lt;wsp:rsid wsp:val=&quot;006A6A6C&quot;/&gt;&lt;wsp:rsid wsp:val=&quot;006A796B&quot;/&gt;&lt;wsp:rsid wsp:val=&quot;006B069E&quot;/&gt;&lt;wsp:rsid wsp:val=&quot;006B1EEA&quot;/&gt;&lt;wsp:rsid wsp:val=&quot;006B2965&quot;/&gt;&lt;wsp:rsid wsp:val=&quot;006B316C&quot;/&gt;&lt;wsp:rsid wsp:val=&quot;006B39F3&quot;/&gt;&lt;wsp:rsid wsp:val=&quot;006B5327&quot;/&gt;&lt;wsp:rsid wsp:val=&quot;006B79E3&quot;/&gt;&lt;wsp:rsid wsp:val=&quot;006C07B7&quot;/&gt;&lt;wsp:rsid wsp:val=&quot;006C2497&quot;/&gt;&lt;wsp:rsid wsp:val=&quot;006C5817&quot;/&gt;&lt;wsp:rsid wsp:val=&quot;006C7584&quot;/&gt;&lt;wsp:rsid wsp:val=&quot;006C7BD8&quot;/&gt;&lt;wsp:rsid wsp:val=&quot;006D006E&quot;/&gt;&lt;wsp:rsid wsp:val=&quot;006D11BF&quot;/&gt;&lt;wsp:rsid wsp:val=&quot;006D13A4&quot;/&gt;&lt;wsp:rsid wsp:val=&quot;006D285C&quot;/&gt;&lt;wsp:rsid wsp:val=&quot;006D362B&quot;/&gt;&lt;wsp:rsid wsp:val=&quot;006D461F&quot;/&gt;&lt;wsp:rsid wsp:val=&quot;006D4769&quot;/&gt;&lt;wsp:rsid wsp:val=&quot;006D4CE0&quot;/&gt;&lt;wsp:rsid wsp:val=&quot;006D62A5&quot;/&gt;&lt;wsp:rsid wsp:val=&quot;006D7A2C&quot;/&gt;&lt;wsp:rsid wsp:val=&quot;006D7F66&quot;/&gt;&lt;wsp:rsid wsp:val=&quot;006E052D&quot;/&gt;&lt;wsp:rsid wsp:val=&quot;006E12C8&quot;/&gt;&lt;wsp:rsid wsp:val=&quot;006E16A4&quot;/&gt;&lt;wsp:rsid wsp:val=&quot;006E17FC&quot;/&gt;&lt;wsp:rsid wsp:val=&quot;006E23CF&quot;/&gt;&lt;wsp:rsid wsp:val=&quot;006E78E8&quot;/&gt;&lt;wsp:rsid wsp:val=&quot;006F0624&quot;/&gt;&lt;wsp:rsid wsp:val=&quot;006F06A6&quot;/&gt;&lt;wsp:rsid wsp:val=&quot;006F27ED&quot;/&gt;&lt;wsp:rsid wsp:val=&quot;006F320E&quot;/&gt;&lt;wsp:rsid wsp:val=&quot;006F390F&quot;/&gt;&lt;wsp:rsid wsp:val=&quot;006F425A&quot;/&gt;&lt;wsp:rsid wsp:val=&quot;006F6581&quot;/&gt;&lt;wsp:rsid wsp:val=&quot;006F7E93&quot;/&gt;&lt;wsp:rsid wsp:val=&quot;0070098C&quot;/&gt;&lt;wsp:rsid wsp:val=&quot;007010E1&quot;/&gt;&lt;wsp:rsid wsp:val=&quot;00701119&quot;/&gt;&lt;wsp:rsid wsp:val=&quot;0070170B&quot;/&gt;&lt;wsp:rsid wsp:val=&quot;007047C1&quot;/&gt;&lt;wsp:rsid wsp:val=&quot;00704FFD&quot;/&gt;&lt;wsp:rsid wsp:val=&quot;00706296&quot;/&gt;&lt;wsp:rsid wsp:val=&quot;00706A4C&quot;/&gt;&lt;wsp:rsid wsp:val=&quot;00710752&quot;/&gt;&lt;wsp:rsid wsp:val=&quot;00711ACF&quot;/&gt;&lt;wsp:rsid wsp:val=&quot;007126B0&quot;/&gt;&lt;wsp:rsid wsp:val=&quot;00713158&quot;/&gt;&lt;wsp:rsid wsp:val=&quot;00713467&quot;/&gt;&lt;wsp:rsid wsp:val=&quot;007155FB&quot;/&gt;&lt;wsp:rsid wsp:val=&quot;007162AA&quot;/&gt;&lt;wsp:rsid wsp:val=&quot;0072062E&quot;/&gt;&lt;wsp:rsid wsp:val=&quot;007210CF&quot;/&gt;&lt;wsp:rsid wsp:val=&quot;00722018&quot;/&gt;&lt;wsp:rsid wsp:val=&quot;00723430&quot;/&gt;&lt;wsp:rsid wsp:val=&quot;00726204&quot;/&gt;&lt;wsp:rsid wsp:val=&quot;007267BA&quot;/&gt;&lt;wsp:rsid wsp:val=&quot;00726AC8&quot;/&gt;&lt;wsp:rsid wsp:val=&quot;00727110&quot;/&gt;&lt;wsp:rsid wsp:val=&quot;007272B1&quot;/&gt;&lt;wsp:rsid wsp:val=&quot;00730CC5&quot;/&gt;&lt;wsp:rsid wsp:val=&quot;00731C98&quot;/&gt;&lt;wsp:rsid wsp:val=&quot;00731F9F&quot;/&gt;&lt;wsp:rsid wsp:val=&quot;00734CFE&quot;/&gt;&lt;wsp:rsid wsp:val=&quot;007376D8&quot;/&gt;&lt;wsp:rsid wsp:val=&quot;00737BF1&quot;/&gt;&lt;wsp:rsid wsp:val=&quot;00740BCE&quot;/&gt;&lt;wsp:rsid wsp:val=&quot;00740D7E&quot;/&gt;&lt;wsp:rsid wsp:val=&quot;007431FC&quot;/&gt;&lt;wsp:rsid wsp:val=&quot;00745FD4&quot;/&gt;&lt;wsp:rsid wsp:val=&quot;00747CFB&quot;/&gt;&lt;wsp:rsid wsp:val=&quot;00747EEF&quot;/&gt;&lt;wsp:rsid wsp:val=&quot;00747F9D&quot;/&gt;&lt;wsp:rsid wsp:val=&quot;0075089C&quot;/&gt;&lt;wsp:rsid wsp:val=&quot;00750991&quot;/&gt;&lt;wsp:rsid wsp:val=&quot;00750F82&quot;/&gt;&lt;wsp:rsid wsp:val=&quot;00751762&quot;/&gt;&lt;wsp:rsid wsp:val=&quot;0075495E&quot;/&gt;&lt;wsp:rsid wsp:val=&quot;00754994&quot;/&gt;&lt;wsp:rsid wsp:val=&quot;007549D6&quot;/&gt;&lt;wsp:rsid wsp:val=&quot;0075524E&quot;/&gt;&lt;wsp:rsid wsp:val=&quot;007575BA&quot;/&gt;&lt;wsp:rsid wsp:val=&quot;00761D27&quot;/&gt;&lt;wsp:rsid wsp:val=&quot;00761FAE&quot;/&gt;&lt;wsp:rsid wsp:val=&quot;00762C5F&quot;/&gt;&lt;wsp:rsid wsp:val=&quot;00762D3D&quot;/&gt;&lt;wsp:rsid wsp:val=&quot;00762F2A&quot;/&gt;&lt;wsp:rsid wsp:val=&quot;00763816&quot;/&gt;&lt;wsp:rsid wsp:val=&quot;00763E59&quot;/&gt;&lt;wsp:rsid wsp:val=&quot;00764FAA&quot;/&gt;&lt;wsp:rsid wsp:val=&quot;0076609D&quot;/&gt;&lt;wsp:rsid wsp:val=&quot;007670AC&quot;/&gt;&lt;wsp:rsid wsp:val=&quot;0077066E&quot;/&gt;&lt;wsp:rsid wsp:val=&quot;00771FAB&quot;/&gt;&lt;wsp:rsid wsp:val=&quot;00772C97&quot;/&gt;&lt;wsp:rsid wsp:val=&quot;00773840&quot;/&gt;&lt;wsp:rsid wsp:val=&quot;00773E1C&quot;/&gt;&lt;wsp:rsid wsp:val=&quot;00776C55&quot;/&gt;&lt;wsp:rsid wsp:val=&quot;00777598&quot;/&gt;&lt;wsp:rsid wsp:val=&quot;00780C92&quot;/&gt;&lt;wsp:rsid wsp:val=&quot;007819CC&quot;/&gt;&lt;wsp:rsid wsp:val=&quot;00781EA9&quot;/&gt;&lt;wsp:rsid wsp:val=&quot;00782400&quot;/&gt;&lt;wsp:rsid wsp:val=&quot;00782E9E&quot;/&gt;&lt;wsp:rsid wsp:val=&quot;007833E8&quot;/&gt;&lt;wsp:rsid wsp:val=&quot;00783E7C&quot;/&gt;&lt;wsp:rsid wsp:val=&quot;0078546B&quot;/&gt;&lt;wsp:rsid wsp:val=&quot;00785AAF&quot;/&gt;&lt;wsp:rsid wsp:val=&quot;00786665&quot;/&gt;&lt;wsp:rsid wsp:val=&quot;00786A0E&quot;/&gt;&lt;wsp:rsid wsp:val=&quot;00787CF9&quot;/&gt;&lt;wsp:rsid wsp:val=&quot;00790971&quot;/&gt;&lt;wsp:rsid wsp:val=&quot;00790A1D&quot;/&gt;&lt;wsp:rsid wsp:val=&quot;00790A88&quot;/&gt;&lt;wsp:rsid wsp:val=&quot;00793A70&quot;/&gt;&lt;wsp:rsid wsp:val=&quot;00793D9A&quot;/&gt;&lt;wsp:rsid wsp:val=&quot;0079600C&quot;/&gt;&lt;wsp:rsid wsp:val=&quot;00796490&quot;/&gt;&lt;wsp:rsid wsp:val=&quot;0079794B&quot;/&gt;&lt;wsp:rsid wsp:val=&quot;007A0189&quot;/&gt;&lt;wsp:rsid wsp:val=&quot;007A0792&quot;/&gt;&lt;wsp:rsid wsp:val=&quot;007A1072&quot;/&gt;&lt;wsp:rsid wsp:val=&quot;007A4362&quot;/&gt;&lt;wsp:rsid wsp:val=&quot;007A5588&quot;/&gt;&lt;wsp:rsid wsp:val=&quot;007B17E4&quot;/&gt;&lt;wsp:rsid wsp:val=&quot;007B197B&quot;/&gt;&lt;wsp:rsid wsp:val=&quot;007B1E7A&quot;/&gt;&lt;wsp:rsid wsp:val=&quot;007B28AD&quot;/&gt;&lt;wsp:rsid wsp:val=&quot;007B2E76&quot;/&gt;&lt;wsp:rsid wsp:val=&quot;007B3040&quot;/&gt;&lt;wsp:rsid wsp:val=&quot;007B31B4&quot;/&gt;&lt;wsp:rsid wsp:val=&quot;007B3688&quot;/&gt;&lt;wsp:rsid wsp:val=&quot;007B3783&quot;/&gt;&lt;wsp:rsid wsp:val=&quot;007B3893&quot;/&gt;&lt;wsp:rsid wsp:val=&quot;007B3E4A&quot;/&gt;&lt;wsp:rsid wsp:val=&quot;007B3ECF&quot;/&gt;&lt;wsp:rsid wsp:val=&quot;007B6136&quot;/&gt;&lt;wsp:rsid wsp:val=&quot;007B67D5&quot;/&gt;&lt;wsp:rsid wsp:val=&quot;007B7119&quot;/&gt;&lt;wsp:rsid wsp:val=&quot;007C0094&quot;/&gt;&lt;wsp:rsid wsp:val=&quot;007C0706&quot;/&gt;&lt;wsp:rsid wsp:val=&quot;007C236F&quot;/&gt;&lt;wsp:rsid wsp:val=&quot;007C4DAC&quot;/&gt;&lt;wsp:rsid wsp:val=&quot;007C5253&quot;/&gt;&lt;wsp:rsid wsp:val=&quot;007C559E&quot;/&gt;&lt;wsp:rsid wsp:val=&quot;007C6E50&quot;/&gt;&lt;wsp:rsid wsp:val=&quot;007C7540&quot;/&gt;&lt;wsp:rsid wsp:val=&quot;007C75D3&quot;/&gt;&lt;wsp:rsid wsp:val=&quot;007C7B55&quot;/&gt;&lt;wsp:rsid wsp:val=&quot;007D4361&quot;/&gt;&lt;wsp:rsid wsp:val=&quot;007D4F19&quot;/&gt;&lt;wsp:rsid wsp:val=&quot;007D6D28&quot;/&gt;&lt;wsp:rsid wsp:val=&quot;007D7BC1&quot;/&gt;&lt;wsp:rsid wsp:val=&quot;007D7CFB&quot;/&gt;&lt;wsp:rsid wsp:val=&quot;007E2252&quot;/&gt;&lt;wsp:rsid wsp:val=&quot;007E345F&quot;/&gt;&lt;wsp:rsid wsp:val=&quot;007E4C68&quot;/&gt;&lt;wsp:rsid wsp:val=&quot;007E545F&quot;/&gt;&lt;wsp:rsid wsp:val=&quot;007E5620&quot;/&gt;&lt;wsp:rsid wsp:val=&quot;007F08BB&quot;/&gt;&lt;wsp:rsid wsp:val=&quot;007F1B6D&quot;/&gt;&lt;wsp:rsid wsp:val=&quot;007F1F9E&quot;/&gt;&lt;wsp:rsid wsp:val=&quot;007F478D&quot;/&gt;&lt;wsp:rsid wsp:val=&quot;007F70F5&quot;/&gt;&lt;wsp:rsid wsp:val=&quot;00801707&quot;/&gt;&lt;wsp:rsid wsp:val=&quot;00801773&quot;/&gt;&lt;wsp:rsid wsp:val=&quot;00802131&quot;/&gt;&lt;wsp:rsid wsp:val=&quot;008044B6&quot;/&gt;&lt;wsp:rsid wsp:val=&quot;00806DB5&quot;/&gt;&lt;wsp:rsid wsp:val=&quot;00810AD1&quot;/&gt;&lt;wsp:rsid wsp:val=&quot;00810CFC&quot;/&gt;&lt;wsp:rsid wsp:val=&quot;00813D1C&quot;/&gt;&lt;wsp:rsid wsp:val=&quot;00813E51&quot;/&gt;&lt;wsp:rsid wsp:val=&quot;00815225&quot;/&gt;&lt;wsp:rsid wsp:val=&quot;00816A39&quot;/&gt;&lt;wsp:rsid wsp:val=&quot;0082016A&quot;/&gt;&lt;wsp:rsid wsp:val=&quot;00820C84&quot;/&gt;&lt;wsp:rsid wsp:val=&quot;0082102F&quot;/&gt;&lt;wsp:rsid wsp:val=&quot;0082194B&quot;/&gt;&lt;wsp:rsid wsp:val=&quot;00821D1C&quot;/&gt;&lt;wsp:rsid wsp:val=&quot;00823338&quot;/&gt;&lt;wsp:rsid wsp:val=&quot;00824CC7&quot;/&gt;&lt;wsp:rsid wsp:val=&quot;00824FE8&quot;/&gt;&lt;wsp:rsid wsp:val=&quot;008260DC&quot;/&gt;&lt;wsp:rsid wsp:val=&quot;0082696A&quot;/&gt;&lt;wsp:rsid wsp:val=&quot;008269EB&quot;/&gt;&lt;wsp:rsid wsp:val=&quot;00830A7C&quot;/&gt;&lt;wsp:rsid wsp:val=&quot;008349FA&quot;/&gt;&lt;wsp:rsid wsp:val=&quot;00840D21&quot;/&gt;&lt;wsp:rsid wsp:val=&quot;008415E8&quot;/&gt;&lt;wsp:rsid wsp:val=&quot;00842466&quot;/&gt;&lt;wsp:rsid wsp:val=&quot;008434AC&quot;/&gt;&lt;wsp:rsid wsp:val=&quot;0084389A&quot;/&gt;&lt;wsp:rsid wsp:val=&quot;0084613B&quot;/&gt;&lt;wsp:rsid wsp:val=&quot;00846E0F&quot;/&gt;&lt;wsp:rsid wsp:val=&quot;00850BEB&quot;/&gt;&lt;wsp:rsid wsp:val=&quot;00850C38&quot;/&gt;&lt;wsp:rsid wsp:val=&quot;00851F11&quot;/&gt;&lt;wsp:rsid wsp:val=&quot;0085298B&quot;/&gt;&lt;wsp:rsid wsp:val=&quot;008531D2&quot;/&gt;&lt;wsp:rsid wsp:val=&quot;0085328C&quot;/&gt;&lt;wsp:rsid wsp:val=&quot;0085337C&quot;/&gt;&lt;wsp:rsid wsp:val=&quot;00853A6C&quot;/&gt;&lt;wsp:rsid wsp:val=&quot;0085477D&quot;/&gt;&lt;wsp:rsid wsp:val=&quot;00856E50&quot;/&gt;&lt;wsp:rsid wsp:val=&quot;00857322&quot;/&gt;&lt;wsp:rsid wsp:val=&quot;00857B33&quot;/&gt;&lt;wsp:rsid wsp:val=&quot;00857C22&quot;/&gt;&lt;wsp:rsid wsp:val=&quot;008621C4&quot;/&gt;&lt;wsp:rsid wsp:val=&quot;00862DA3&quot;/&gt;&lt;wsp:rsid wsp:val=&quot;00863526&quot;/&gt;&lt;wsp:rsid wsp:val=&quot;00864F13&quot;/&gt;&lt;wsp:rsid wsp:val=&quot;00865186&quot;/&gt;&lt;wsp:rsid wsp:val=&quot;008662FE&quot;/&gt;&lt;wsp:rsid wsp:val=&quot;008670DB&quot;/&gt;&lt;wsp:rsid wsp:val=&quot;00867144&quot;/&gt;&lt;wsp:rsid wsp:val=&quot;00867AF2&quot;/&gt;&lt;wsp:rsid wsp:val=&quot;00871386&quot;/&gt;&lt;wsp:rsid wsp:val=&quot;00871A98&quot;/&gt;&lt;wsp:rsid wsp:val=&quot;00872AC1&quot;/&gt;&lt;wsp:rsid wsp:val=&quot;008775A5&quot;/&gt;&lt;wsp:rsid wsp:val=&quot;00881E02&quot;/&gt;&lt;wsp:rsid wsp:val=&quot;00881E72&quot;/&gt;&lt;wsp:rsid wsp:val=&quot;008825DF&quot;/&gt;&lt;wsp:rsid wsp:val=&quot;00882922&quot;/&gt;&lt;wsp:rsid wsp:val=&quot;008831DD&quot;/&gt;&lt;wsp:rsid wsp:val=&quot;00884A33&quot;/&gt;&lt;wsp:rsid wsp:val=&quot;00884C7C&quot;/&gt;&lt;wsp:rsid wsp:val=&quot;00885605&quot;/&gt;&lt;wsp:rsid wsp:val=&quot;00887515&quot;/&gt;&lt;wsp:rsid wsp:val=&quot;0088776D&quot;/&gt;&lt;wsp:rsid wsp:val=&quot;00887CF8&quot;/&gt;&lt;wsp:rsid wsp:val=&quot;00887E50&quot;/&gt;&lt;wsp:rsid wsp:val=&quot;008907AB&quot;/&gt;&lt;wsp:rsid wsp:val=&quot;008924CB&quot;/&gt;&lt;wsp:rsid wsp:val=&quot;00892C0D&quot;/&gt;&lt;wsp:rsid wsp:val=&quot;00893CA6&quot;/&gt;&lt;wsp:rsid wsp:val=&quot;00896433&quot;/&gt;&lt;wsp:rsid wsp:val=&quot;00896636&quot;/&gt;&lt;wsp:rsid wsp:val=&quot;0089668E&quot;/&gt;&lt;wsp:rsid wsp:val=&quot;008A062E&quot;/&gt;&lt;wsp:rsid wsp:val=&quot;008A1136&quot;/&gt;&lt;wsp:rsid wsp:val=&quot;008A24F8&quot;/&gt;&lt;wsp:rsid wsp:val=&quot;008A461E&quot;/&gt;&lt;wsp:rsid wsp:val=&quot;008A4AF5&quot;/&gt;&lt;wsp:rsid wsp:val=&quot;008A53AD&quot;/&gt;&lt;wsp:rsid wsp:val=&quot;008A5E8B&quot;/&gt;&lt;wsp:rsid wsp:val=&quot;008A64B4&quot;/&gt;&lt;wsp:rsid wsp:val=&quot;008A6C20&quot;/&gt;&lt;wsp:rsid wsp:val=&quot;008A76D1&quot;/&gt;&lt;wsp:rsid wsp:val=&quot;008B0A7A&quot;/&gt;&lt;wsp:rsid wsp:val=&quot;008B0C0E&quot;/&gt;&lt;wsp:rsid wsp:val=&quot;008B1362&quot;/&gt;&lt;wsp:rsid wsp:val=&quot;008B1CF7&quot;/&gt;&lt;wsp:rsid wsp:val=&quot;008B1FA4&quot;/&gt;&lt;wsp:rsid wsp:val=&quot;008B291B&quot;/&gt;&lt;wsp:rsid wsp:val=&quot;008B3F02&quot;/&gt;&lt;wsp:rsid wsp:val=&quot;008B4E4D&quot;/&gt;&lt;wsp:rsid wsp:val=&quot;008B5B1B&quot;/&gt;&lt;wsp:rsid wsp:val=&quot;008B6BE7&quot;/&gt;&lt;wsp:rsid wsp:val=&quot;008B7211&quot;/&gt;&lt;wsp:rsid wsp:val=&quot;008C01C3&quot;/&gt;&lt;wsp:rsid wsp:val=&quot;008C272B&quot;/&gt;&lt;wsp:rsid wsp:val=&quot;008C28C6&quot;/&gt;&lt;wsp:rsid wsp:val=&quot;008C6B7E&quot;/&gt;&lt;wsp:rsid wsp:val=&quot;008C6DA8&quot;/&gt;&lt;wsp:rsid wsp:val=&quot;008D10BF&quot;/&gt;&lt;wsp:rsid wsp:val=&quot;008D19A7&quot;/&gt;&lt;wsp:rsid wsp:val=&quot;008D1EA7&quot;/&gt;&lt;wsp:rsid wsp:val=&quot;008D2D60&quot;/&gt;&lt;wsp:rsid wsp:val=&quot;008D768F&quot;/&gt;&lt;wsp:rsid wsp:val=&quot;008D7D81&quot;/&gt;&lt;wsp:rsid wsp:val=&quot;008E05A9&quot;/&gt;&lt;wsp:rsid wsp:val=&quot;008E19D5&quot;/&gt;&lt;wsp:rsid wsp:val=&quot;008E2359&quot;/&gt;&lt;wsp:rsid wsp:val=&quot;008E2EE3&quot;/&gt;&lt;wsp:rsid wsp:val=&quot;008E32BB&quot;/&gt;&lt;wsp:rsid wsp:val=&quot;008E6309&quot;/&gt;&lt;wsp:rsid wsp:val=&quot;008F27BF&quot;/&gt;&lt;wsp:rsid wsp:val=&quot;008F2995&quot;/&gt;&lt;wsp:rsid wsp:val=&quot;008F30C4&quot;/&gt;&lt;wsp:rsid wsp:val=&quot;008F3A05&quot;/&gt;&lt;wsp:rsid wsp:val=&quot;008F3A9E&quot;/&gt;&lt;wsp:rsid wsp:val=&quot;008F4025&quot;/&gt;&lt;wsp:rsid wsp:val=&quot;008F6CC3&quot;/&gt;&lt;wsp:rsid wsp:val=&quot;008F77EB&quot;/&gt;&lt;wsp:rsid wsp:val=&quot;0090170B&quot;/&gt;&lt;wsp:rsid wsp:val=&quot;00901DEB&quot;/&gt;&lt;wsp:rsid wsp:val=&quot;0090248A&quot;/&gt;&lt;wsp:rsid wsp:val=&quot;00902EFE&quot;/&gt;&lt;wsp:rsid wsp:val=&quot;009052EB&quot;/&gt;&lt;wsp:rsid wsp:val=&quot;00906FA0&quot;/&gt;&lt;wsp:rsid wsp:val=&quot;009070E7&quot;/&gt;&lt;wsp:rsid wsp:val=&quot;0091386E&quot;/&gt;&lt;wsp:rsid wsp:val=&quot;00913C73&quot;/&gt;&lt;wsp:rsid wsp:val=&quot;00914AED&quot;/&gt;&lt;wsp:rsid wsp:val=&quot;009159F3&quot;/&gt;&lt;wsp:rsid wsp:val=&quot;009161C3&quot;/&gt;&lt;wsp:rsid wsp:val=&quot;009171A2&quot;/&gt;&lt;wsp:rsid wsp:val=&quot;00920BC6&quot;/&gt;&lt;wsp:rsid wsp:val=&quot;00923A4D&quot;/&gt;&lt;wsp:rsid wsp:val=&quot;00924037&quot;/&gt;&lt;wsp:rsid wsp:val=&quot;0092497D&quot;/&gt;&lt;wsp:rsid wsp:val=&quot;009251E2&quot;/&gt;&lt;wsp:rsid wsp:val=&quot;00925957&quot;/&gt;&lt;wsp:rsid wsp:val=&quot;00926135&quot;/&gt;&lt;wsp:rsid wsp:val=&quot;009272EA&quot;/&gt;&lt;wsp:rsid wsp:val=&quot;00927E71&quot;/&gt;&lt;wsp:rsid wsp:val=&quot;00930229&quot;/&gt;&lt;wsp:rsid wsp:val=&quot;00930414&quot;/&gt;&lt;wsp:rsid wsp:val=&quot;0093072D&quot;/&gt;&lt;wsp:rsid wsp:val=&quot;00931A5B&quot;/&gt;&lt;wsp:rsid wsp:val=&quot;00933BB4&quot;/&gt;&lt;wsp:rsid wsp:val=&quot;00933BEA&quot;/&gt;&lt;wsp:rsid wsp:val=&quot;00933D6C&quot;/&gt;&lt;wsp:rsid wsp:val=&quot;00933D96&quot;/&gt;&lt;wsp:rsid wsp:val=&quot;009340EF&quot;/&gt;&lt;wsp:rsid wsp:val=&quot;009366BF&quot;/&gt;&lt;wsp:rsid wsp:val=&quot;00937DAF&quot;/&gt;&lt;wsp:rsid wsp:val=&quot;0094057A&quot;/&gt;&lt;wsp:rsid wsp:val=&quot;0094094B&quot;/&gt;&lt;wsp:rsid wsp:val=&quot;009412F9&quot;/&gt;&lt;wsp:rsid wsp:val=&quot;009415FA&quot;/&gt;&lt;wsp:rsid wsp:val=&quot;00943127&quot;/&gt;&lt;wsp:rsid wsp:val=&quot;00943D58&quot;/&gt;&lt;wsp:rsid wsp:val=&quot;00943FC1&quot;/&gt;&lt;wsp:rsid wsp:val=&quot;0094532E&quot;/&gt;&lt;wsp:rsid wsp:val=&quot;009469FB&quot;/&gt;&lt;wsp:rsid wsp:val=&quot;00946D90&quot;/&gt;&lt;wsp:rsid wsp:val=&quot;00950247&quot;/&gt;&lt;wsp:rsid wsp:val=&quot;00951358&quot;/&gt;&lt;wsp:rsid wsp:val=&quot;00953650&quot;/&gt;&lt;wsp:rsid wsp:val=&quot;00953AEB&quot;/&gt;&lt;wsp:rsid wsp:val=&quot;00954089&quot;/&gt;&lt;wsp:rsid wsp:val=&quot;0095490B&quot;/&gt;&lt;wsp:rsid wsp:val=&quot;00954B35&quot;/&gt;&lt;wsp:rsid wsp:val=&quot;0095574C&quot;/&gt;&lt;wsp:rsid wsp:val=&quot;009562A5&quot;/&gt;&lt;wsp:rsid wsp:val=&quot;00957508&quot;/&gt;&lt;wsp:rsid wsp:val=&quot;00961AA1&quot;/&gt;&lt;wsp:rsid wsp:val=&quot;00967BE8&quot;/&gt;&lt;wsp:rsid wsp:val=&quot;00967D42&quot;/&gt;&lt;wsp:rsid wsp:val=&quot;00970566&quot;/&gt;&lt;wsp:rsid wsp:val=&quot;00973108&quot;/&gt;&lt;wsp:rsid wsp:val=&quot;009733C9&quot;/&gt;&lt;wsp:rsid wsp:val=&quot;00974193&quot;/&gt;&lt;wsp:rsid wsp:val=&quot;00974A01&quot;/&gt;&lt;wsp:rsid wsp:val=&quot;0097586D&quot;/&gt;&lt;wsp:rsid wsp:val=&quot;0098163B&quot;/&gt;&lt;wsp:rsid wsp:val=&quot;009826DC&quot;/&gt;&lt;wsp:rsid wsp:val=&quot;00982912&quot;/&gt;&lt;wsp:rsid wsp:val=&quot;00983D2B&quot;/&gt;&lt;wsp:rsid wsp:val=&quot;0098535C&quot;/&gt;&lt;wsp:rsid wsp:val=&quot;00986A32&quot;/&gt;&lt;wsp:rsid wsp:val=&quot;009903C6&quot;/&gt;&lt;wsp:rsid wsp:val=&quot;00993F12&quot;/&gt;&lt;wsp:rsid wsp:val=&quot;009955AC&quot;/&gt;&lt;wsp:rsid wsp:val=&quot;00995861&quot;/&gt;&lt;wsp:rsid wsp:val=&quot;009A0468&quot;/&gt;&lt;wsp:rsid wsp:val=&quot;009A44B7&quot;/&gt;&lt;wsp:rsid wsp:val=&quot;009A4A9A&quot;/&gt;&lt;wsp:rsid wsp:val=&quot;009A4B6C&quot;/&gt;&lt;wsp:rsid wsp:val=&quot;009A6956&quot;/&gt;&lt;wsp:rsid wsp:val=&quot;009B4EB7&quot;/&gt;&lt;wsp:rsid wsp:val=&quot;009B6649&quot;/&gt;&lt;wsp:rsid wsp:val=&quot;009C1D61&quot;/&gt;&lt;wsp:rsid wsp:val=&quot;009C297A&quot;/&gt;&lt;wsp:rsid wsp:val=&quot;009C38EA&quot;/&gt;&lt;wsp:rsid wsp:val=&quot;009C5804&quot;/&gt;&lt;wsp:rsid wsp:val=&quot;009C5AF9&quot;/&gt;&lt;wsp:rsid wsp:val=&quot;009C62FE&quot;/&gt;&lt;wsp:rsid wsp:val=&quot;009C68F2&quot;/&gt;&lt;wsp:rsid wsp:val=&quot;009C7740&quot;/&gt;&lt;wsp:rsid wsp:val=&quot;009D099E&quot;/&gt;&lt;wsp:rsid wsp:val=&quot;009D1BFA&quot;/&gt;&lt;wsp:rsid wsp:val=&quot;009D39E6&quot;/&gt;&lt;wsp:rsid wsp:val=&quot;009D3E04&quot;/&gt;&lt;wsp:rsid wsp:val=&quot;009D4ACF&quot;/&gt;&lt;wsp:rsid wsp:val=&quot;009D6508&quot;/&gt;&lt;wsp:rsid wsp:val=&quot;009D705E&quot;/&gt;&lt;wsp:rsid wsp:val=&quot;009D7164&quot;/&gt;&lt;wsp:rsid wsp:val=&quot;009D772C&quot;/&gt;&lt;wsp:rsid wsp:val=&quot;009E05E1&quot;/&gt;&lt;wsp:rsid wsp:val=&quot;009E0E8B&quot;/&gt;&lt;wsp:rsid wsp:val=&quot;009E28C0&quot;/&gt;&lt;wsp:rsid wsp:val=&quot;009E292B&quot;/&gt;&lt;wsp:rsid wsp:val=&quot;009E2B60&quot;/&gt;&lt;wsp:rsid wsp:val=&quot;009E3B5D&quot;/&gt;&lt;wsp:rsid wsp:val=&quot;009E4261&quot;/&gt;&lt;wsp:rsid wsp:val=&quot;009E4333&quot;/&gt;&lt;wsp:rsid wsp:val=&quot;009E4E92&quot;/&gt;&lt;wsp:rsid wsp:val=&quot;009E4FDF&quot;/&gt;&lt;wsp:rsid wsp:val=&quot;009F03C6&quot;/&gt;&lt;wsp:rsid wsp:val=&quot;009F12BE&quot;/&gt;&lt;wsp:rsid wsp:val=&quot;009F18BC&quot;/&gt;&lt;wsp:rsid wsp:val=&quot;009F2681&quot;/&gt;&lt;wsp:rsid wsp:val=&quot;009F29CE&quot;/&gt;&lt;wsp:rsid wsp:val=&quot;009F352C&quot;/&gt;&lt;wsp:rsid wsp:val=&quot;009F6A4C&quot;/&gt;&lt;wsp:rsid wsp:val=&quot;009F7094&quot;/&gt;&lt;wsp:rsid wsp:val=&quot;009F72CB&quot;/&gt;&lt;wsp:rsid wsp:val=&quot;009F76FB&quot;/&gt;&lt;wsp:rsid wsp:val=&quot;00A01E2D&quot;/&gt;&lt;wsp:rsid wsp:val=&quot;00A032CF&quot;/&gt;&lt;wsp:rsid wsp:val=&quot;00A05DDE&quot;/&gt;&lt;wsp:rsid wsp:val=&quot;00A071FA&quot;/&gt;&lt;wsp:rsid wsp:val=&quot;00A074B5&quot;/&gt;&lt;wsp:rsid wsp:val=&quot;00A07591&quot;/&gt;&lt;wsp:rsid wsp:val=&quot;00A11F62&quot;/&gt;&lt;wsp:rsid wsp:val=&quot;00A1231E&quot;/&gt;&lt;wsp:rsid wsp:val=&quot;00A12567&quot;/&gt;&lt;wsp:rsid wsp:val=&quot;00A149F0&quot;/&gt;&lt;wsp:rsid wsp:val=&quot;00A159FF&quot;/&gt;&lt;wsp:rsid wsp:val=&quot;00A17836&quot;/&gt;&lt;wsp:rsid wsp:val=&quot;00A20741&quot;/&gt;&lt;wsp:rsid wsp:val=&quot;00A20D08&quot;/&gt;&lt;wsp:rsid wsp:val=&quot;00A21625&quot;/&gt;&lt;wsp:rsid wsp:val=&quot;00A21AAD&quot;/&gt;&lt;wsp:rsid wsp:val=&quot;00A2392C&quot;/&gt;&lt;wsp:rsid wsp:val=&quot;00A2433F&quot;/&gt;&lt;wsp:rsid wsp:val=&quot;00A2550C&quot;/&gt;&lt;wsp:rsid wsp:val=&quot;00A25F3F&quot;/&gt;&lt;wsp:rsid wsp:val=&quot;00A2644F&quot;/&gt;&lt;wsp:rsid wsp:val=&quot;00A2753B&quot;/&gt;&lt;wsp:rsid wsp:val=&quot;00A31B76&quot;/&gt;&lt;wsp:rsid wsp:val=&quot;00A32E3F&quot;/&gt;&lt;wsp:rsid wsp:val=&quot;00A35B85&quot;/&gt;&lt;wsp:rsid wsp:val=&quot;00A35FF9&quot;/&gt;&lt;wsp:rsid wsp:val=&quot;00A36567&quot;/&gt;&lt;wsp:rsid wsp:val=&quot;00A366E2&quot;/&gt;&lt;wsp:rsid wsp:val=&quot;00A40F16&quot;/&gt;&lt;wsp:rsid wsp:val=&quot;00A420E8&quot;/&gt;&lt;wsp:rsid wsp:val=&quot;00A4218D&quot;/&gt;&lt;wsp:rsid wsp:val=&quot;00A42BF9&quot;/&gt;&lt;wsp:rsid wsp:val=&quot;00A433CF&quot;/&gt;&lt;wsp:rsid wsp:val=&quot;00A434DF&quot;/&gt;&lt;wsp:rsid wsp:val=&quot;00A435E9&quot;/&gt;&lt;wsp:rsid wsp:val=&quot;00A438AB&quot;/&gt;&lt;wsp:rsid wsp:val=&quot;00A43C5D&quot;/&gt;&lt;wsp:rsid wsp:val=&quot;00A44165&quot;/&gt;&lt;wsp:rsid wsp:val=&quot;00A45460&quot;/&gt;&lt;wsp:rsid wsp:val=&quot;00A465DE&quot;/&gt;&lt;wsp:rsid wsp:val=&quot;00A468DB&quot;/&gt;&lt;wsp:rsid wsp:val=&quot;00A472D0&quot;/&gt;&lt;wsp:rsid wsp:val=&quot;00A5142D&quot;/&gt;&lt;wsp:rsid wsp:val=&quot;00A54A04&quot;/&gt;&lt;wsp:rsid wsp:val=&quot;00A56396&quot;/&gt;&lt;wsp:rsid wsp:val=&quot;00A5653F&quot;/&gt;&lt;wsp:rsid wsp:val=&quot;00A570FF&quot;/&gt;&lt;wsp:rsid wsp:val=&quot;00A60893&quot;/&gt;&lt;wsp:rsid wsp:val=&quot;00A60CA5&quot;/&gt;&lt;wsp:rsid wsp:val=&quot;00A611AE&quot;/&gt;&lt;wsp:rsid wsp:val=&quot;00A632F0&quot;/&gt;&lt;wsp:rsid wsp:val=&quot;00A667B2&quot;/&gt;&lt;wsp:rsid wsp:val=&quot;00A80A49&quot;/&gt;&lt;wsp:rsid wsp:val=&quot;00A814E9&quot;/&gt;&lt;wsp:rsid wsp:val=&quot;00A81754&quot;/&gt;&lt;wsp:rsid wsp:val=&quot;00A83FD3&quot;/&gt;&lt;wsp:rsid wsp:val=&quot;00A84296&quot;/&gt;&lt;wsp:rsid wsp:val=&quot;00A86130&quot;/&gt;&lt;wsp:rsid wsp:val=&quot;00A8654D&quot;/&gt;&lt;wsp:rsid wsp:val=&quot;00A867C1&quot;/&gt;&lt;wsp:rsid wsp:val=&quot;00A86F1C&quot;/&gt;&lt;wsp:rsid wsp:val=&quot;00A879D1&quot;/&gt;&lt;wsp:rsid wsp:val=&quot;00A90133&quot;/&gt;&lt;wsp:rsid wsp:val=&quot;00A90661&quot;/&gt;&lt;wsp:rsid wsp:val=&quot;00A906DC&quot;/&gt;&lt;wsp:rsid wsp:val=&quot;00A90824&quot;/&gt;&lt;wsp:rsid wsp:val=&quot;00A912EA&quot;/&gt;&lt;wsp:rsid wsp:val=&quot;00A91BAB&quot;/&gt;&lt;wsp:rsid wsp:val=&quot;00A92648&quot;/&gt;&lt;wsp:rsid wsp:val=&quot;00A93019&quot;/&gt;&lt;wsp:rsid wsp:val=&quot;00A93B81&quot;/&gt;&lt;wsp:rsid wsp:val=&quot;00A93E95&quot;/&gt;&lt;wsp:rsid wsp:val=&quot;00A94C36&quot;/&gt;&lt;wsp:rsid wsp:val=&quot;00A9650C&quot;/&gt;&lt;wsp:rsid wsp:val=&quot;00AA0D0C&quot;/&gt;&lt;wsp:rsid wsp:val=&quot;00AA16E1&quot;/&gt;&lt;wsp:rsid wsp:val=&quot;00AA2055&quot;/&gt;&lt;wsp:rsid wsp:val=&quot;00AA2ED8&quot;/&gt;&lt;wsp:rsid wsp:val=&quot;00AA3989&quot;/&gt;&lt;wsp:rsid wsp:val=&quot;00AA3DCC&quot;/&gt;&lt;wsp:rsid wsp:val=&quot;00AA5032&quot;/&gt;&lt;wsp:rsid wsp:val=&quot;00AB010F&quot;/&gt;&lt;wsp:rsid wsp:val=&quot;00AB0990&quot;/&gt;&lt;wsp:rsid wsp:val=&quot;00AB0DCE&quot;/&gt;&lt;wsp:rsid wsp:val=&quot;00AB1CB3&quot;/&gt;&lt;wsp:rsid wsp:val=&quot;00AB3E95&quot;/&gt;&lt;wsp:rsid wsp:val=&quot;00AB42B4&quot;/&gt;&lt;wsp:rsid wsp:val=&quot;00AB463E&quot;/&gt;&lt;wsp:rsid wsp:val=&quot;00AB4CDE&quot;/&gt;&lt;wsp:rsid wsp:val=&quot;00AC07C3&quot;/&gt;&lt;wsp:rsid wsp:val=&quot;00AC07FD&quot;/&gt;&lt;wsp:rsid wsp:val=&quot;00AC0B61&quot;/&gt;&lt;wsp:rsid wsp:val=&quot;00AC2509&quot;/&gt;&lt;wsp:rsid wsp:val=&quot;00AC29CD&quot;/&gt;&lt;wsp:rsid wsp:val=&quot;00AC2B95&quot;/&gt;&lt;wsp:rsid wsp:val=&quot;00AC3A1F&quot;/&gt;&lt;wsp:rsid wsp:val=&quot;00AC415D&quot;/&gt;&lt;wsp:rsid wsp:val=&quot;00AC46A0&quot;/&gt;&lt;wsp:rsid wsp:val=&quot;00AC69CD&quot;/&gt;&lt;wsp:rsid wsp:val=&quot;00AD0045&quot;/&gt;&lt;wsp:rsid wsp:val=&quot;00AD2426&quot;/&gt;&lt;wsp:rsid wsp:val=&quot;00AD5A24&quot;/&gt;&lt;wsp:rsid wsp:val=&quot;00AD62D1&quot;/&gt;&lt;wsp:rsid wsp:val=&quot;00AD62D5&quot;/&gt;&lt;wsp:rsid wsp:val=&quot;00AD6520&quot;/&gt;&lt;wsp:rsid wsp:val=&quot;00AD725D&quot;/&gt;&lt;wsp:rsid wsp:val=&quot;00AD754C&quot;/&gt;&lt;wsp:rsid wsp:val=&quot;00AE0691&quot;/&gt;&lt;wsp:rsid wsp:val=&quot;00AE1716&quot;/&gt;&lt;wsp:rsid wsp:val=&quot;00AE3E86&quot;/&gt;&lt;wsp:rsid wsp:val=&quot;00AE40ED&quot;/&gt;&lt;wsp:rsid wsp:val=&quot;00AE4F94&quot;/&gt;&lt;wsp:rsid wsp:val=&quot;00AE6F64&quot;/&gt;&lt;wsp:rsid wsp:val=&quot;00AE7291&quot;/&gt;&lt;wsp:rsid wsp:val=&quot;00AE72B7&quot;/&gt;&lt;wsp:rsid wsp:val=&quot;00AE7C59&quot;/&gt;&lt;wsp:rsid wsp:val=&quot;00AF085D&quot;/&gt;&lt;wsp:rsid wsp:val=&quot;00AF0910&quot;/&gt;&lt;wsp:rsid wsp:val=&quot;00AF09E9&quot;/&gt;&lt;wsp:rsid wsp:val=&quot;00AF0F76&quot;/&gt;&lt;wsp:rsid wsp:val=&quot;00AF4AEE&quot;/&gt;&lt;wsp:rsid wsp:val=&quot;00AF5C99&quot;/&gt;&lt;wsp:rsid wsp:val=&quot;00AF6039&quot;/&gt;&lt;wsp:rsid wsp:val=&quot;00AF7808&quot;/&gt;&lt;wsp:rsid wsp:val=&quot;00AF7A93&quot;/&gt;&lt;wsp:rsid wsp:val=&quot;00AF7F2E&quot;/&gt;&lt;wsp:rsid wsp:val=&quot;00B02CDB&quot;/&gt;&lt;wsp:rsid wsp:val=&quot;00B03010&quot;/&gt;&lt;wsp:rsid wsp:val=&quot;00B06B72&quot;/&gt;&lt;wsp:rsid wsp:val=&quot;00B129CA&quot;/&gt;&lt;wsp:rsid wsp:val=&quot;00B14242&quot;/&gt;&lt;wsp:rsid wsp:val=&quot;00B14854&quot;/&gt;&lt;wsp:rsid wsp:val=&quot;00B1595C&quot;/&gt;&lt;wsp:rsid wsp:val=&quot;00B17456&quot;/&gt;&lt;wsp:rsid wsp:val=&quot;00B175E6&quot;/&gt;&lt;wsp:rsid wsp:val=&quot;00B178E5&quot;/&gt;&lt;wsp:rsid wsp:val=&quot;00B2030B&quot;/&gt;&lt;wsp:rsid wsp:val=&quot;00B210B3&quot;/&gt;&lt;wsp:rsid wsp:val=&quot;00B2276F&quot;/&gt;&lt;wsp:rsid wsp:val=&quot;00B23062&quot;/&gt;&lt;wsp:rsid wsp:val=&quot;00B230CD&quot;/&gt;&lt;wsp:rsid wsp:val=&quot;00B23963&quot;/&gt;&lt;wsp:rsid wsp:val=&quot;00B23E19&quot;/&gt;&lt;wsp:rsid wsp:val=&quot;00B24F74&quot;/&gt;&lt;wsp:rsid wsp:val=&quot;00B2589C&quot;/&gt;&lt;wsp:rsid wsp:val=&quot;00B25C17&quot;/&gt;&lt;wsp:rsid wsp:val=&quot;00B260B5&quot;/&gt;&lt;wsp:rsid wsp:val=&quot;00B27902&quot;/&gt;&lt;wsp:rsid wsp:val=&quot;00B31101&quot;/&gt;&lt;wsp:rsid wsp:val=&quot;00B31819&quot;/&gt;&lt;wsp:rsid wsp:val=&quot;00B3758B&quot;/&gt;&lt;wsp:rsid wsp:val=&quot;00B37829&quot;/&gt;&lt;wsp:rsid wsp:val=&quot;00B37CFA&quot;/&gt;&lt;wsp:rsid wsp:val=&quot;00B41CA1&quot;/&gt;&lt;wsp:rsid wsp:val=&quot;00B42C27&quot;/&gt;&lt;wsp:rsid wsp:val=&quot;00B43329&quot;/&gt;&lt;wsp:rsid wsp:val=&quot;00B43CFC&quot;/&gt;&lt;wsp:rsid wsp:val=&quot;00B44C45&quot;/&gt;&lt;wsp:rsid wsp:val=&quot;00B45AE7&quot;/&gt;&lt;wsp:rsid wsp:val=&quot;00B50BD3&quot;/&gt;&lt;wsp:rsid wsp:val=&quot;00B51277&quot;/&gt;&lt;wsp:rsid wsp:val=&quot;00B5170A&quot;/&gt;&lt;wsp:rsid wsp:val=&quot;00B537A5&quot;/&gt;&lt;wsp:rsid wsp:val=&quot;00B557F0&quot;/&gt;&lt;wsp:rsid wsp:val=&quot;00B559B8&quot;/&gt;&lt;wsp:rsid wsp:val=&quot;00B55B2F&quot;/&gt;&lt;wsp:rsid wsp:val=&quot;00B5646E&quot;/&gt;&lt;wsp:rsid wsp:val=&quot;00B56A74&quot;/&gt;&lt;wsp:rsid wsp:val=&quot;00B6300A&quot;/&gt;&lt;wsp:rsid wsp:val=&quot;00B65F5E&quot;/&gt;&lt;wsp:rsid wsp:val=&quot;00B71BB5&quot;/&gt;&lt;wsp:rsid wsp:val=&quot;00B72F0C&quot;/&gt;&lt;wsp:rsid wsp:val=&quot;00B738B3&quot;/&gt;&lt;wsp:rsid wsp:val=&quot;00B7571C&quot;/&gt;&lt;wsp:rsid wsp:val=&quot;00B7611F&quot;/&gt;&lt;wsp:rsid wsp:val=&quot;00B776EC&quot;/&gt;&lt;wsp:rsid wsp:val=&quot;00B77F32&quot;/&gt;&lt;wsp:rsid wsp:val=&quot;00B800D2&quot;/&gt;&lt;wsp:rsid wsp:val=&quot;00B80B0D&quot;/&gt;&lt;wsp:rsid wsp:val=&quot;00B8179E&quot;/&gt;&lt;wsp:rsid wsp:val=&quot;00B82688&quot;/&gt;&lt;wsp:rsid wsp:val=&quot;00B83C20&quot;/&gt;&lt;wsp:rsid wsp:val=&quot;00B84ABB&quot;/&gt;&lt;wsp:rsid wsp:val=&quot;00B8635F&quot;/&gt;&lt;wsp:rsid wsp:val=&quot;00B86BA0&quot;/&gt;&lt;wsp:rsid wsp:val=&quot;00B8715A&quot;/&gt;&lt;wsp:rsid wsp:val=&quot;00B872F7&quot;/&gt;&lt;wsp:rsid wsp:val=&quot;00B92C6E&quot;/&gt;&lt;wsp:rsid wsp:val=&quot;00B93286&quot;/&gt;&lt;wsp:rsid wsp:val=&quot;00B94C73&quot;/&gt;&lt;wsp:rsid wsp:val=&quot;00BA066A&quot;/&gt;&lt;wsp:rsid wsp:val=&quot;00BA07EC&quot;/&gt;&lt;wsp:rsid wsp:val=&quot;00BA2E88&quot;/&gt;&lt;wsp:rsid wsp:val=&quot;00BA3873&quot;/&gt;&lt;wsp:rsid wsp:val=&quot;00BA61F3&quot;/&gt;&lt;wsp:rsid wsp:val=&quot;00BA64DF&quot;/&gt;&lt;wsp:rsid wsp:val=&quot;00BB1301&quot;/&gt;&lt;wsp:rsid wsp:val=&quot;00BB1841&quot;/&gt;&lt;wsp:rsid wsp:val=&quot;00BB2C62&quot;/&gt;&lt;wsp:rsid wsp:val=&quot;00BB365C&quot;/&gt;&lt;wsp:rsid wsp:val=&quot;00BB77C9&quot;/&gt;&lt;wsp:rsid wsp:val=&quot;00BB7E8C&quot;/&gt;&lt;wsp:rsid wsp:val=&quot;00BC0AB6&quot;/&gt;&lt;wsp:rsid wsp:val=&quot;00BC0ABA&quot;/&gt;&lt;wsp:rsid wsp:val=&quot;00BC1FEA&quot;/&gt;&lt;wsp:rsid wsp:val=&quot;00BC299C&quot;/&gt;&lt;wsp:rsid wsp:val=&quot;00BC444F&quot;/&gt;&lt;wsp:rsid wsp:val=&quot;00BC4475&quot;/&gt;&lt;wsp:rsid wsp:val=&quot;00BC74E7&quot;/&gt;&lt;wsp:rsid wsp:val=&quot;00BD02B4&quot;/&gt;&lt;wsp:rsid wsp:val=&quot;00BD0CEB&quot;/&gt;&lt;wsp:rsid wsp:val=&quot;00BD1584&quot;/&gt;&lt;wsp:rsid wsp:val=&quot;00BD17A4&quot;/&gt;&lt;wsp:rsid wsp:val=&quot;00BD2BCB&quot;/&gt;&lt;wsp:rsid wsp:val=&quot;00BD4180&quot;/&gt;&lt;wsp:rsid wsp:val=&quot;00BD4467&quot;/&gt;&lt;wsp:rsid wsp:val=&quot;00BD6BB1&quot;/&gt;&lt;wsp:rsid wsp:val=&quot;00BD6DF0&quot;/&gt;&lt;wsp:rsid wsp:val=&quot;00BD717F&quot;/&gt;&lt;wsp:rsid wsp:val=&quot;00BD76A8&quot;/&gt;&lt;wsp:rsid wsp:val=&quot;00BE04A8&quot;/&gt;&lt;wsp:rsid wsp:val=&quot;00BE0F96&quot;/&gt;&lt;wsp:rsid wsp:val=&quot;00BE1F15&quot;/&gt;&lt;wsp:rsid wsp:val=&quot;00BE395C&quot;/&gt;&lt;wsp:rsid wsp:val=&quot;00BE4937&quot;/&gt;&lt;wsp:rsid wsp:val=&quot;00BE4B48&quot;/&gt;&lt;wsp:rsid wsp:val=&quot;00BE5D0A&quot;/&gt;&lt;wsp:rsid wsp:val=&quot;00BE63D0&quot;/&gt;&lt;wsp:rsid wsp:val=&quot;00BE64CE&quot;/&gt;&lt;wsp:rsid wsp:val=&quot;00BE6786&quot;/&gt;&lt;wsp:rsid wsp:val=&quot;00BF229D&quot;/&gt;&lt;wsp:rsid wsp:val=&quot;00BF3156&quot;/&gt;&lt;wsp:rsid wsp:val=&quot;00BF33E3&quot;/&gt;&lt;wsp:rsid wsp:val=&quot;00BF376D&quot;/&gt;&lt;wsp:rsid wsp:val=&quot;00BF552A&quot;/&gt;&lt;wsp:rsid wsp:val=&quot;00BF56D9&quot;/&gt;&lt;wsp:rsid wsp:val=&quot;00BF5F68&quot;/&gt;&lt;wsp:rsid wsp:val=&quot;00BF7280&quot;/&gt;&lt;wsp:rsid wsp:val=&quot;00C00D09&quot;/&gt;&lt;wsp:rsid wsp:val=&quot;00C0171E&quot;/&gt;&lt;wsp:rsid wsp:val=&quot;00C01BF7&quot;/&gt;&lt;wsp:rsid wsp:val=&quot;00C02817&quot;/&gt;&lt;wsp:rsid wsp:val=&quot;00C04E03&quot;/&gt;&lt;wsp:rsid wsp:val=&quot;00C06DA0&quot;/&gt;&lt;wsp:rsid wsp:val=&quot;00C0744C&quot;/&gt;&lt;wsp:rsid wsp:val=&quot;00C102CD&quot;/&gt;&lt;wsp:rsid wsp:val=&quot;00C11362&quot;/&gt;&lt;wsp:rsid wsp:val=&quot;00C118B1&quot;/&gt;&lt;wsp:rsid wsp:val=&quot;00C11F75&quot;/&gt;&lt;wsp:rsid wsp:val=&quot;00C130B5&quot;/&gt;&lt;wsp:rsid wsp:val=&quot;00C13425&quot;/&gt;&lt;wsp:rsid wsp:val=&quot;00C14EC6&quot;/&gt;&lt;wsp:rsid wsp:val=&quot;00C15014&quot;/&gt;&lt;wsp:rsid wsp:val=&quot;00C157A4&quot;/&gt;&lt;wsp:rsid wsp:val=&quot;00C1587E&quot;/&gt;&lt;wsp:rsid wsp:val=&quot;00C16CC9&quot;/&gt;&lt;wsp:rsid wsp:val=&quot;00C2086F&quot;/&gt;&lt;wsp:rsid wsp:val=&quot;00C22355&quot;/&gt;&lt;wsp:rsid wsp:val=&quot;00C23B88&quot;/&gt;&lt;wsp:rsid wsp:val=&quot;00C2664C&quot;/&gt;&lt;wsp:rsid wsp:val=&quot;00C26FCD&quot;/&gt;&lt;wsp:rsid wsp:val=&quot;00C27997&quot;/&gt;&lt;wsp:rsid wsp:val=&quot;00C30409&quot;/&gt;&lt;wsp:rsid wsp:val=&quot;00C3087A&quot;/&gt;&lt;wsp:rsid wsp:val=&quot;00C32942&quot;/&gt;&lt;wsp:rsid wsp:val=&quot;00C332E8&quot;/&gt;&lt;wsp:rsid wsp:val=&quot;00C33D34&quot;/&gt;&lt;wsp:rsid wsp:val=&quot;00C34F92&quot;/&gt;&lt;wsp:rsid wsp:val=&quot;00C379B6&quot;/&gt;&lt;wsp:rsid wsp:val=&quot;00C41133&quot;/&gt;&lt;wsp:rsid wsp:val=&quot;00C4141A&quot;/&gt;&lt;wsp:rsid wsp:val=&quot;00C445F8&quot;/&gt;&lt;wsp:rsid wsp:val=&quot;00C4625E&quot;/&gt;&lt;wsp:rsid wsp:val=&quot;00C46703&quot;/&gt;&lt;wsp:rsid wsp:val=&quot;00C47B26&quot;/&gt;&lt;wsp:rsid wsp:val=&quot;00C51126&quot;/&gt;&lt;wsp:rsid wsp:val=&quot;00C51209&quot;/&gt;&lt;wsp:rsid wsp:val=&quot;00C517E7&quot;/&gt;&lt;wsp:rsid wsp:val=&quot;00C51DC3&quot;/&gt;&lt;wsp:rsid wsp:val=&quot;00C55475&quot;/&gt;&lt;wsp:rsid wsp:val=&quot;00C564DE&quot;/&gt;&lt;wsp:rsid wsp:val=&quot;00C573B7&quot;/&gt;&lt;wsp:rsid wsp:val=&quot;00C5741B&quot;/&gt;&lt;wsp:rsid wsp:val=&quot;00C577A7&quot;/&gt;&lt;wsp:rsid wsp:val=&quot;00C57832&quot;/&gt;&lt;wsp:rsid wsp:val=&quot;00C6032E&quot;/&gt;&lt;wsp:rsid wsp:val=&quot;00C62466&quot;/&gt;&lt;wsp:rsid wsp:val=&quot;00C63492&quot;/&gt;&lt;wsp:rsid wsp:val=&quot;00C65848&quot;/&gt;&lt;wsp:rsid wsp:val=&quot;00C67A5E&quot;/&gt;&lt;wsp:rsid wsp:val=&quot;00C70B48&quot;/&gt;&lt;wsp:rsid wsp:val=&quot;00C711B0&quot;/&gt;&lt;wsp:rsid wsp:val=&quot;00C71EEB&quot;/&gt;&lt;wsp:rsid wsp:val=&quot;00C7233F&quot;/&gt;&lt;wsp:rsid wsp:val=&quot;00C72B62&quot;/&gt;&lt;wsp:rsid wsp:val=&quot;00C74C69&quot;/&gt;&lt;wsp:rsid wsp:val=&quot;00C75C2B&quot;/&gt;&lt;wsp:rsid wsp:val=&quot;00C761DD&quot;/&gt;&lt;wsp:rsid wsp:val=&quot;00C763AC&quot;/&gt;&lt;wsp:rsid wsp:val=&quot;00C81306&quot;/&gt;&lt;wsp:rsid wsp:val=&quot;00C81939&quot;/&gt;&lt;wsp:rsid wsp:val=&quot;00C81F45&quot;/&gt;&lt;wsp:rsid wsp:val=&quot;00C82BF6&quot;/&gt;&lt;wsp:rsid wsp:val=&quot;00C82D29&quot;/&gt;&lt;wsp:rsid wsp:val=&quot;00C82EB3&quot;/&gt;&lt;wsp:rsid wsp:val=&quot;00C8455A&quot;/&gt;&lt;wsp:rsid wsp:val=&quot;00C84C5D&quot;/&gt;&lt;wsp:rsid wsp:val=&quot;00C86273&quot;/&gt;&lt;wsp:rsid wsp:val=&quot;00C86884&quot;/&gt;&lt;wsp:rsid wsp:val=&quot;00C909AE&quot;/&gt;&lt;wsp:rsid wsp:val=&quot;00C92F14&quot;/&gt;&lt;wsp:rsid wsp:val=&quot;00C930FA&quot;/&gt;&lt;wsp:rsid wsp:val=&quot;00C94F7D&quot;/&gt;&lt;wsp:rsid wsp:val=&quot;00C95571&quot;/&gt;&lt;wsp:rsid wsp:val=&quot;00C96460&quot;/&gt;&lt;wsp:rsid wsp:val=&quot;00CA0869&quot;/&gt;&lt;wsp:rsid wsp:val=&quot;00CA131A&quot;/&gt;&lt;wsp:rsid wsp:val=&quot;00CA1CC2&quot;/&gt;&lt;wsp:rsid wsp:val=&quot;00CA2A3A&quot;/&gt;&lt;wsp:rsid wsp:val=&quot;00CA3F9C&quot;/&gt;&lt;wsp:rsid wsp:val=&quot;00CA55B7&quot;/&gt;&lt;wsp:rsid wsp:val=&quot;00CB10BB&quot;/&gt;&lt;wsp:rsid wsp:val=&quot;00CB1A1B&quot;/&gt;&lt;wsp:rsid wsp:val=&quot;00CB3C6B&quot;/&gt;&lt;wsp:rsid wsp:val=&quot;00CB5842&quot;/&gt;&lt;wsp:rsid wsp:val=&quot;00CB6B16&quot;/&gt;&lt;wsp:rsid wsp:val=&quot;00CC2002&quot;/&gt;&lt;wsp:rsid wsp:val=&quot;00CC3188&quot;/&gt;&lt;wsp:rsid wsp:val=&quot;00CC4A1C&quot;/&gt;&lt;wsp:rsid wsp:val=&quot;00CC51AF&quot;/&gt;&lt;wsp:rsid wsp:val=&quot;00CC7582&quot;/&gt;&lt;wsp:rsid wsp:val=&quot;00CD0578&quot;/&gt;&lt;wsp:rsid wsp:val=&quot;00CD0EED&quot;/&gt;&lt;wsp:rsid wsp:val=&quot;00CD153B&quot;/&gt;&lt;wsp:rsid wsp:val=&quot;00CD4169&quot;/&gt;&lt;wsp:rsid wsp:val=&quot;00CD44D9&quot;/&gt;&lt;wsp:rsid wsp:val=&quot;00CD4D3E&quot;/&gt;&lt;wsp:rsid wsp:val=&quot;00CD5239&quot;/&gt;&lt;wsp:rsid wsp:val=&quot;00CD755A&quot;/&gt;&lt;wsp:rsid wsp:val=&quot;00CD75D7&quot;/&gt;&lt;wsp:rsid wsp:val=&quot;00CE0DC9&quot;/&gt;&lt;wsp:rsid wsp:val=&quot;00CE3143&quot;/&gt;&lt;wsp:rsid wsp:val=&quot;00CE335E&quot;/&gt;&lt;wsp:rsid wsp:val=&quot;00CE49BD&quot;/&gt;&lt;wsp:rsid wsp:val=&quot;00CE4D35&quot;/&gt;&lt;wsp:rsid wsp:val=&quot;00CE7C74&quot;/&gt;&lt;wsp:rsid wsp:val=&quot;00CF0380&quot;/&gt;&lt;wsp:rsid wsp:val=&quot;00CF2C5C&quot;/&gt;&lt;wsp:rsid wsp:val=&quot;00CF2EF4&quot;/&gt;&lt;wsp:rsid wsp:val=&quot;00CF3D4E&quot;/&gt;&lt;wsp:rsid wsp:val=&quot;00CF4D20&quot;/&gt;&lt;wsp:rsid wsp:val=&quot;00CF4F2D&quot;/&gt;&lt;wsp:rsid wsp:val=&quot;00CF56E5&quot;/&gt;&lt;wsp:rsid wsp:val=&quot;00CF6A9C&quot;/&gt;&lt;wsp:rsid wsp:val=&quot;00D005F9&quot;/&gt;&lt;wsp:rsid wsp:val=&quot;00D00C01&quot;/&gt;&lt;wsp:rsid wsp:val=&quot;00D00F1F&quot;/&gt;&lt;wsp:rsid wsp:val=&quot;00D013FF&quot;/&gt;&lt;wsp:rsid wsp:val=&quot;00D017E9&quot;/&gt;&lt;wsp:rsid wsp:val=&quot;00D0182A&quot;/&gt;&lt;wsp:rsid wsp:val=&quot;00D01B2C&quot;/&gt;&lt;wsp:rsid wsp:val=&quot;00D02ED6&quot;/&gt;&lt;wsp:rsid wsp:val=&quot;00D04E58&quot;/&gt;&lt;wsp:rsid wsp:val=&quot;00D05127&quot;/&gt;&lt;wsp:rsid wsp:val=&quot;00D064FE&quot;/&gt;&lt;wsp:rsid wsp:val=&quot;00D1077E&quot;/&gt;&lt;wsp:rsid wsp:val=&quot;00D11537&quot;/&gt;&lt;wsp:rsid wsp:val=&quot;00D13E2F&quot;/&gt;&lt;wsp:rsid wsp:val=&quot;00D15016&quot;/&gt;&lt;wsp:rsid wsp:val=&quot;00D154AF&quot;/&gt;&lt;wsp:rsid wsp:val=&quot;00D17279&quot;/&gt;&lt;wsp:rsid wsp:val=&quot;00D203D4&quot;/&gt;&lt;wsp:rsid wsp:val=&quot;00D2113D&quot;/&gt;&lt;wsp:rsid wsp:val=&quot;00D2475B&quot;/&gt;&lt;wsp:rsid wsp:val=&quot;00D247C4&quot;/&gt;&lt;wsp:rsid wsp:val=&quot;00D24FC5&quot;/&gt;&lt;wsp:rsid wsp:val=&quot;00D32712&quot;/&gt;&lt;wsp:rsid wsp:val=&quot;00D331F1&quot;/&gt;&lt;wsp:rsid wsp:val=&quot;00D35D1F&quot;/&gt;&lt;wsp:rsid wsp:val=&quot;00D35DFD&quot;/&gt;&lt;wsp:rsid wsp:val=&quot;00D36898&quot;/&gt;&lt;wsp:rsid wsp:val=&quot;00D406BB&quot;/&gt;&lt;wsp:rsid wsp:val=&quot;00D43C8D&quot;/&gt;&lt;wsp:rsid wsp:val=&quot;00D44001&quot;/&gt;&lt;wsp:rsid wsp:val=&quot;00D4454C&quot;/&gt;&lt;wsp:rsid wsp:val=&quot;00D447D1&quot;/&gt;&lt;wsp:rsid wsp:val=&quot;00D4695D&quot;/&gt;&lt;wsp:rsid wsp:val=&quot;00D46BAD&quot;/&gt;&lt;wsp:rsid wsp:val=&quot;00D47B3C&quot;/&gt;&lt;wsp:rsid wsp:val=&quot;00D522BB&quot;/&gt;&lt;wsp:rsid wsp:val=&quot;00D52FE3&quot;/&gt;&lt;wsp:rsid wsp:val=&quot;00D557BE&quot;/&gt;&lt;wsp:rsid wsp:val=&quot;00D55BAE&quot;/&gt;&lt;wsp:rsid wsp:val=&quot;00D55CEE&quot;/&gt;&lt;wsp:rsid wsp:val=&quot;00D5743B&quot;/&gt;&lt;wsp:rsid wsp:val=&quot;00D605F4&quot;/&gt;&lt;wsp:rsid wsp:val=&quot;00D60CB4&quot;/&gt;&lt;wsp:rsid wsp:val=&quot;00D61423&quot;/&gt;&lt;wsp:rsid wsp:val=&quot;00D62D0E&quot;/&gt;&lt;wsp:rsid wsp:val=&quot;00D639D3&quot;/&gt;&lt;wsp:rsid wsp:val=&quot;00D64B3A&quot;/&gt;&lt;wsp:rsid wsp:val=&quot;00D64C83&quot;/&gt;&lt;wsp:rsid wsp:val=&quot;00D65C96&quot;/&gt;&lt;wsp:rsid wsp:val=&quot;00D66A15&quot;/&gt;&lt;wsp:rsid wsp:val=&quot;00D71368&quot;/&gt;&lt;wsp:rsid wsp:val=&quot;00D713C1&quot;/&gt;&lt;wsp:rsid wsp:val=&quot;00D7229F&quot;/&gt;&lt;wsp:rsid wsp:val=&quot;00D73EA7&quot;/&gt;&lt;wsp:rsid wsp:val=&quot;00D74377&quot;/&gt;&lt;wsp:rsid wsp:val=&quot;00D749D2&quot;/&gt;&lt;wsp:rsid wsp:val=&quot;00D75FB5&quot;/&gt;&lt;wsp:rsid wsp:val=&quot;00D765C2&quot;/&gt;&lt;wsp:rsid wsp:val=&quot;00D766D6&quot;/&gt;&lt;wsp:rsid wsp:val=&quot;00D76CED&quot;/&gt;&lt;wsp:rsid wsp:val=&quot;00D80828&quot;/&gt;&lt;wsp:rsid wsp:val=&quot;00D8426E&quot;/&gt;&lt;wsp:rsid wsp:val=&quot;00D85511&quot;/&gt;&lt;wsp:rsid wsp:val=&quot;00D85DBC&quot;/&gt;&lt;wsp:rsid wsp:val=&quot;00D875B9&quot;/&gt;&lt;wsp:rsid wsp:val=&quot;00D879A2&quot;/&gt;&lt;wsp:rsid wsp:val=&quot;00D914FC&quot;/&gt;&lt;wsp:rsid wsp:val=&quot;00D9186D&quot;/&gt;&lt;wsp:rsid wsp:val=&quot;00D91D49&quot;/&gt;&lt;wsp:rsid wsp:val=&quot;00D91DB3&quot;/&gt;&lt;wsp:rsid wsp:val=&quot;00D91F15&quot;/&gt;&lt;wsp:rsid wsp:val=&quot;00D92A50&quot;/&gt;&lt;wsp:rsid wsp:val=&quot;00D94424&quot;/&gt;&lt;wsp:rsid wsp:val=&quot;00D96B04&quot;/&gt;&lt;wsp:rsid wsp:val=&quot;00D97C43&quot;/&gt;&lt;wsp:rsid wsp:val=&quot;00DA07CA&quot;/&gt;&lt;wsp:rsid wsp:val=&quot;00DA6488&quot;/&gt;&lt;wsp:rsid wsp:val=&quot;00DA7914&quot;/&gt;&lt;wsp:rsid wsp:val=&quot;00DA7AAE&quot;/&gt;&lt;wsp:rsid wsp:val=&quot;00DB0AE1&quot;/&gt;&lt;wsp:rsid wsp:val=&quot;00DB0CA8&quot;/&gt;&lt;wsp:rsid wsp:val=&quot;00DB1C01&quot;/&gt;&lt;wsp:rsid wsp:val=&quot;00DB1E22&quot;/&gt;&lt;wsp:rsid wsp:val=&quot;00DB1F64&quot;/&gt;&lt;wsp:rsid wsp:val=&quot;00DB40B6&quot;/&gt;&lt;wsp:rsid wsp:val=&quot;00DB43DC&quot;/&gt;&lt;wsp:rsid wsp:val=&quot;00DB599F&quot;/&gt;&lt;wsp:rsid wsp:val=&quot;00DC05C7&quot;/&gt;&lt;wsp:rsid wsp:val=&quot;00DC1AB9&quot;/&gt;&lt;wsp:rsid wsp:val=&quot;00DC235E&quot;/&gt;&lt;wsp:rsid wsp:val=&quot;00DC2531&quot;/&gt;&lt;wsp:rsid wsp:val=&quot;00DC4967&quot;/&gt;&lt;wsp:rsid wsp:val=&quot;00DC55BB&quot;/&gt;&lt;wsp:rsid wsp:val=&quot;00DC5A1D&quot;/&gt;&lt;wsp:rsid wsp:val=&quot;00DC623C&quot;/&gt;&lt;wsp:rsid wsp:val=&quot;00DD0125&quot;/&gt;&lt;wsp:rsid wsp:val=&quot;00DD12A3&quot;/&gt;&lt;wsp:rsid wsp:val=&quot;00DD5427&quot;/&gt;&lt;wsp:rsid wsp:val=&quot;00DD5E4F&quot;/&gt;&lt;wsp:rsid wsp:val=&quot;00DD67FF&quot;/&gt;&lt;wsp:rsid wsp:val=&quot;00DD74B9&quot;/&gt;&lt;wsp:rsid wsp:val=&quot;00DE0D00&quot;/&gt;&lt;wsp:rsid wsp:val=&quot;00DE2477&quot;/&gt;&lt;wsp:rsid wsp:val=&quot;00DE2AF7&quot;/&gt;&lt;wsp:rsid wsp:val=&quot;00DE2C85&quot;/&gt;&lt;wsp:rsid wsp:val=&quot;00DE32E4&quot;/&gt;&lt;wsp:rsid wsp:val=&quot;00DE380F&quot;/&gt;&lt;wsp:rsid wsp:val=&quot;00DE6F24&quot;/&gt;&lt;wsp:rsid wsp:val=&quot;00DF19D2&quot;/&gt;&lt;wsp:rsid wsp:val=&quot;00DF4856&quot;/&gt;&lt;wsp:rsid wsp:val=&quot;00DF4AA5&quot;/&gt;&lt;wsp:rsid wsp:val=&quot;00DF51EC&quot;/&gt;&lt;wsp:rsid wsp:val=&quot;00DF5BF9&quot;/&gt;&lt;wsp:rsid wsp:val=&quot;00DF5EFC&quot;/&gt;&lt;wsp:rsid wsp:val=&quot;00DF7871&quot;/&gt;&lt;wsp:rsid wsp:val=&quot;00E01ACC&quot;/&gt;&lt;wsp:rsid wsp:val=&quot;00E01B9F&quot;/&gt;&lt;wsp:rsid wsp:val=&quot;00E01C02&quot;/&gt;&lt;wsp:rsid wsp:val=&quot;00E023CC&quot;/&gt;&lt;wsp:rsid wsp:val=&quot;00E0247D&quot;/&gt;&lt;wsp:rsid wsp:val=&quot;00E035B3&quot;/&gt;&lt;wsp:rsid wsp:val=&quot;00E0632E&quot;/&gt;&lt;wsp:rsid wsp:val=&quot;00E065C5&quot;/&gt;&lt;wsp:rsid wsp:val=&quot;00E10532&quot;/&gt;&lt;wsp:rsid wsp:val=&quot;00E10F61&quot;/&gt;&lt;wsp:rsid wsp:val=&quot;00E10F6B&quot;/&gt;&lt;wsp:rsid wsp:val=&quot;00E1114A&quot;/&gt;&lt;wsp:rsid wsp:val=&quot;00E11A8F&quot;/&gt;&lt;wsp:rsid wsp:val=&quot;00E1227A&quot;/&gt;&lt;wsp:rsid wsp:val=&quot;00E13CAC&quot;/&gt;&lt;wsp:rsid wsp:val=&quot;00E147A7&quot;/&gt;&lt;wsp:rsid wsp:val=&quot;00E15363&quot;/&gt;&lt;wsp:rsid wsp:val=&quot;00E16053&quot;/&gt;&lt;wsp:rsid wsp:val=&quot;00E16E52&quot;/&gt;&lt;wsp:rsid wsp:val=&quot;00E172BD&quot;/&gt;&lt;wsp:rsid wsp:val=&quot;00E20DB4&quot;/&gt;&lt;wsp:rsid wsp:val=&quot;00E219FB&quot;/&gt;&lt;wsp:rsid wsp:val=&quot;00E21AFF&quot;/&gt;&lt;wsp:rsid wsp:val=&quot;00E2328C&quot;/&gt;&lt;wsp:rsid wsp:val=&quot;00E23AEB&quot;/&gt;&lt;wsp:rsid wsp:val=&quot;00E256A7&quot;/&gt;&lt;wsp:rsid wsp:val=&quot;00E25E93&quot;/&gt;&lt;wsp:rsid wsp:val=&quot;00E25FAD&quot;/&gt;&lt;wsp:rsid wsp:val=&quot;00E26AE8&quot;/&gt;&lt;wsp:rsid wsp:val=&quot;00E27953&quot;/&gt;&lt;wsp:rsid wsp:val=&quot;00E30E19&quot;/&gt;&lt;wsp:rsid wsp:val=&quot;00E31970&quot;/&gt;&lt;wsp:rsid wsp:val=&quot;00E31A41&quot;/&gt;&lt;wsp:rsid wsp:val=&quot;00E34064&quot;/&gt;&lt;wsp:rsid wsp:val=&quot;00E37508&quot;/&gt;&lt;wsp:rsid wsp:val=&quot;00E37BB4&quot;/&gt;&lt;wsp:rsid wsp:val=&quot;00E40877&quot;/&gt;&lt;wsp:rsid wsp:val=&quot;00E42FD8&quot;/&gt;&lt;wsp:rsid wsp:val=&quot;00E447FD&quot;/&gt;&lt;wsp:rsid wsp:val=&quot;00E45772&quot;/&gt;&lt;wsp:rsid wsp:val=&quot;00E46528&quot;/&gt;&lt;wsp:rsid wsp:val=&quot;00E46537&quot;/&gt;&lt;wsp:rsid wsp:val=&quot;00E46C91&quot;/&gt;&lt;wsp:rsid wsp:val=&quot;00E472F9&quot;/&gt;&lt;wsp:rsid wsp:val=&quot;00E47FAD&quot;/&gt;&lt;wsp:rsid wsp:val=&quot;00E50F1D&quot;/&gt;&lt;wsp:rsid wsp:val=&quot;00E512AA&quot;/&gt;&lt;wsp:rsid wsp:val=&quot;00E51FF4&quot;/&gt;&lt;wsp:rsid wsp:val=&quot;00E52973&quot;/&gt;&lt;wsp:rsid wsp:val=&quot;00E53A79&quot;/&gt;&lt;wsp:rsid wsp:val=&quot;00E556A2&quot;/&gt;&lt;wsp:rsid wsp:val=&quot;00E5651A&quot;/&gt;&lt;wsp:rsid wsp:val=&quot;00E56E90&quot;/&gt;&lt;wsp:rsid wsp:val=&quot;00E62EB6&quot;/&gt;&lt;wsp:rsid wsp:val=&quot;00E632D7&quot;/&gt;&lt;wsp:rsid wsp:val=&quot;00E64408&quot;/&gt;&lt;wsp:rsid wsp:val=&quot;00E64E5A&quot;/&gt;&lt;wsp:rsid wsp:val=&quot;00E67105&quot;/&gt;&lt;wsp:rsid wsp:val=&quot;00E67D0C&quot;/&gt;&lt;wsp:rsid wsp:val=&quot;00E72B45&quot;/&gt;&lt;wsp:rsid wsp:val=&quot;00E732FE&quot;/&gt;&lt;wsp:rsid wsp:val=&quot;00E75909&quot;/&gt;&lt;wsp:rsid wsp:val=&quot;00E76417&quot;/&gt;&lt;wsp:rsid wsp:val=&quot;00E7789C&quot;/&gt;&lt;wsp:rsid wsp:val=&quot;00E804F0&quot;/&gt;&lt;wsp:rsid wsp:val=&quot;00E81525&quot;/&gt;&lt;wsp:rsid wsp:val=&quot;00E82086&quot;/&gt;&lt;wsp:rsid wsp:val=&quot;00E83283&quot;/&gt;&lt;wsp:rsid wsp:val=&quot;00E83AE4&quot;/&gt;&lt;wsp:rsid wsp:val=&quot;00E84319&quot;/&gt;&lt;wsp:rsid wsp:val=&quot;00E857C1&quot;/&gt;&lt;wsp:rsid wsp:val=&quot;00E864A7&quot;/&gt;&lt;wsp:rsid wsp:val=&quot;00E86B5E&quot;/&gt;&lt;wsp:rsid wsp:val=&quot;00E8706A&quot;/&gt;&lt;wsp:rsid wsp:val=&quot;00E87824&quot;/&gt;&lt;wsp:rsid wsp:val=&quot;00E87AC9&quot;/&gt;&lt;wsp:rsid wsp:val=&quot;00E90434&quot;/&gt;&lt;wsp:rsid wsp:val=&quot;00E9106B&quot;/&gt;&lt;wsp:rsid wsp:val=&quot;00E915F0&quot;/&gt;&lt;wsp:rsid wsp:val=&quot;00E91649&quot;/&gt;&lt;wsp:rsid wsp:val=&quot;00E92FB8&quot;/&gt;&lt;wsp:rsid wsp:val=&quot;00E948B9&quot;/&gt;&lt;wsp:rsid wsp:val=&quot;00E95003&quot;/&gt;&lt;wsp:rsid wsp:val=&quot;00E97562&quot;/&gt;&lt;wsp:rsid wsp:val=&quot;00E97682&quot;/&gt;&lt;wsp:rsid wsp:val=&quot;00E97A07&quot;/&gt;&lt;wsp:rsid wsp:val=&quot;00E97AF4&quot;/&gt;&lt;wsp:rsid wsp:val=&quot;00EA2057&quot;/&gt;&lt;wsp:rsid wsp:val=&quot;00EA2AD0&quot;/&gt;&lt;wsp:rsid wsp:val=&quot;00EA2B9A&quot;/&gt;&lt;wsp:rsid wsp:val=&quot;00EA4E86&quot;/&gt;&lt;wsp:rsid wsp:val=&quot;00EA5849&quot;/&gt;&lt;wsp:rsid wsp:val=&quot;00EA6DC9&quot;/&gt;&lt;wsp:rsid wsp:val=&quot;00EA75D1&quot;/&gt;&lt;wsp:rsid wsp:val=&quot;00EA768F&quot;/&gt;&lt;wsp:rsid wsp:val=&quot;00EB1BFA&quot;/&gt;&lt;wsp:rsid wsp:val=&quot;00EB1DA2&quot;/&gt;&lt;wsp:rsid wsp:val=&quot;00EB31AD&quot;/&gt;&lt;wsp:rsid wsp:val=&quot;00EB7F92&quot;/&gt;&lt;wsp:rsid wsp:val=&quot;00EC033B&quot;/&gt;&lt;wsp:rsid wsp:val=&quot;00EC146F&quot;/&gt;&lt;wsp:rsid wsp:val=&quot;00EC175F&quot;/&gt;&lt;wsp:rsid wsp:val=&quot;00EC2146&quot;/&gt;&lt;wsp:rsid wsp:val=&quot;00EC3151&quot;/&gt;&lt;wsp:rsid wsp:val=&quot;00EC327D&quot;/&gt;&lt;wsp:rsid wsp:val=&quot;00EC4057&quot;/&gt;&lt;wsp:rsid wsp:val=&quot;00EC42A0&quot;/&gt;&lt;wsp:rsid wsp:val=&quot;00EC5548&quot;/&gt;&lt;wsp:rsid wsp:val=&quot;00EC5EB1&quot;/&gt;&lt;wsp:rsid wsp:val=&quot;00EC62B6&quot;/&gt;&lt;wsp:rsid wsp:val=&quot;00ED0379&quot;/&gt;&lt;wsp:rsid wsp:val=&quot;00ED0508&quot;/&gt;&lt;wsp:rsid wsp:val=&quot;00ED1494&quot;/&gt;&lt;wsp:rsid wsp:val=&quot;00ED2F32&quot;/&gt;&lt;wsp:rsid wsp:val=&quot;00ED4328&quot;/&gt;&lt;wsp:rsid wsp:val=&quot;00ED6A95&quot;/&gt;&lt;wsp:rsid wsp:val=&quot;00ED7376&quot;/&gt;&lt;wsp:rsid wsp:val=&quot;00ED79AF&quot;/&gt;&lt;wsp:rsid wsp:val=&quot;00EE2989&quot;/&gt;&lt;wsp:rsid wsp:val=&quot;00EE3377&quot;/&gt;&lt;wsp:rsid wsp:val=&quot;00EE3632&quot;/&gt;&lt;wsp:rsid wsp:val=&quot;00EE4439&quot;/&gt;&lt;wsp:rsid wsp:val=&quot;00EE5180&quot;/&gt;&lt;wsp:rsid wsp:val=&quot;00EE5704&quot;/&gt;&lt;wsp:rsid wsp:val=&quot;00EE5DF5&quot;/&gt;&lt;wsp:rsid wsp:val=&quot;00EE6847&quot;/&gt;&lt;wsp:rsid wsp:val=&quot;00EE6992&quot;/&gt;&lt;wsp:rsid wsp:val=&quot;00EE7C85&quot;/&gt;&lt;wsp:rsid wsp:val=&quot;00EF27EE&quot;/&gt;&lt;wsp:rsid wsp:val=&quot;00EF7DD6&quot;/&gt;&lt;wsp:rsid wsp:val=&quot;00F000FC&quot;/&gt;&lt;wsp:rsid wsp:val=&quot;00F005F2&quot;/&gt;&lt;wsp:rsid wsp:val=&quot;00F0082C&quot;/&gt;&lt;wsp:rsid wsp:val=&quot;00F00C5F&quot;/&gt;&lt;wsp:rsid wsp:val=&quot;00F00E3C&quot;/&gt;&lt;wsp:rsid wsp:val=&quot;00F03520&quot;/&gt;&lt;wsp:rsid wsp:val=&quot;00F0608C&quot;/&gt;&lt;wsp:rsid wsp:val=&quot;00F07C36&quot;/&gt;&lt;wsp:rsid wsp:val=&quot;00F07F3B&quot;/&gt;&lt;wsp:rsid wsp:val=&quot;00F07F4A&quot;/&gt;&lt;wsp:rsid wsp:val=&quot;00F100E4&quot;/&gt;&lt;wsp:rsid wsp:val=&quot;00F112C8&quot;/&gt;&lt;wsp:rsid wsp:val=&quot;00F11C28&quot;/&gt;&lt;wsp:rsid wsp:val=&quot;00F14E28&quot;/&gt;&lt;wsp:rsid wsp:val=&quot;00F155D9&quot;/&gt;&lt;wsp:rsid wsp:val=&quot;00F16AC1&quot;/&gt;&lt;wsp:rsid wsp:val=&quot;00F16D29&quot;/&gt;&lt;wsp:rsid wsp:val=&quot;00F20A31&quot;/&gt;&lt;wsp:rsid wsp:val=&quot;00F22DE7&quot;/&gt;&lt;wsp:rsid wsp:val=&quot;00F22EBB&quot;/&gt;&lt;wsp:rsid wsp:val=&quot;00F24F85&quot;/&gt;&lt;wsp:rsid wsp:val=&quot;00F25C4E&quot;/&gt;&lt;wsp:rsid wsp:val=&quot;00F25DC9&quot;/&gt;&lt;wsp:rsid wsp:val=&quot;00F27BD8&quot;/&gt;&lt;wsp:rsid wsp:val=&quot;00F30A86&quot;/&gt;&lt;wsp:rsid wsp:val=&quot;00F315EA&quot;/&gt;&lt;wsp:rsid wsp:val=&quot;00F32494&quot;/&gt;&lt;wsp:rsid wsp:val=&quot;00F37CF1&quot;/&gt;&lt;wsp:rsid wsp:val=&quot;00F42BA6&quot;/&gt;&lt;wsp:rsid wsp:val=&quot;00F438A0&quot;/&gt;&lt;wsp:rsid wsp:val=&quot;00F43A0B&quot;/&gt;&lt;wsp:rsid wsp:val=&quot;00F44580&quot;/&gt;&lt;wsp:rsid wsp:val=&quot;00F45284&quot;/&gt;&lt;wsp:rsid wsp:val=&quot;00F4562E&quot;/&gt;&lt;wsp:rsid wsp:val=&quot;00F4588C&quot;/&gt;&lt;wsp:rsid wsp:val=&quot;00F45A85&quot;/&gt;&lt;wsp:rsid wsp:val=&quot;00F45CE5&quot;/&gt;&lt;wsp:rsid wsp:val=&quot;00F4781D&quot;/&gt;&lt;wsp:rsid wsp:val=&quot;00F51FCD&quot;/&gt;&lt;wsp:rsid wsp:val=&quot;00F52D2C&quot;/&gt;&lt;wsp:rsid wsp:val=&quot;00F52D75&quot;/&gt;&lt;wsp:rsid wsp:val=&quot;00F52EE3&quot;/&gt;&lt;wsp:rsid wsp:val=&quot;00F5474A&quot;/&gt;&lt;wsp:rsid wsp:val=&quot;00F556FE&quot;/&gt;&lt;wsp:rsid wsp:val=&quot;00F607CE&quot;/&gt;&lt;wsp:rsid wsp:val=&quot;00F6290E&quot;/&gt;&lt;wsp:rsid wsp:val=&quot;00F641B7&quot;/&gt;&lt;wsp:rsid wsp:val=&quot;00F648AB&quot;/&gt;&lt;wsp:rsid wsp:val=&quot;00F64BF7&quot;/&gt;&lt;wsp:rsid wsp:val=&quot;00F66122&quot;/&gt;&lt;wsp:rsid wsp:val=&quot;00F703C0&quot;/&gt;&lt;wsp:rsid wsp:val=&quot;00F714E6&quot;/&gt;&lt;wsp:rsid wsp:val=&quot;00F721F4&quot;/&gt;&lt;wsp:rsid wsp:val=&quot;00F74063&quot;/&gt;&lt;wsp:rsid wsp:val=&quot;00F74273&quot;/&gt;&lt;wsp:rsid wsp:val=&quot;00F74D12&quot;/&gt;&lt;wsp:rsid wsp:val=&quot;00F75ACB&quot;/&gt;&lt;wsp:rsid wsp:val=&quot;00F76CA2&quot;/&gt;&lt;wsp:rsid wsp:val=&quot;00F77111&quot;/&gt;&lt;wsp:rsid wsp:val=&quot;00F811CC&quot;/&gt;&lt;wsp:rsid wsp:val=&quot;00F82399&quot;/&gt;&lt;wsp:rsid wsp:val=&quot;00F83388&quot;/&gt;&lt;wsp:rsid wsp:val=&quot;00F90EBA&quot;/&gt;&lt;wsp:rsid wsp:val=&quot;00F9166F&quot;/&gt;&lt;wsp:rsid wsp:val=&quot;00F94E4F&quot;/&gt;&lt;wsp:rsid wsp:val=&quot;00F9505D&quot;/&gt;&lt;wsp:rsid wsp:val=&quot;00F979F7&quot;/&gt;&lt;wsp:rsid wsp:val=&quot;00FA2E2C&quot;/&gt;&lt;wsp:rsid wsp:val=&quot;00FA575B&quot;/&gt;&lt;wsp:rsid wsp:val=&quot;00FA5CE2&quot;/&gt;&lt;wsp:rsid wsp:val=&quot;00FA7EE2&quot;/&gt;&lt;wsp:rsid wsp:val=&quot;00FB0D6E&quot;/&gt;&lt;wsp:rsid wsp:val=&quot;00FB436A&quot;/&gt;&lt;wsp:rsid wsp:val=&quot;00FB4608&quot;/&gt;&lt;wsp:rsid wsp:val=&quot;00FB551A&quot;/&gt;&lt;wsp:rsid wsp:val=&quot;00FB6683&quot;/&gt;&lt;wsp:rsid wsp:val=&quot;00FB6C72&quot;/&gt;&lt;wsp:rsid wsp:val=&quot;00FB75A4&quot;/&gt;&lt;wsp:rsid wsp:val=&quot;00FC1599&quot;/&gt;&lt;wsp:rsid wsp:val=&quot;00FC1D72&quot;/&gt;&lt;wsp:rsid wsp:val=&quot;00FD06ED&quot;/&gt;&lt;wsp:rsid wsp:val=&quot;00FD210E&quot;/&gt;&lt;wsp:rsid wsp:val=&quot;00FD2883&quot;/&gt;&lt;wsp:rsid wsp:val=&quot;00FD2C15&quot;/&gt;&lt;wsp:rsid wsp:val=&quot;00FD417F&quot;/&gt;&lt;wsp:rsid wsp:val=&quot;00FD51AA&quot;/&gt;&lt;wsp:rsid wsp:val=&quot;00FD5D4A&quot;/&gt;&lt;wsp:rsid wsp:val=&quot;00FD5F09&quot;/&gt;&lt;wsp:rsid wsp:val=&quot;00FD67C1&quot;/&gt;&lt;wsp:rsid wsp:val=&quot;00FD694A&quot;/&gt;&lt;wsp:rsid wsp:val=&quot;00FD74D8&quot;/&gt;&lt;wsp:rsid wsp:val=&quot;00FD764A&quot;/&gt;&lt;wsp:rsid wsp:val=&quot;00FE01D8&quot;/&gt;&lt;wsp:rsid wsp:val=&quot;00FE02E0&quot;/&gt;&lt;wsp:rsid wsp:val=&quot;00FE124A&quot;/&gt;&lt;wsp:rsid wsp:val=&quot;00FE1852&quot;/&gt;&lt;wsp:rsid wsp:val=&quot;00FE247A&quot;/&gt;&lt;wsp:rsid wsp:val=&quot;00FE367A&quot;/&gt;&lt;wsp:rsid wsp:val=&quot;00FE37FC&quot;/&gt;&lt;wsp:rsid wsp:val=&quot;00FE3BE0&quot;/&gt;&lt;wsp:rsid wsp:val=&quot;00FE4143&quot;/&gt;&lt;wsp:rsid wsp:val=&quot;00FF015D&quot;/&gt;&lt;wsp:rsid wsp:val=&quot;00FF03ED&quot;/&gt;&lt;wsp:rsid wsp:val=&quot;00FF0B0E&quot;/&gt;&lt;wsp:rsid wsp:val=&quot;00FF10DE&quot;/&gt;&lt;wsp:rsid wsp:val=&quot;00FF1E96&quot;/&gt;&lt;wsp:rsid wsp:val=&quot;00FF327F&quot;/&gt;&lt;wsp:rsid wsp:val=&quot;00FF385E&quot;/&gt;&lt;wsp:rsid wsp:val=&quot;00FF3F08&quot;/&gt;&lt;wsp:rsid wsp:val=&quot;00FF3FB2&quot;/&gt;&lt;wsp:rsid wsp:val=&quot;00FF42C5&quot;/&gt;&lt;wsp:rsid wsp:val=&quot;00FF4F02&quot;/&gt;&lt;wsp:rsid wsp:val=&quot;00FF5FF3&quot;/&gt;&lt;wsp:rsid wsp:val=&quot;00FF610B&quot;/&gt;&lt;wsp:rsid wsp:val=&quot;00FF7989&quot;/&gt;&lt;wsp:rsid wsp:val=&quot;00FF7EAA&quot;/&gt;&lt;/wsp:rsids&gt;&lt;/w:docPr&gt;&lt;w:body&gt;&lt;wx:sect&gt;&lt;w:p wsp:rsidR=&quot;00000000&quot; wsp:rsidRDefault=&quot;00E53A79&quot; wsp:rsidP=&quot;00E53A79&quot;&gt;&lt;m:oMathPara&gt;&lt;m:oMath&gt;&lt;m:f&gt;&lt;m:fPr&gt;&lt;m:ctrlPr&gt;&lt;w:rPr&gt;&lt;w:rFonts w:ascii=&quot;Cambria Math&quot; w:h-ansi=&quot;Cambria Math&quot;/&gt;&lt;wx:font wx:val=&quot;Cambria Math&quot;/&gt;&lt;/w:rPr&gt;&lt;/m:ctrlPr&gt;&lt;/m:fPr&gt;&lt;m:num&gt;&lt;m:r&gt;&lt;w:rPr&gt;&lt;w:rFonts w:ascii=&quot;Cambria Math&quot; w:h-ansi=&quot;Cambria Math&quot;/&gt;&lt;wx:font wx:val=&quot;Cambria Math&quot;/&gt;&lt;w:i/&gt;&lt;/w:rPr&gt;&lt;m:t&gt;300kg&lt;/m:t&gt;&lt;/m:r&gt;&lt;/m:num&gt;&lt;m:den&gt;&lt;m:r&gt;&lt;w:rPr&gt;&lt;w:rFonts w:ascii=&quot;Cambria Math&quot; w:h-ansi=&quot;Cambria Math&quot;/&gt;&lt;wx:font wx:val=&quot;Cambria Math&quot;/&gt;&lt;w:i/&gt;&lt;/w:rPr&gt;&lt;m:t&gt;30&lt;/m:t&gt;&lt;/m:r&gt;&lt;m:r&gt;&lt;w:rPr&gt;&lt;w:rFonts w:ascii=&quot;Cambria Math&quot; w:h-ansi=&quot;Cambria Math&quot;/&gt;&lt;wx:font wx:val=&quot;Cambria Math&quot;/&gt;&lt;w:i/&gt;&lt;/w:rPr&gt;&lt;m:t&gt;h&lt;/m:t&gt;&lt;/m:r&gt;&lt;/m:den&gt;&lt;/m:f&gt;&lt;m:r&gt;&lt;w:rPr&gt;&lt;w:rFonts w:ascii=&quot;Cambria Math&quot; w:h-ansi=&quot;Cambria Math&quot;/&gt;&lt;wx:font wx:val=&quot;Cambria Math&quot;/&gt;&lt;w:i/&gt;&lt;/w:rPr&gt;&lt;m:t&gt;=10kg/h&lt;/m:t&gt;&lt;/m:r&gt;&lt;/m:oMath&gt;&lt;/m:oMathPara&gt;&lt;/w:p&gt;&lt;w:sectPr wsp:rsidR=&quot;00000000&quot;&gt;&lt;w:pgSz w:w=&quot;12240&quot; w:h=&quot;15840&quot;/&gt;&lt;w:pgMar w:top=&quot;1440&quot; w:right=&quot;1800&quot; w:bottom=&quot;1440&quot; w:left=&quot;1800&quot; w:header=&quot;720&quot; w:footer=&quot;720&quot; w:gutter=&quot;0&quot;/&gt;&lt;w:cols w:space=&quot;720&quot;/&gt;&lt;/w:sectPr&gt;&lt;/wx:sect&gt;&lt;/w:body&gt;&lt;/w:wordDocument&gt;">
            <v:imagedata r:id="rId29" o:title="" chromakey="white"/>
          </v:shape>
        </w:pict>
      </w:r>
      <w:r w:rsidRPr="00A435E9">
        <w:fldChar w:fldCharType="end"/>
      </w:r>
      <w:r>
        <w:rPr>
          <w:rFonts w:hint="eastAsia"/>
        </w:rPr>
        <w:t xml:space="preserve"> </w:t>
      </w:r>
      <w:r>
        <w:rPr>
          <w:rFonts w:hint="eastAsia"/>
        </w:rPr>
        <w:t>的速度出料，当输出的物料达到</w:t>
      </w:r>
      <w:r>
        <w:rPr>
          <w:rFonts w:hint="eastAsia"/>
        </w:rPr>
        <w:t>3</w:t>
      </w:r>
      <w:r>
        <w:t>00kg</w:t>
      </w:r>
      <w:r>
        <w:rPr>
          <w:rFonts w:hint="eastAsia"/>
        </w:rPr>
        <w:t>时，停止出料</w:t>
      </w:r>
    </w:p>
    <w:p w14:paraId="4AF3F3C6" w14:textId="77777777" w:rsidR="00A435E9" w:rsidRDefault="00A435E9" w:rsidP="00A435E9">
      <w:pPr>
        <w:ind w:firstLine="420"/>
      </w:pPr>
    </w:p>
    <w:p w14:paraId="0BDBE0C7" w14:textId="77777777" w:rsidR="00713158" w:rsidRPr="00713158" w:rsidRDefault="00713158" w:rsidP="00713158">
      <w:pPr>
        <w:pStyle w:val="2"/>
        <w:spacing w:before="0" w:after="0" w:line="240" w:lineRule="auto"/>
        <w:rPr>
          <w:sz w:val="28"/>
        </w:rPr>
      </w:pPr>
      <w:bookmarkStart w:id="25" w:name="_Toc43393295"/>
      <w:r w:rsidRPr="00713158">
        <w:rPr>
          <w:rFonts w:hint="eastAsia"/>
          <w:sz w:val="28"/>
        </w:rPr>
        <w:t>8</w:t>
      </w:r>
      <w:r w:rsidRPr="00713158">
        <w:rPr>
          <w:sz w:val="28"/>
        </w:rPr>
        <w:t>.</w:t>
      </w:r>
      <w:r w:rsidR="00F911F8">
        <w:rPr>
          <w:sz w:val="28"/>
        </w:rPr>
        <w:t>3</w:t>
      </w:r>
      <w:r w:rsidR="00FE37FC">
        <w:rPr>
          <w:sz w:val="28"/>
        </w:rPr>
        <w:t xml:space="preserve"> </w:t>
      </w:r>
      <w:r w:rsidRPr="00713158">
        <w:rPr>
          <w:rFonts w:hint="eastAsia"/>
          <w:sz w:val="28"/>
        </w:rPr>
        <w:t>工作模式</w:t>
      </w:r>
      <w:bookmarkEnd w:id="25"/>
    </w:p>
    <w:p w14:paraId="0D4AF0B6" w14:textId="77777777" w:rsidR="00713158" w:rsidRDefault="00713158" w:rsidP="00713158">
      <w:pPr>
        <w:ind w:firstLine="420"/>
      </w:pPr>
      <w:r>
        <w:rPr>
          <w:rFonts w:hint="eastAsia"/>
        </w:rPr>
        <w:t>在配方参数中，</w:t>
      </w:r>
      <w:r w:rsidR="004F0946">
        <w:rPr>
          <w:rFonts w:hint="eastAsia"/>
        </w:rPr>
        <w:t>工作模式有三种选择，分别是连续标准、模拟量联动、模拟量主控。</w:t>
      </w:r>
    </w:p>
    <w:p w14:paraId="0F01355C" w14:textId="77777777" w:rsidR="00601E1D" w:rsidRDefault="00601E1D" w:rsidP="00601E1D">
      <w:pPr>
        <w:ind w:firstLine="420"/>
      </w:pPr>
    </w:p>
    <w:p w14:paraId="3C68C996" w14:textId="77777777" w:rsidR="00601E1D" w:rsidRDefault="00E50487" w:rsidP="00601E1D">
      <w:pPr>
        <w:ind w:firstLine="420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  <w:r w:rsidR="00601E1D">
        <w:rPr>
          <w:rFonts w:hint="eastAsia"/>
        </w:rPr>
        <w:t>连续标准模式</w:t>
      </w:r>
    </w:p>
    <w:p w14:paraId="1B0A5E0E" w14:textId="77777777" w:rsidR="00794C75" w:rsidRDefault="00794C75" w:rsidP="00794C75">
      <w:pPr>
        <w:ind w:firstLine="420"/>
      </w:pPr>
      <w:r>
        <w:rPr>
          <w:rFonts w:hint="eastAsia"/>
        </w:rPr>
        <w:t>连续标准模式是标准的失重控制模式，启动后先经过一个</w:t>
      </w:r>
      <w:r w:rsidR="00775239">
        <w:rPr>
          <w:rFonts w:hint="eastAsia"/>
        </w:rPr>
        <w:t>初始模拟量保持时间</w:t>
      </w:r>
      <w:r>
        <w:rPr>
          <w:rFonts w:hint="eastAsia"/>
        </w:rPr>
        <w:t>，再经过一个</w:t>
      </w:r>
      <w:r w:rsidR="00F4795F">
        <w:rPr>
          <w:rFonts w:hint="eastAsia"/>
        </w:rPr>
        <w:t>线性模拟量保持时间</w:t>
      </w:r>
      <w:r>
        <w:rPr>
          <w:rFonts w:hint="eastAsia"/>
        </w:rPr>
        <w:t>，最后进入正常的失重控制流程，采集重量计算流量，由</w:t>
      </w:r>
      <w:r>
        <w:rPr>
          <w:rFonts w:hint="eastAsia"/>
        </w:rPr>
        <w:t>PID</w:t>
      </w:r>
      <w:r>
        <w:rPr>
          <w:rFonts w:hint="eastAsia"/>
        </w:rPr>
        <w:t>控制流量到目标流量。</w:t>
      </w:r>
    </w:p>
    <w:p w14:paraId="77C6FB66" w14:textId="77777777" w:rsidR="00601E1D" w:rsidRDefault="00601E1D" w:rsidP="00601E1D">
      <w:pPr>
        <w:ind w:firstLine="420"/>
      </w:pPr>
    </w:p>
    <w:p w14:paraId="27A780BA" w14:textId="77777777" w:rsidR="00601E1D" w:rsidRDefault="00E50487" w:rsidP="00601E1D">
      <w:pPr>
        <w:ind w:firstLine="420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  <w:r w:rsidR="00601E1D">
        <w:rPr>
          <w:rFonts w:hint="eastAsia"/>
        </w:rPr>
        <w:t>模拟量联动模式</w:t>
      </w:r>
    </w:p>
    <w:p w14:paraId="60021F08" w14:textId="77777777" w:rsidR="00601E1D" w:rsidRDefault="00601E1D" w:rsidP="00601E1D">
      <w:pPr>
        <w:ind w:firstLine="420"/>
      </w:pPr>
      <w:r>
        <w:rPr>
          <w:rFonts w:hint="eastAsia"/>
        </w:rPr>
        <w:lastRenderedPageBreak/>
        <w:t>该模式就是由输入模拟量来实时设定目标流量的工作模式。</w:t>
      </w:r>
    </w:p>
    <w:p w14:paraId="4C6D7057" w14:textId="77777777" w:rsidR="00601E1D" w:rsidRDefault="00601E1D" w:rsidP="00601E1D">
      <w:pPr>
        <w:ind w:firstLine="420"/>
      </w:pPr>
      <w:r>
        <w:rPr>
          <w:rFonts w:hint="eastAsia"/>
        </w:rPr>
        <w:t>举例说明：</w:t>
      </w:r>
    </w:p>
    <w:p w14:paraId="1D7B8BCE" w14:textId="77777777" w:rsidR="00DF203F" w:rsidRDefault="00601E1D" w:rsidP="00BA6BCA">
      <w:pPr>
        <w:ind w:firstLine="420"/>
      </w:pPr>
      <w:r>
        <w:rPr>
          <w:rFonts w:hint="eastAsia"/>
        </w:rPr>
        <w:t>假如输入模拟量</w:t>
      </w:r>
      <w:r w:rsidR="003169C2">
        <w:rPr>
          <w:rFonts w:hint="eastAsia"/>
        </w:rPr>
        <w:t>范围</w:t>
      </w:r>
      <w:r>
        <w:rPr>
          <w:rFonts w:hint="eastAsia"/>
        </w:rPr>
        <w:t>为</w:t>
      </w:r>
      <w:r>
        <w:rPr>
          <w:rFonts w:hint="eastAsia"/>
        </w:rPr>
        <w:t>0</w:t>
      </w:r>
      <w:r>
        <w:t>-10V</w:t>
      </w:r>
      <w:r>
        <w:rPr>
          <w:rFonts w:hint="eastAsia"/>
        </w:rPr>
        <w:t>，</w:t>
      </w:r>
      <w:r w:rsidR="00510318">
        <w:rPr>
          <w:rFonts w:hint="eastAsia"/>
        </w:rPr>
        <w:t>【</w:t>
      </w:r>
      <w:r w:rsidR="00A83C1B" w:rsidRPr="00A83C1B">
        <w:rPr>
          <w:rFonts w:hint="eastAsia"/>
        </w:rPr>
        <w:t>输入模拟量最小值对应的流量</w:t>
      </w:r>
      <w:r w:rsidR="00510318">
        <w:rPr>
          <w:rFonts w:hint="eastAsia"/>
        </w:rPr>
        <w:t>】</w:t>
      </w:r>
      <w:r w:rsidR="00A83C1B">
        <w:rPr>
          <w:rFonts w:hint="eastAsia"/>
        </w:rPr>
        <w:t>设置为</w:t>
      </w:r>
      <w:r w:rsidR="00A92807">
        <w:t>0kg/h</w:t>
      </w:r>
      <w:r w:rsidR="00A92807">
        <w:rPr>
          <w:rFonts w:hint="eastAsia"/>
        </w:rPr>
        <w:t>，【</w:t>
      </w:r>
      <w:r w:rsidR="00A92807" w:rsidRPr="00A92807">
        <w:rPr>
          <w:rFonts w:hint="eastAsia"/>
        </w:rPr>
        <w:t>输入模拟量最大值对应的流量</w:t>
      </w:r>
      <w:r w:rsidR="00A92807">
        <w:rPr>
          <w:rFonts w:hint="eastAsia"/>
        </w:rPr>
        <w:t>】</w:t>
      </w:r>
      <w:r w:rsidR="009474F9">
        <w:rPr>
          <w:rFonts w:hint="eastAsia"/>
        </w:rPr>
        <w:t>设置为</w:t>
      </w:r>
      <w:r w:rsidR="009474F9">
        <w:rPr>
          <w:rFonts w:hint="eastAsia"/>
        </w:rPr>
        <w:t>1</w:t>
      </w:r>
      <w:r w:rsidR="009474F9">
        <w:t>00kg/h</w:t>
      </w:r>
      <w:r w:rsidR="009474F9">
        <w:rPr>
          <w:rFonts w:hint="eastAsia"/>
        </w:rPr>
        <w:t>，</w:t>
      </w:r>
      <w:r>
        <w:rPr>
          <w:rFonts w:hint="eastAsia"/>
        </w:rPr>
        <w:t>那么当输入模拟量为</w:t>
      </w:r>
      <w:r>
        <w:rPr>
          <w:rFonts w:hint="eastAsia"/>
        </w:rPr>
        <w:t>5</w:t>
      </w:r>
      <w:r>
        <w:t>V</w:t>
      </w:r>
      <w:r>
        <w:rPr>
          <w:rFonts w:hint="eastAsia"/>
        </w:rPr>
        <w:t>时，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5V×100%</m:t>
            </m:r>
          </m:num>
          <m:den>
            <m:r>
              <w:rPr>
                <w:rFonts w:ascii="Cambria Math" w:hAnsi="Cambria Math"/>
              </w:rPr>
              <m:t>10V</m:t>
            </m:r>
          </m:den>
        </m:f>
        <m:r>
          <w:rPr>
            <w:rFonts w:ascii="Cambria Math" w:hAnsi="Cambria Math"/>
          </w:rPr>
          <m:t>=50%</m:t>
        </m:r>
      </m:oMath>
      <w:r w:rsidR="00270E0D">
        <w:rPr>
          <w:rFonts w:hint="eastAsia"/>
        </w:rPr>
        <w:t>，</w:t>
      </w:r>
      <w:r>
        <w:rPr>
          <w:rFonts w:hint="eastAsia"/>
        </w:rPr>
        <w:t>目标流量</w:t>
      </w:r>
      <w:r>
        <w:t>=</w:t>
      </w:r>
      <w:r w:rsidR="00BA6BCA">
        <w:t xml:space="preserve">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50%×100</m:t>
            </m:r>
            <m:r>
              <w:rPr>
                <w:rFonts w:ascii="Cambria Math" w:hAnsi="Cambria Math" w:hint="eastAsia"/>
              </w:rPr>
              <m:t>kg</m:t>
            </m:r>
            <m:r>
              <w:rPr>
                <w:rFonts w:ascii="Cambria Math" w:hAnsi="Cambria Math"/>
              </w:rPr>
              <m:t>/h</m:t>
            </m:r>
          </m:num>
          <m:den>
            <m:r>
              <w:rPr>
                <w:rFonts w:ascii="Cambria Math" w:hAnsi="Cambria Math"/>
              </w:rPr>
              <m:t>100%</m:t>
            </m:r>
          </m:den>
        </m:f>
        <m:r>
          <w:rPr>
            <w:rFonts w:ascii="Cambria Math" w:hAnsi="Cambria Math"/>
          </w:rPr>
          <m:t>=50kg/h</m:t>
        </m:r>
      </m:oMath>
      <w:r>
        <w:rPr>
          <w:rFonts w:hint="eastAsia"/>
        </w:rPr>
        <w:t>。在运行过程中，会自动进行</w:t>
      </w:r>
      <w:r>
        <w:rPr>
          <w:rFonts w:hint="eastAsia"/>
        </w:rPr>
        <w:t>P</w:t>
      </w:r>
      <w:r>
        <w:t>ID</w:t>
      </w:r>
      <w:r>
        <w:rPr>
          <w:rFonts w:hint="eastAsia"/>
        </w:rPr>
        <w:t>调节，使得实时流量稳定在</w:t>
      </w:r>
      <w:r>
        <w:rPr>
          <w:rFonts w:hint="eastAsia"/>
        </w:rPr>
        <w:t>5</w:t>
      </w:r>
      <w:r>
        <w:t>0kg/h</w:t>
      </w:r>
      <w:r>
        <w:rPr>
          <w:rFonts w:hint="eastAsia"/>
        </w:rPr>
        <w:t>附近。</w:t>
      </w:r>
    </w:p>
    <w:p w14:paraId="27AF1B47" w14:textId="77777777" w:rsidR="00601E1D" w:rsidRDefault="00DF203F" w:rsidP="00BA6BCA">
      <w:pPr>
        <w:ind w:firstLine="420"/>
      </w:pPr>
      <w:r>
        <w:rPr>
          <w:rFonts w:hint="eastAsia"/>
        </w:rPr>
        <w:t>当输入模拟量为</w:t>
      </w:r>
      <w:r>
        <w:t>2V</w:t>
      </w:r>
      <w:r>
        <w:rPr>
          <w:rFonts w:hint="eastAsia"/>
        </w:rPr>
        <w:t>时，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2V×100%</m:t>
            </m:r>
          </m:num>
          <m:den>
            <m:r>
              <w:rPr>
                <w:rFonts w:ascii="Cambria Math" w:hAnsi="Cambria Math"/>
              </w:rPr>
              <m:t>10V</m:t>
            </m:r>
          </m:den>
        </m:f>
        <m:r>
          <w:rPr>
            <w:rFonts w:ascii="Cambria Math" w:hAnsi="Cambria Math"/>
          </w:rPr>
          <m:t>=20%</m:t>
        </m:r>
      </m:oMath>
      <w:r>
        <w:rPr>
          <w:rFonts w:hint="eastAsia"/>
        </w:rPr>
        <w:t>，目标流量</w:t>
      </w:r>
      <w:r>
        <w:t xml:space="preserve">=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20%×100</m:t>
            </m:r>
            <m:r>
              <w:rPr>
                <w:rFonts w:ascii="Cambria Math" w:hAnsi="Cambria Math" w:hint="eastAsia"/>
              </w:rPr>
              <m:t>kg</m:t>
            </m:r>
            <m:r>
              <w:rPr>
                <w:rFonts w:ascii="Cambria Math" w:hAnsi="Cambria Math"/>
              </w:rPr>
              <m:t>/h</m:t>
            </m:r>
          </m:num>
          <m:den>
            <m:r>
              <w:rPr>
                <w:rFonts w:ascii="Cambria Math" w:hAnsi="Cambria Math"/>
              </w:rPr>
              <m:t>100%</m:t>
            </m:r>
          </m:den>
        </m:f>
        <m:r>
          <w:rPr>
            <w:rFonts w:ascii="Cambria Math" w:hAnsi="Cambria Math"/>
          </w:rPr>
          <m:t>=20kg/h</m:t>
        </m:r>
      </m:oMath>
      <w:r>
        <w:rPr>
          <w:rFonts w:hint="eastAsia"/>
        </w:rPr>
        <w:t>。在运行过程中，会自动进行</w:t>
      </w:r>
      <w:r>
        <w:rPr>
          <w:rFonts w:hint="eastAsia"/>
        </w:rPr>
        <w:t>P</w:t>
      </w:r>
      <w:r>
        <w:t>ID</w:t>
      </w:r>
      <w:r>
        <w:rPr>
          <w:rFonts w:hint="eastAsia"/>
        </w:rPr>
        <w:t>调节，使得实时流量稳定在</w:t>
      </w:r>
      <w:r>
        <w:t>20kg/h</w:t>
      </w:r>
      <w:r>
        <w:rPr>
          <w:rFonts w:hint="eastAsia"/>
        </w:rPr>
        <w:t>附近。</w:t>
      </w:r>
    </w:p>
    <w:p w14:paraId="03B64A8A" w14:textId="77777777" w:rsidR="00601E1D" w:rsidRDefault="00601E1D" w:rsidP="00601E1D">
      <w:pPr>
        <w:ind w:firstLine="420"/>
      </w:pPr>
    </w:p>
    <w:p w14:paraId="03563826" w14:textId="77777777" w:rsidR="00601E1D" w:rsidRDefault="00E50487" w:rsidP="00601E1D">
      <w:pPr>
        <w:ind w:firstLine="420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</w:t>
      </w:r>
      <w:r w:rsidR="00601E1D">
        <w:rPr>
          <w:rFonts w:hint="eastAsia"/>
        </w:rPr>
        <w:t>模拟量主控模式</w:t>
      </w:r>
    </w:p>
    <w:p w14:paraId="1DB4BD22" w14:textId="77777777" w:rsidR="00601E1D" w:rsidRDefault="00601E1D" w:rsidP="00601E1D">
      <w:pPr>
        <w:ind w:firstLine="420"/>
      </w:pPr>
      <w:r>
        <w:rPr>
          <w:rFonts w:hint="eastAsia"/>
        </w:rPr>
        <w:t>该模式下不进行</w:t>
      </w:r>
      <w:r>
        <w:rPr>
          <w:rFonts w:hint="eastAsia"/>
        </w:rPr>
        <w:t>P</w:t>
      </w:r>
      <w:r>
        <w:t>ID</w:t>
      </w:r>
      <w:r>
        <w:rPr>
          <w:rFonts w:hint="eastAsia"/>
        </w:rPr>
        <w:t>调节，由</w:t>
      </w:r>
      <w:r w:rsidR="0060730F">
        <w:rPr>
          <w:rFonts w:hint="eastAsia"/>
        </w:rPr>
        <w:t>输入</w:t>
      </w:r>
      <w:r>
        <w:rPr>
          <w:rFonts w:hint="eastAsia"/>
        </w:rPr>
        <w:t>模拟量控制流量，控制方法为直接映射。比如输入模拟量为</w:t>
      </w:r>
      <w:r>
        <w:rPr>
          <w:rFonts w:hint="eastAsia"/>
        </w:rPr>
        <w:t>4</w:t>
      </w:r>
      <w:r>
        <w:t>~20mA</w:t>
      </w:r>
      <w:r>
        <w:rPr>
          <w:rFonts w:hint="eastAsia"/>
        </w:rPr>
        <w:t>，输出模拟量为</w:t>
      </w:r>
      <w:r>
        <w:rPr>
          <w:rFonts w:hint="eastAsia"/>
        </w:rPr>
        <w:t>0</w:t>
      </w:r>
      <w:r>
        <w:t>~10V</w:t>
      </w:r>
      <w:r>
        <w:rPr>
          <w:rFonts w:hint="eastAsia"/>
        </w:rPr>
        <w:t>。在运行过程中，如果当前输入模拟量为</w:t>
      </w:r>
      <w:r>
        <w:rPr>
          <w:rFonts w:hint="eastAsia"/>
        </w:rPr>
        <w:t>1</w:t>
      </w:r>
      <w:r>
        <w:t>2mA</w:t>
      </w:r>
      <w:r>
        <w:rPr>
          <w:rFonts w:hint="eastAsia"/>
        </w:rPr>
        <w:t>，即输入模拟量量程的</w:t>
      </w:r>
      <w:r>
        <w:rPr>
          <w:rFonts w:hint="eastAsia"/>
        </w:rPr>
        <w:t>5</w:t>
      </w:r>
      <w:r>
        <w:t>0%</w:t>
      </w:r>
      <w:r>
        <w:rPr>
          <w:rFonts w:hint="eastAsia"/>
        </w:rPr>
        <w:t>，那么输出模拟量为输出量程的</w:t>
      </w:r>
      <w:r>
        <w:rPr>
          <w:rFonts w:hint="eastAsia"/>
        </w:rPr>
        <w:t>5</w:t>
      </w:r>
      <w:r>
        <w:t>0%</w:t>
      </w:r>
      <w:r>
        <w:rPr>
          <w:rFonts w:hint="eastAsia"/>
        </w:rPr>
        <w:t>，</w:t>
      </w:r>
      <w:r>
        <w:rPr>
          <w:rFonts w:hint="eastAsia"/>
        </w:rPr>
        <w:t>1</w:t>
      </w:r>
      <w:r>
        <w:t>0V*50% = 5V</w:t>
      </w:r>
      <w:r>
        <w:rPr>
          <w:rFonts w:hint="eastAsia"/>
        </w:rPr>
        <w:t>。</w:t>
      </w:r>
    </w:p>
    <w:p w14:paraId="39C88516" w14:textId="77777777" w:rsidR="00601E1D" w:rsidRPr="00601E1D" w:rsidRDefault="00601E1D" w:rsidP="00713158">
      <w:pPr>
        <w:ind w:firstLine="420"/>
      </w:pPr>
    </w:p>
    <w:p w14:paraId="5CA67E9F" w14:textId="77777777" w:rsidR="00601E1D" w:rsidRDefault="00601E1D" w:rsidP="00713158">
      <w:pPr>
        <w:ind w:firstLine="420"/>
      </w:pPr>
    </w:p>
    <w:p w14:paraId="7A548D99" w14:textId="77777777" w:rsidR="00713158" w:rsidRDefault="00713158" w:rsidP="00713158">
      <w:pPr>
        <w:ind w:firstLine="420"/>
      </w:pPr>
    </w:p>
    <w:p w14:paraId="18C91FBE" w14:textId="77777777" w:rsidR="00713158" w:rsidRDefault="00713158" w:rsidP="00713158">
      <w:pPr>
        <w:ind w:firstLine="420"/>
      </w:pPr>
    </w:p>
    <w:p w14:paraId="76D38AEB" w14:textId="77777777" w:rsidR="00C02817" w:rsidRDefault="0052503B" w:rsidP="00C02817">
      <w:pPr>
        <w:pStyle w:val="2"/>
        <w:spacing w:before="0" w:after="0" w:line="240" w:lineRule="auto"/>
        <w:rPr>
          <w:sz w:val="28"/>
        </w:rPr>
      </w:pPr>
      <w:bookmarkStart w:id="26" w:name="_Toc43393296"/>
      <w:r>
        <w:rPr>
          <w:sz w:val="28"/>
        </w:rPr>
        <w:t>8</w:t>
      </w:r>
      <w:r w:rsidR="00C02817" w:rsidRPr="00C02817">
        <w:rPr>
          <w:sz w:val="28"/>
        </w:rPr>
        <w:t>.</w:t>
      </w:r>
      <w:r w:rsidR="00C720C3">
        <w:rPr>
          <w:sz w:val="28"/>
        </w:rPr>
        <w:t>4</w:t>
      </w:r>
      <w:r w:rsidR="00FE37FC">
        <w:rPr>
          <w:sz w:val="28"/>
        </w:rPr>
        <w:t xml:space="preserve"> </w:t>
      </w:r>
      <w:r w:rsidR="00C02817" w:rsidRPr="00C02817">
        <w:rPr>
          <w:rFonts w:hint="eastAsia"/>
          <w:sz w:val="28"/>
        </w:rPr>
        <w:t>供料</w:t>
      </w:r>
      <w:r w:rsidR="00BF3A69">
        <w:rPr>
          <w:rFonts w:hint="eastAsia"/>
          <w:sz w:val="28"/>
        </w:rPr>
        <w:t>功能</w:t>
      </w:r>
      <w:r w:rsidR="00C02817" w:rsidRPr="00C02817">
        <w:rPr>
          <w:rFonts w:hint="eastAsia"/>
          <w:sz w:val="28"/>
        </w:rPr>
        <w:t>设置</w:t>
      </w:r>
      <w:bookmarkEnd w:id="26"/>
    </w:p>
    <w:p w14:paraId="2C8563D7" w14:textId="77777777" w:rsidR="002F7F17" w:rsidRDefault="002F7F17" w:rsidP="0020734F">
      <w:pPr>
        <w:ind w:firstLineChars="200" w:firstLine="420"/>
      </w:pPr>
      <w:r>
        <w:rPr>
          <w:rFonts w:hint="eastAsia"/>
        </w:rPr>
        <w:t>A</w:t>
      </w:r>
      <w:r>
        <w:t>MC401-A</w:t>
      </w:r>
      <w:r>
        <w:rPr>
          <w:rFonts w:hint="eastAsia"/>
        </w:rPr>
        <w:t>模块支持三种类型的供料功能：自动供料，手动供料，开关量供料。</w:t>
      </w:r>
    </w:p>
    <w:p w14:paraId="1453FC5C" w14:textId="77777777" w:rsidR="00781771" w:rsidRDefault="00781771" w:rsidP="0020734F">
      <w:pPr>
        <w:ind w:firstLineChars="200" w:firstLine="420"/>
      </w:pPr>
    </w:p>
    <w:p w14:paraId="7505134F" w14:textId="77777777" w:rsidR="00C02817" w:rsidRDefault="00781771" w:rsidP="0020734F">
      <w:pPr>
        <w:ind w:firstLineChars="200" w:firstLine="420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  <w:r w:rsidR="00C02817">
        <w:rPr>
          <w:rFonts w:hint="eastAsia"/>
        </w:rPr>
        <w:t>自动供料设置</w:t>
      </w:r>
    </w:p>
    <w:p w14:paraId="5EC2BF40" w14:textId="77777777" w:rsidR="00C02817" w:rsidRPr="00C02817" w:rsidRDefault="00C02817" w:rsidP="0052503B">
      <w:pPr>
        <w:ind w:firstLineChars="200" w:firstLine="420"/>
      </w:pPr>
      <w:r>
        <w:rPr>
          <w:rFonts w:hint="eastAsia"/>
        </w:rPr>
        <w:t>自动供料指运行过程中由程序自动控制什么时候开始供料、什么时候停止供料的方式。其相关参数有起始供料比、</w:t>
      </w:r>
      <w:r w:rsidR="0020734F">
        <w:rPr>
          <w:rFonts w:hint="eastAsia"/>
        </w:rPr>
        <w:t>开始供料重量、停止供料重量等。</w:t>
      </w:r>
    </w:p>
    <w:p w14:paraId="702FD656" w14:textId="77777777" w:rsidR="00C02817" w:rsidRDefault="00B05277" w:rsidP="0052503B">
      <w:pPr>
        <w:ind w:firstLineChars="200" w:firstLine="420"/>
        <w:jc w:val="left"/>
      </w:pPr>
      <w:r>
        <w:rPr>
          <w:rFonts w:hint="eastAsia"/>
        </w:rPr>
        <w:t>【</w:t>
      </w:r>
      <w:r w:rsidR="00C02817">
        <w:rPr>
          <w:rFonts w:hint="eastAsia"/>
        </w:rPr>
        <w:t>起始供料比</w:t>
      </w:r>
      <w:r>
        <w:rPr>
          <w:rFonts w:hint="eastAsia"/>
        </w:rPr>
        <w:t>】</w:t>
      </w:r>
      <w:r w:rsidR="00C02817">
        <w:rPr>
          <w:rFonts w:hint="eastAsia"/>
        </w:rPr>
        <w:t>假如起始加料比设置为</w:t>
      </w:r>
      <w:r w:rsidR="00C02817">
        <w:rPr>
          <w:rFonts w:hint="eastAsia"/>
        </w:rPr>
        <w:t>7</w:t>
      </w:r>
      <w:r w:rsidR="00C02817">
        <w:t>0%</w:t>
      </w:r>
      <w:r w:rsidR="00C02817">
        <w:rPr>
          <w:rFonts w:hint="eastAsia"/>
        </w:rPr>
        <w:t>，【停止供料重量】设置为</w:t>
      </w:r>
      <w:r w:rsidR="00C02817">
        <w:rPr>
          <w:rFonts w:hint="eastAsia"/>
        </w:rPr>
        <w:t>1</w:t>
      </w:r>
      <w:r w:rsidR="00C02817">
        <w:t>00kg</w:t>
      </w:r>
      <w:r w:rsidR="00C02817">
        <w:rPr>
          <w:rFonts w:hint="eastAsia"/>
        </w:rPr>
        <w:t>，那么在启动运行的时候，如果当前重量值低于</w:t>
      </w:r>
      <w:r w:rsidR="00C02817">
        <w:t>70</w:t>
      </w:r>
      <w:r w:rsidR="00C02817">
        <w:rPr>
          <w:rFonts w:hint="eastAsia"/>
        </w:rPr>
        <w:t>kg</w:t>
      </w:r>
      <w:r w:rsidR="00C02817">
        <w:t>(</w:t>
      </w:r>
      <w:r w:rsidR="00C02817">
        <w:rPr>
          <w:rFonts w:hint="eastAsia"/>
        </w:rPr>
        <w:t>1</w:t>
      </w:r>
      <w:r w:rsidR="00C02817">
        <w:t>00kg x 70%)</w:t>
      </w:r>
      <w:r w:rsidR="00C02817">
        <w:rPr>
          <w:rFonts w:hint="eastAsia"/>
        </w:rPr>
        <w:t>时，先启动供料，供料完成后再运行。如果当前重量值高于</w:t>
      </w:r>
      <w:r w:rsidR="00C02817">
        <w:rPr>
          <w:rFonts w:hint="eastAsia"/>
        </w:rPr>
        <w:t>7</w:t>
      </w:r>
      <w:r w:rsidR="00C02817">
        <w:t>0</w:t>
      </w:r>
      <w:r w:rsidR="00C02817">
        <w:rPr>
          <w:rFonts w:hint="eastAsia"/>
        </w:rPr>
        <w:t>kg</w:t>
      </w:r>
      <w:r w:rsidR="00C02817">
        <w:rPr>
          <w:rFonts w:hint="eastAsia"/>
        </w:rPr>
        <w:t>，则不供料，而是直接运行。</w:t>
      </w:r>
    </w:p>
    <w:p w14:paraId="763E8425" w14:textId="77777777" w:rsidR="00C02817" w:rsidRDefault="00B05277" w:rsidP="0052503B">
      <w:pPr>
        <w:ind w:firstLineChars="200" w:firstLine="420"/>
        <w:jc w:val="left"/>
      </w:pPr>
      <w:r>
        <w:rPr>
          <w:rFonts w:hint="eastAsia"/>
        </w:rPr>
        <w:t>【</w:t>
      </w:r>
      <w:r w:rsidR="00C02817">
        <w:rPr>
          <w:rFonts w:hint="eastAsia"/>
        </w:rPr>
        <w:t>开始供料重量</w:t>
      </w:r>
      <w:r>
        <w:rPr>
          <w:rFonts w:hint="eastAsia"/>
        </w:rPr>
        <w:t>】</w:t>
      </w:r>
      <w:r w:rsidR="0020734F">
        <w:rPr>
          <w:rFonts w:hint="eastAsia"/>
        </w:rPr>
        <w:t>指</w:t>
      </w:r>
      <w:r w:rsidR="00C02817">
        <w:rPr>
          <w:rFonts w:hint="eastAsia"/>
        </w:rPr>
        <w:t>当重量值低于该值，启动供料机构向称重斗内供料</w:t>
      </w:r>
    </w:p>
    <w:p w14:paraId="576076A7" w14:textId="77777777" w:rsidR="00C02817" w:rsidRDefault="00B05277" w:rsidP="0052503B">
      <w:pPr>
        <w:ind w:firstLineChars="200" w:firstLine="420"/>
        <w:jc w:val="left"/>
      </w:pPr>
      <w:r>
        <w:rPr>
          <w:rFonts w:hint="eastAsia"/>
        </w:rPr>
        <w:t>【</w:t>
      </w:r>
      <w:r w:rsidR="00C02817">
        <w:rPr>
          <w:rFonts w:hint="eastAsia"/>
        </w:rPr>
        <w:t>停止供料重量</w:t>
      </w:r>
      <w:r>
        <w:rPr>
          <w:rFonts w:hint="eastAsia"/>
        </w:rPr>
        <w:t>】</w:t>
      </w:r>
      <w:r w:rsidR="00C02817">
        <w:rPr>
          <w:rFonts w:hint="eastAsia"/>
        </w:rPr>
        <w:t>当重量值</w:t>
      </w:r>
      <w:r w:rsidR="0020734F">
        <w:rPr>
          <w:rFonts w:hint="eastAsia"/>
        </w:rPr>
        <w:t>高于</w:t>
      </w:r>
      <w:r w:rsidR="00C02817">
        <w:rPr>
          <w:rFonts w:hint="eastAsia"/>
        </w:rPr>
        <w:t>该值，停止供料机构动作，不再向称重斗内供料</w:t>
      </w:r>
    </w:p>
    <w:p w14:paraId="2AB4BE35" w14:textId="77777777" w:rsidR="00C02817" w:rsidRDefault="00BD5C2B" w:rsidP="0052503B">
      <w:pPr>
        <w:ind w:firstLineChars="200" w:firstLine="420"/>
        <w:jc w:val="left"/>
      </w:pPr>
      <w:r>
        <w:rPr>
          <w:rFonts w:hint="eastAsia"/>
        </w:rPr>
        <w:t>【</w:t>
      </w:r>
      <w:r w:rsidR="00C02817">
        <w:rPr>
          <w:rFonts w:hint="eastAsia"/>
        </w:rPr>
        <w:t>供料过低警示重量</w:t>
      </w:r>
      <w:r>
        <w:rPr>
          <w:rFonts w:hint="eastAsia"/>
        </w:rPr>
        <w:t>】</w:t>
      </w:r>
      <w:r w:rsidR="0020734F">
        <w:rPr>
          <w:rFonts w:hint="eastAsia"/>
        </w:rPr>
        <w:t>是</w:t>
      </w:r>
      <w:r w:rsidR="00C02817">
        <w:rPr>
          <w:rFonts w:hint="eastAsia"/>
        </w:rPr>
        <w:t>当重量值低于该值，输出“供料过低警示“信号</w:t>
      </w:r>
    </w:p>
    <w:p w14:paraId="72F1D36A" w14:textId="77777777" w:rsidR="0020734F" w:rsidRDefault="00BD5C2B" w:rsidP="0052503B">
      <w:pPr>
        <w:ind w:firstLineChars="200" w:firstLine="420"/>
        <w:jc w:val="left"/>
      </w:pPr>
      <w:r>
        <w:rPr>
          <w:rFonts w:hint="eastAsia"/>
        </w:rPr>
        <w:t>【</w:t>
      </w:r>
      <w:r w:rsidR="00C02817">
        <w:rPr>
          <w:rFonts w:hint="eastAsia"/>
        </w:rPr>
        <w:t>供料超时时间</w:t>
      </w:r>
      <w:r>
        <w:rPr>
          <w:rFonts w:hint="eastAsia"/>
        </w:rPr>
        <w:t>】</w:t>
      </w:r>
      <w:r w:rsidR="0020734F">
        <w:rPr>
          <w:rFonts w:hint="eastAsia"/>
        </w:rPr>
        <w:t>指</w:t>
      </w:r>
      <w:r w:rsidR="00C02817">
        <w:rPr>
          <w:rFonts w:hint="eastAsia"/>
        </w:rPr>
        <w:t>启动供料机构向称重斗内供料后，如果超过该时间后，重量值还未达到停止供料重量所设置的重量值，就会启动报警。</w:t>
      </w:r>
    </w:p>
    <w:p w14:paraId="42487362" w14:textId="77777777" w:rsidR="00C02817" w:rsidRDefault="00BD5C2B" w:rsidP="0052503B">
      <w:pPr>
        <w:ind w:firstLineChars="200" w:firstLine="420"/>
        <w:jc w:val="left"/>
      </w:pPr>
      <w:r>
        <w:rPr>
          <w:rFonts w:hint="eastAsia"/>
        </w:rPr>
        <w:t>【</w:t>
      </w:r>
      <w:r w:rsidR="00C02817">
        <w:rPr>
          <w:rFonts w:hint="eastAsia"/>
        </w:rPr>
        <w:t>供料超时报警控制</w:t>
      </w:r>
      <w:r>
        <w:rPr>
          <w:rFonts w:hint="eastAsia"/>
        </w:rPr>
        <w:t>】</w:t>
      </w:r>
      <w:r w:rsidR="00C02817">
        <w:rPr>
          <w:rFonts w:hint="eastAsia"/>
        </w:rPr>
        <w:t>用于决定供料超时后，是否报警。可选项有：</w:t>
      </w:r>
      <w:r w:rsidR="00C02817">
        <w:rPr>
          <w:rFonts w:hint="eastAsia"/>
        </w:rPr>
        <w:t>1</w:t>
      </w:r>
      <w:r w:rsidR="00C02817">
        <w:t>.</w:t>
      </w:r>
      <w:r w:rsidR="00C02817">
        <w:rPr>
          <w:rFonts w:hint="eastAsia"/>
        </w:rPr>
        <w:t>关闭，即不报警；</w:t>
      </w:r>
      <w:r w:rsidR="00C02817">
        <w:rPr>
          <w:rFonts w:hint="eastAsia"/>
        </w:rPr>
        <w:t>2</w:t>
      </w:r>
      <w:r w:rsidR="00C02817">
        <w:t>.</w:t>
      </w:r>
      <w:r w:rsidR="00C02817">
        <w:rPr>
          <w:rFonts w:hint="eastAsia"/>
        </w:rPr>
        <w:t>报警继续，即一边报警一边继续供料；</w:t>
      </w:r>
      <w:r w:rsidR="00C02817">
        <w:rPr>
          <w:rFonts w:hint="eastAsia"/>
        </w:rPr>
        <w:t>3</w:t>
      </w:r>
      <w:r w:rsidR="00C02817">
        <w:t>.</w:t>
      </w:r>
      <w:r w:rsidR="00C02817">
        <w:rPr>
          <w:rFonts w:hint="eastAsia"/>
        </w:rPr>
        <w:t>报警停机，即停止运转并报警。</w:t>
      </w:r>
    </w:p>
    <w:p w14:paraId="707F4367" w14:textId="77777777" w:rsidR="00C02817" w:rsidRDefault="002E4990" w:rsidP="0052503B">
      <w:pPr>
        <w:ind w:firstLineChars="200" w:firstLine="420"/>
        <w:jc w:val="left"/>
      </w:pPr>
      <w:r>
        <w:rPr>
          <w:rFonts w:hint="eastAsia"/>
        </w:rPr>
        <w:t>【</w:t>
      </w:r>
      <w:r w:rsidR="00C02817">
        <w:rPr>
          <w:rFonts w:hint="eastAsia"/>
        </w:rPr>
        <w:t>供料去抖时间</w:t>
      </w:r>
      <w:r>
        <w:rPr>
          <w:rFonts w:hint="eastAsia"/>
        </w:rPr>
        <w:t>】</w:t>
      </w:r>
      <w:r w:rsidR="0020734F">
        <w:rPr>
          <w:rFonts w:hint="eastAsia"/>
        </w:rPr>
        <w:t>指</w:t>
      </w:r>
      <w:r w:rsidR="00C02817">
        <w:rPr>
          <w:rFonts w:hint="eastAsia"/>
        </w:rPr>
        <w:t>供料完成后，会有一段时间重量值处于激荡状态，这个时候计算的流量值会有很大的错误。供料去抖时间的作用，就是避免在这个重量值激荡状态下计算流量。经过这个时间之后，才重新开始计算</w:t>
      </w:r>
      <w:r>
        <w:rPr>
          <w:rFonts w:hint="eastAsia"/>
        </w:rPr>
        <w:t>流量</w:t>
      </w:r>
      <w:r w:rsidR="00C02817">
        <w:rPr>
          <w:rFonts w:hint="eastAsia"/>
        </w:rPr>
        <w:t>。</w:t>
      </w:r>
    </w:p>
    <w:p w14:paraId="5D49A739" w14:textId="77777777" w:rsidR="00FA2495" w:rsidRDefault="00FA2495" w:rsidP="0052503B">
      <w:pPr>
        <w:ind w:firstLineChars="200" w:firstLine="420"/>
        <w:jc w:val="left"/>
      </w:pPr>
    </w:p>
    <w:p w14:paraId="6DA1299E" w14:textId="77777777" w:rsidR="00C02817" w:rsidRDefault="00FA2495" w:rsidP="0052503B">
      <w:pPr>
        <w:ind w:firstLineChars="200" w:firstLine="420"/>
        <w:jc w:val="left"/>
      </w:pPr>
      <w:r>
        <w:rPr>
          <w:rFonts w:hint="eastAsia"/>
        </w:rPr>
        <w:t>（</w:t>
      </w:r>
      <w:r w:rsidR="00C02817">
        <w:rPr>
          <w:rFonts w:hint="eastAsia"/>
        </w:rPr>
        <w:t>2</w:t>
      </w:r>
      <w:r>
        <w:rPr>
          <w:rFonts w:hint="eastAsia"/>
        </w:rPr>
        <w:t>）</w:t>
      </w:r>
      <w:r w:rsidR="00C02817">
        <w:rPr>
          <w:rFonts w:hint="eastAsia"/>
        </w:rPr>
        <w:t>手动供料设置</w:t>
      </w:r>
    </w:p>
    <w:p w14:paraId="5AC69286" w14:textId="77777777" w:rsidR="00C02817" w:rsidRDefault="00C02817" w:rsidP="0052503B">
      <w:pPr>
        <w:ind w:firstLineChars="200" w:firstLine="420"/>
        <w:jc w:val="left"/>
      </w:pPr>
      <w:r>
        <w:rPr>
          <w:rFonts w:hint="eastAsia"/>
        </w:rPr>
        <w:t>在运行过程中，如果需要以人工的方式直接往计量斗里面添</w:t>
      </w:r>
      <w:r>
        <w:rPr>
          <w:rFonts w:hint="eastAsia"/>
        </w:rPr>
        <w:lastRenderedPageBreak/>
        <w:t>加物料，需要打开手动供料功能</w:t>
      </w:r>
      <w:r w:rsidR="00A10C4E">
        <w:rPr>
          <w:rFonts w:hint="eastAsia"/>
        </w:rPr>
        <w:t>。</w:t>
      </w:r>
      <w:r w:rsidR="0020734F">
        <w:rPr>
          <w:rFonts w:hint="eastAsia"/>
        </w:rPr>
        <w:t>设置</w:t>
      </w:r>
      <w:r w:rsidR="00A10C4E">
        <w:rPr>
          <w:rFonts w:hint="eastAsia"/>
        </w:rPr>
        <w:t>【</w:t>
      </w:r>
      <w:r w:rsidR="0020734F">
        <w:rPr>
          <w:rFonts w:hint="eastAsia"/>
        </w:rPr>
        <w:t>手动供料进入时间</w:t>
      </w:r>
      <w:r w:rsidR="00A10C4E">
        <w:rPr>
          <w:rFonts w:hint="eastAsia"/>
        </w:rPr>
        <w:t>】</w:t>
      </w:r>
      <w:r w:rsidR="0020734F">
        <w:rPr>
          <w:rFonts w:hint="eastAsia"/>
        </w:rPr>
        <w:t>和</w:t>
      </w:r>
      <w:r w:rsidR="00A10C4E">
        <w:rPr>
          <w:rFonts w:hint="eastAsia"/>
        </w:rPr>
        <w:t>【</w:t>
      </w:r>
      <w:r w:rsidR="0020734F">
        <w:rPr>
          <w:rFonts w:hint="eastAsia"/>
        </w:rPr>
        <w:t>手动供料退出时间</w:t>
      </w:r>
      <w:r w:rsidR="00A10C4E">
        <w:rPr>
          <w:rFonts w:hint="eastAsia"/>
        </w:rPr>
        <w:t>】</w:t>
      </w:r>
      <w:r>
        <w:rPr>
          <w:rFonts w:hint="eastAsia"/>
        </w:rPr>
        <w:t>两个参数</w:t>
      </w:r>
      <w:r w:rsidR="0020734F">
        <w:rPr>
          <w:rFonts w:hint="eastAsia"/>
        </w:rPr>
        <w:t>均为非</w:t>
      </w:r>
      <w:r w:rsidR="0020734F">
        <w:rPr>
          <w:rFonts w:hint="eastAsia"/>
        </w:rPr>
        <w:t>0</w:t>
      </w:r>
      <w:r w:rsidR="0020734F">
        <w:rPr>
          <w:rFonts w:hint="eastAsia"/>
        </w:rPr>
        <w:t>值</w:t>
      </w:r>
      <w:r>
        <w:rPr>
          <w:rFonts w:hint="eastAsia"/>
        </w:rPr>
        <w:t>：</w:t>
      </w:r>
    </w:p>
    <w:p w14:paraId="0EF00FE6" w14:textId="77777777" w:rsidR="00C02817" w:rsidRDefault="00C02817" w:rsidP="0052503B">
      <w:pPr>
        <w:ind w:firstLineChars="200" w:firstLine="420"/>
        <w:jc w:val="left"/>
      </w:pPr>
      <w:r>
        <w:rPr>
          <w:rFonts w:hint="eastAsia"/>
        </w:rPr>
        <w:t>在</w:t>
      </w:r>
      <w:r w:rsidR="00A10C4E">
        <w:rPr>
          <w:rFonts w:hint="eastAsia"/>
        </w:rPr>
        <w:t>【</w:t>
      </w:r>
      <w:r w:rsidR="0020734F" w:rsidRPr="00D32B53">
        <w:rPr>
          <w:rFonts w:hint="eastAsia"/>
        </w:rPr>
        <w:t>手动供料进入时间</w:t>
      </w:r>
      <w:r w:rsidR="00A10C4E">
        <w:rPr>
          <w:rFonts w:hint="eastAsia"/>
        </w:rPr>
        <w:t>】</w:t>
      </w:r>
      <w:r>
        <w:rPr>
          <w:rFonts w:hint="eastAsia"/>
        </w:rPr>
        <w:t>内重量值一直增加时，表明有人工在添加物料，此时程序会自动进入手动供料状态</w:t>
      </w:r>
    </w:p>
    <w:p w14:paraId="2A9EAFA4" w14:textId="77777777" w:rsidR="00C02817" w:rsidRDefault="00C02817" w:rsidP="0052503B">
      <w:pPr>
        <w:ind w:firstLineChars="200" w:firstLine="420"/>
        <w:jc w:val="left"/>
      </w:pPr>
      <w:r>
        <w:rPr>
          <w:rFonts w:hint="eastAsia"/>
        </w:rPr>
        <w:t>在</w:t>
      </w:r>
      <w:r w:rsidR="00A10C4E">
        <w:rPr>
          <w:rFonts w:hint="eastAsia"/>
        </w:rPr>
        <w:t>【</w:t>
      </w:r>
      <w:r w:rsidR="0020734F" w:rsidRPr="00D32B53">
        <w:rPr>
          <w:rFonts w:hint="eastAsia"/>
        </w:rPr>
        <w:t>手动供料</w:t>
      </w:r>
      <w:r w:rsidR="0020734F">
        <w:rPr>
          <w:rFonts w:hint="eastAsia"/>
        </w:rPr>
        <w:t>退出</w:t>
      </w:r>
      <w:r w:rsidR="0020734F" w:rsidRPr="00D32B53">
        <w:rPr>
          <w:rFonts w:hint="eastAsia"/>
        </w:rPr>
        <w:t>时间</w:t>
      </w:r>
      <w:r w:rsidR="00A10C4E">
        <w:rPr>
          <w:rFonts w:hint="eastAsia"/>
        </w:rPr>
        <w:t>】</w:t>
      </w:r>
      <w:r>
        <w:rPr>
          <w:rFonts w:hint="eastAsia"/>
        </w:rPr>
        <w:t>内重量值一直减少时，表明人工添加物料完成，此时程序会自动退出手动供料状态</w:t>
      </w:r>
    </w:p>
    <w:p w14:paraId="24C4EC30" w14:textId="77777777" w:rsidR="00C02817" w:rsidRDefault="00C02817" w:rsidP="0052503B">
      <w:pPr>
        <w:ind w:firstLineChars="200" w:firstLine="420"/>
        <w:jc w:val="left"/>
      </w:pPr>
      <w:r>
        <w:rPr>
          <w:rFonts w:hint="eastAsia"/>
        </w:rPr>
        <w:t>若要关闭手动供料功能，将上面两个时间值任何一个设置为</w:t>
      </w:r>
      <w:r>
        <w:rPr>
          <w:rFonts w:hint="eastAsia"/>
        </w:rPr>
        <w:t>0</w:t>
      </w:r>
      <w:r>
        <w:rPr>
          <w:rFonts w:hint="eastAsia"/>
        </w:rPr>
        <w:t>即可。</w:t>
      </w:r>
    </w:p>
    <w:p w14:paraId="31A5BD76" w14:textId="77777777" w:rsidR="005A7DEB" w:rsidRDefault="005A7DEB" w:rsidP="0052503B">
      <w:pPr>
        <w:ind w:firstLineChars="200" w:firstLine="420"/>
        <w:jc w:val="left"/>
      </w:pPr>
    </w:p>
    <w:p w14:paraId="3E623168" w14:textId="77777777" w:rsidR="00C02817" w:rsidRDefault="005A7DEB" w:rsidP="0052503B">
      <w:pPr>
        <w:ind w:firstLineChars="200" w:firstLine="420"/>
        <w:jc w:val="left"/>
      </w:pPr>
      <w:r>
        <w:rPr>
          <w:rFonts w:hint="eastAsia"/>
        </w:rPr>
        <w:t>（</w:t>
      </w:r>
      <w:r w:rsidR="0020734F">
        <w:t>3</w:t>
      </w:r>
      <w:r>
        <w:rPr>
          <w:rFonts w:hint="eastAsia"/>
        </w:rPr>
        <w:t>）</w:t>
      </w:r>
      <w:r w:rsidR="00C02817">
        <w:rPr>
          <w:rFonts w:hint="eastAsia"/>
        </w:rPr>
        <w:t>开关</w:t>
      </w:r>
      <w:r w:rsidR="007C00E6">
        <w:rPr>
          <w:rFonts w:hint="eastAsia"/>
        </w:rPr>
        <w:t>量</w:t>
      </w:r>
      <w:r w:rsidR="00C02817">
        <w:rPr>
          <w:rFonts w:hint="eastAsia"/>
        </w:rPr>
        <w:t>供料设置</w:t>
      </w:r>
    </w:p>
    <w:p w14:paraId="580E3EF1" w14:textId="77777777" w:rsidR="008E31FC" w:rsidRDefault="008E31FC" w:rsidP="0052503B">
      <w:pPr>
        <w:ind w:firstLineChars="200" w:firstLine="420"/>
        <w:jc w:val="left"/>
      </w:pPr>
      <w:r>
        <w:rPr>
          <w:rFonts w:hint="eastAsia"/>
        </w:rPr>
        <w:t>用户可以在外部</w:t>
      </w:r>
      <w:r w:rsidR="000339D0">
        <w:rPr>
          <w:rFonts w:hint="eastAsia"/>
        </w:rPr>
        <w:t>接</w:t>
      </w:r>
      <w:r>
        <w:rPr>
          <w:rFonts w:hint="eastAsia"/>
        </w:rPr>
        <w:t>一个旋钮开关到输入开关量</w:t>
      </w:r>
      <w:r w:rsidR="00620823">
        <w:rPr>
          <w:rFonts w:hint="eastAsia"/>
        </w:rPr>
        <w:t>。</w:t>
      </w:r>
      <w:r>
        <w:rPr>
          <w:rFonts w:hint="eastAsia"/>
        </w:rPr>
        <w:t>当需要供料时，旋转开关使其导通，</w:t>
      </w:r>
      <w:r>
        <w:rPr>
          <w:rFonts w:hint="eastAsia"/>
        </w:rPr>
        <w:t>A</w:t>
      </w:r>
      <w:r>
        <w:t>MC401-A</w:t>
      </w:r>
      <w:r>
        <w:rPr>
          <w:rFonts w:hint="eastAsia"/>
        </w:rPr>
        <w:t>模块会锁定模拟量，进入供料状态，然后用户可以随意往计量斗里面添加物料。当物料添加完毕，旋转开关使其断开，</w:t>
      </w:r>
      <w:r>
        <w:rPr>
          <w:rFonts w:hint="eastAsia"/>
        </w:rPr>
        <w:t>A</w:t>
      </w:r>
      <w:r>
        <w:t>MC401-A</w:t>
      </w:r>
      <w:r>
        <w:rPr>
          <w:rFonts w:hint="eastAsia"/>
        </w:rPr>
        <w:t>模块会退出供料状态，回到正常工作流程。</w:t>
      </w:r>
    </w:p>
    <w:p w14:paraId="35918D6D" w14:textId="77777777" w:rsidR="006579CF" w:rsidRDefault="006579CF" w:rsidP="0052503B">
      <w:pPr>
        <w:ind w:firstLineChars="200" w:firstLine="420"/>
        <w:jc w:val="left"/>
      </w:pPr>
    </w:p>
    <w:p w14:paraId="2BEB5B53" w14:textId="77777777" w:rsidR="00C02817" w:rsidRDefault="00BD0BF2" w:rsidP="0052503B">
      <w:pPr>
        <w:ind w:firstLineChars="200" w:firstLine="420"/>
        <w:jc w:val="left"/>
      </w:pP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）停止状态下的供料</w:t>
      </w:r>
    </w:p>
    <w:p w14:paraId="7F1B58FD" w14:textId="77777777" w:rsidR="00BD0BF2" w:rsidRDefault="00BD0BF2" w:rsidP="0052503B">
      <w:pPr>
        <w:ind w:firstLineChars="200" w:firstLine="420"/>
        <w:jc w:val="left"/>
      </w:pPr>
      <w:r>
        <w:rPr>
          <w:rFonts w:hint="eastAsia"/>
        </w:rPr>
        <w:t xml:space="preserve"> </w:t>
      </w:r>
      <w:r>
        <w:rPr>
          <w:rFonts w:hint="eastAsia"/>
        </w:rPr>
        <w:t>在停止状态下，可以使用开关量来启动供料。在输入开关量定义“手动供料”，</w:t>
      </w:r>
      <w:r w:rsidR="009F5DAD">
        <w:rPr>
          <w:rFonts w:hint="eastAsia"/>
        </w:rPr>
        <w:t>给一个脉冲，模块会启动供料，再给一个脉冲则会停止供料。如果不给停止供料脉冲，则物料加满到停止供料重量后，会自动停止供料。停止状态下供料时，会禁止启动运行。</w:t>
      </w:r>
    </w:p>
    <w:p w14:paraId="5731D9F2" w14:textId="77777777" w:rsidR="007C00E6" w:rsidRDefault="007C00E6" w:rsidP="0052503B">
      <w:pPr>
        <w:ind w:firstLineChars="200" w:firstLine="420"/>
        <w:jc w:val="left"/>
      </w:pPr>
    </w:p>
    <w:p w14:paraId="2E82F274" w14:textId="77777777" w:rsidR="0020734F" w:rsidRPr="00CD0578" w:rsidRDefault="0052503B" w:rsidP="00CD0578">
      <w:pPr>
        <w:pStyle w:val="2"/>
        <w:spacing w:before="0" w:after="0" w:line="240" w:lineRule="auto"/>
        <w:rPr>
          <w:sz w:val="28"/>
        </w:rPr>
      </w:pPr>
      <w:bookmarkStart w:id="27" w:name="_Toc43393297"/>
      <w:r>
        <w:rPr>
          <w:sz w:val="28"/>
        </w:rPr>
        <w:t>8</w:t>
      </w:r>
      <w:r w:rsidR="0020734F" w:rsidRPr="00CD0578">
        <w:rPr>
          <w:sz w:val="28"/>
        </w:rPr>
        <w:t>.</w:t>
      </w:r>
      <w:r w:rsidR="00E25552">
        <w:rPr>
          <w:sz w:val="28"/>
        </w:rPr>
        <w:t>5</w:t>
      </w:r>
      <w:r w:rsidR="0020734F" w:rsidRPr="00CD0578">
        <w:rPr>
          <w:sz w:val="28"/>
        </w:rPr>
        <w:t xml:space="preserve"> </w:t>
      </w:r>
      <w:r w:rsidR="0020734F" w:rsidRPr="00CD0578">
        <w:rPr>
          <w:rFonts w:hint="eastAsia"/>
          <w:sz w:val="28"/>
        </w:rPr>
        <w:t>超欠差</w:t>
      </w:r>
      <w:bookmarkEnd w:id="27"/>
    </w:p>
    <w:p w14:paraId="709C284D" w14:textId="77777777" w:rsidR="0020734F" w:rsidRPr="0052503B" w:rsidRDefault="006B620D" w:rsidP="0052503B">
      <w:pPr>
        <w:ind w:firstLine="420"/>
        <w:jc w:val="left"/>
      </w:pPr>
      <w:r>
        <w:rPr>
          <w:rFonts w:hint="eastAsia"/>
        </w:rPr>
        <w:t>【</w:t>
      </w:r>
      <w:r w:rsidR="0020734F" w:rsidRPr="0052503B">
        <w:rPr>
          <w:rFonts w:hint="eastAsia"/>
        </w:rPr>
        <w:t>流量超差</w:t>
      </w:r>
      <w:r>
        <w:rPr>
          <w:rFonts w:hint="eastAsia"/>
        </w:rPr>
        <w:t>】</w:t>
      </w:r>
      <w:r w:rsidR="0020734F" w:rsidRPr="0052503B">
        <w:rPr>
          <w:rFonts w:hint="eastAsia"/>
        </w:rPr>
        <w:t>当前流量</w:t>
      </w:r>
      <w:r w:rsidR="0020734F" w:rsidRPr="0052503B">
        <w:t>&gt;</w:t>
      </w:r>
      <w:r w:rsidR="0020734F" w:rsidRPr="0052503B">
        <w:rPr>
          <w:rFonts w:hint="eastAsia"/>
        </w:rPr>
        <w:t>目标流量</w:t>
      </w:r>
      <w:r w:rsidR="0020734F" w:rsidRPr="0052503B">
        <w:t>+</w:t>
      </w:r>
      <w:r w:rsidR="0020734F" w:rsidRPr="0052503B">
        <w:rPr>
          <w:rFonts w:hint="eastAsia"/>
        </w:rPr>
        <w:t>流量超差值时，认为是超差；</w:t>
      </w:r>
    </w:p>
    <w:p w14:paraId="31C2FBD9" w14:textId="77777777" w:rsidR="0020734F" w:rsidRPr="00587D21" w:rsidRDefault="006B620D" w:rsidP="0052503B">
      <w:pPr>
        <w:ind w:firstLine="420"/>
        <w:jc w:val="left"/>
      </w:pPr>
      <w:r>
        <w:rPr>
          <w:rFonts w:hint="eastAsia"/>
        </w:rPr>
        <w:t>【</w:t>
      </w:r>
      <w:r w:rsidR="0020734F" w:rsidRPr="0052503B">
        <w:rPr>
          <w:rFonts w:hint="eastAsia"/>
        </w:rPr>
        <w:t>流量欠差</w:t>
      </w:r>
      <w:r>
        <w:rPr>
          <w:rFonts w:hint="eastAsia"/>
        </w:rPr>
        <w:t>】</w:t>
      </w:r>
      <w:r w:rsidR="0020734F" w:rsidRPr="0052503B">
        <w:rPr>
          <w:rFonts w:hint="eastAsia"/>
        </w:rPr>
        <w:t>当前流量</w:t>
      </w:r>
      <w:r w:rsidR="0020734F" w:rsidRPr="0052503B">
        <w:t>&lt;</w:t>
      </w:r>
      <w:r w:rsidR="0020734F" w:rsidRPr="0052503B">
        <w:rPr>
          <w:rFonts w:hint="eastAsia"/>
        </w:rPr>
        <w:t>目标流量</w:t>
      </w:r>
      <w:r w:rsidR="0020734F" w:rsidRPr="0052503B">
        <w:t>-</w:t>
      </w:r>
      <w:r w:rsidR="0020734F" w:rsidRPr="0052503B">
        <w:rPr>
          <w:rFonts w:hint="eastAsia"/>
        </w:rPr>
        <w:t>流量欠差值时，认为是欠</w:t>
      </w:r>
      <w:r w:rsidR="0020734F" w:rsidRPr="0052503B">
        <w:rPr>
          <w:rFonts w:hint="eastAsia"/>
        </w:rPr>
        <w:lastRenderedPageBreak/>
        <w:t>差；</w:t>
      </w:r>
    </w:p>
    <w:p w14:paraId="204480A3" w14:textId="77777777" w:rsidR="0020734F" w:rsidRDefault="006B620D" w:rsidP="0052503B">
      <w:pPr>
        <w:ind w:firstLine="420"/>
        <w:jc w:val="left"/>
      </w:pPr>
      <w:r>
        <w:rPr>
          <w:rFonts w:hint="eastAsia"/>
        </w:rPr>
        <w:t>【</w:t>
      </w:r>
      <w:r w:rsidR="0020734F">
        <w:rPr>
          <w:rFonts w:hint="eastAsia"/>
        </w:rPr>
        <w:t>流量超差容忍时间</w:t>
      </w:r>
      <w:r>
        <w:rPr>
          <w:rFonts w:hint="eastAsia"/>
        </w:rPr>
        <w:t>】</w:t>
      </w:r>
      <w:r w:rsidR="0020734F">
        <w:rPr>
          <w:rFonts w:hint="eastAsia"/>
        </w:rPr>
        <w:t>指能容忍出现流量超差的持续时间，当流量超差时间超出此设置时间则报警停机</w:t>
      </w:r>
    </w:p>
    <w:p w14:paraId="7F07A7A8" w14:textId="77777777" w:rsidR="0020734F" w:rsidRDefault="006B620D" w:rsidP="0052503B">
      <w:pPr>
        <w:ind w:firstLine="420"/>
        <w:jc w:val="left"/>
      </w:pPr>
      <w:r>
        <w:rPr>
          <w:rFonts w:hint="eastAsia"/>
        </w:rPr>
        <w:t>【</w:t>
      </w:r>
      <w:r w:rsidR="0020734F">
        <w:rPr>
          <w:rFonts w:hint="eastAsia"/>
        </w:rPr>
        <w:t>流量欠差容忍时间</w:t>
      </w:r>
      <w:r>
        <w:rPr>
          <w:rFonts w:hint="eastAsia"/>
        </w:rPr>
        <w:t>】</w:t>
      </w:r>
      <w:r w:rsidR="0020734F">
        <w:rPr>
          <w:rFonts w:hint="eastAsia"/>
        </w:rPr>
        <w:t>指能容忍出现流量欠差的持续时间，当流量欠差时间超出此设置时间则报警停机。</w:t>
      </w:r>
    </w:p>
    <w:p w14:paraId="63B7CBF2" w14:textId="77777777" w:rsidR="00F67B3D" w:rsidRPr="0052503B" w:rsidRDefault="00F67B3D" w:rsidP="0052503B">
      <w:pPr>
        <w:ind w:firstLine="420"/>
        <w:jc w:val="left"/>
      </w:pPr>
    </w:p>
    <w:p w14:paraId="1D17DCC1" w14:textId="77777777" w:rsidR="00CD0578" w:rsidRPr="00CD0578" w:rsidRDefault="0052503B" w:rsidP="00CD0578">
      <w:pPr>
        <w:pStyle w:val="2"/>
        <w:spacing w:before="0" w:after="0" w:line="240" w:lineRule="auto"/>
        <w:rPr>
          <w:sz w:val="28"/>
        </w:rPr>
      </w:pPr>
      <w:bookmarkStart w:id="28" w:name="_Toc43393298"/>
      <w:r>
        <w:rPr>
          <w:sz w:val="28"/>
        </w:rPr>
        <w:t>8</w:t>
      </w:r>
      <w:r w:rsidR="00CD0578" w:rsidRPr="00CD0578">
        <w:rPr>
          <w:sz w:val="28"/>
        </w:rPr>
        <w:t>.</w:t>
      </w:r>
      <w:r w:rsidR="00E25552">
        <w:rPr>
          <w:sz w:val="28"/>
        </w:rPr>
        <w:t>6</w:t>
      </w:r>
      <w:r w:rsidR="00CD0578" w:rsidRPr="00CD0578">
        <w:rPr>
          <w:sz w:val="28"/>
        </w:rPr>
        <w:t xml:space="preserve"> </w:t>
      </w:r>
      <w:r w:rsidR="00CD0578" w:rsidRPr="00CD0578">
        <w:rPr>
          <w:rFonts w:hint="eastAsia"/>
          <w:sz w:val="28"/>
        </w:rPr>
        <w:t>流量建立监控</w:t>
      </w:r>
      <w:bookmarkEnd w:id="28"/>
    </w:p>
    <w:p w14:paraId="377CA9C9" w14:textId="77777777" w:rsidR="00F56FC4" w:rsidRDefault="00F56FC4" w:rsidP="00F56FC4">
      <w:pPr>
        <w:ind w:firstLine="420"/>
      </w:pPr>
      <w:r>
        <w:rPr>
          <w:rFonts w:hint="eastAsia"/>
        </w:rPr>
        <w:t>流量建立是指从“启动运行</w:t>
      </w:r>
      <w:r>
        <w:sym w:font="Wingdings" w:char="F0E8"/>
      </w:r>
      <w:r>
        <w:rPr>
          <w:rFonts w:hint="eastAsia"/>
        </w:rPr>
        <w:t>目标流量”的这一过程，如果需要监控这一过程是否正常，可以用流量建立监控功能。当在设定的时间内，流量未达到设定的范围，则启动报警。</w:t>
      </w:r>
    </w:p>
    <w:p w14:paraId="448A5D69" w14:textId="77777777" w:rsidR="00F56FC4" w:rsidRDefault="00F56FC4" w:rsidP="00F56FC4">
      <w:pPr>
        <w:ind w:firstLine="420"/>
      </w:pPr>
      <w:r>
        <w:rPr>
          <w:rFonts w:hint="eastAsia"/>
        </w:rPr>
        <w:t>流量建立监控功能有</w:t>
      </w:r>
      <w:r>
        <w:rPr>
          <w:rFonts w:hint="eastAsia"/>
        </w:rPr>
        <w:t>3</w:t>
      </w:r>
      <w:r>
        <w:rPr>
          <w:rFonts w:hint="eastAsia"/>
        </w:rPr>
        <w:t>个参数：</w:t>
      </w:r>
    </w:p>
    <w:p w14:paraId="0B2E5360" w14:textId="77777777" w:rsidR="00F56FC4" w:rsidRDefault="00F56FC4" w:rsidP="00F56FC4">
      <w:pPr>
        <w:ind w:firstLine="420"/>
      </w:pPr>
      <w:r>
        <w:rPr>
          <w:rFonts w:hint="eastAsia"/>
        </w:rPr>
        <w:t>【流量建立下限】用于定义“目标流量</w:t>
      </w:r>
      <w:r>
        <w:rPr>
          <w:rFonts w:ascii="宋体" w:hAnsi="宋体"/>
        </w:rPr>
        <w:t>–</w:t>
      </w:r>
      <w:r>
        <w:rPr>
          <w:rFonts w:ascii="宋体" w:hAnsi="宋体" w:hint="eastAsia"/>
        </w:rPr>
        <w:t>流量建立下限”区域</w:t>
      </w:r>
      <w:r w:rsidR="00CA0C0C">
        <w:rPr>
          <w:rFonts w:ascii="宋体" w:hAnsi="宋体" w:hint="eastAsia"/>
        </w:rPr>
        <w:t>，如果设</w:t>
      </w:r>
      <w:r w:rsidR="002D6E35">
        <w:rPr>
          <w:rFonts w:ascii="宋体" w:hAnsi="宋体" w:hint="eastAsia"/>
        </w:rPr>
        <w:t>置</w:t>
      </w:r>
      <w:r w:rsidR="00CA0C0C">
        <w:rPr>
          <w:rFonts w:ascii="宋体" w:hAnsi="宋体" w:hint="eastAsia"/>
        </w:rPr>
        <w:t>为0，则不使用下限区域</w:t>
      </w:r>
      <w:r w:rsidR="00007856">
        <w:rPr>
          <w:rFonts w:ascii="宋体" w:hAnsi="宋体" w:hint="eastAsia"/>
        </w:rPr>
        <w:t>。</w:t>
      </w:r>
    </w:p>
    <w:p w14:paraId="0B412F45" w14:textId="77777777" w:rsidR="00F56FC4" w:rsidRDefault="00F56FC4" w:rsidP="00F56FC4">
      <w:pPr>
        <w:ind w:firstLine="420"/>
      </w:pPr>
      <w:r>
        <w:rPr>
          <w:rFonts w:hint="eastAsia"/>
        </w:rPr>
        <w:t>【流量建立上限】用于定义“目标流量</w:t>
      </w:r>
      <w:r>
        <w:rPr>
          <w:rFonts w:hint="eastAsia"/>
        </w:rPr>
        <w:t xml:space="preserve"> </w:t>
      </w:r>
      <w:r>
        <w:rPr>
          <w:rFonts w:ascii="宋体" w:hAnsi="宋体" w:hint="eastAsia"/>
        </w:rPr>
        <w:t>+</w:t>
      </w:r>
      <w:r>
        <w:rPr>
          <w:rFonts w:ascii="宋体" w:hAnsi="宋体"/>
        </w:rPr>
        <w:t xml:space="preserve"> </w:t>
      </w:r>
      <w:r>
        <w:rPr>
          <w:rFonts w:ascii="宋体" w:hAnsi="宋体" w:hint="eastAsia"/>
        </w:rPr>
        <w:t>流量建立上限”区域</w:t>
      </w:r>
      <w:r w:rsidR="00CA0C0C">
        <w:rPr>
          <w:rFonts w:ascii="宋体" w:hAnsi="宋体" w:hint="eastAsia"/>
        </w:rPr>
        <w:t>，如果设</w:t>
      </w:r>
      <w:r w:rsidR="002D6E35">
        <w:rPr>
          <w:rFonts w:ascii="宋体" w:hAnsi="宋体" w:hint="eastAsia"/>
        </w:rPr>
        <w:t>置</w:t>
      </w:r>
      <w:r w:rsidR="00CA0C0C">
        <w:rPr>
          <w:rFonts w:ascii="宋体" w:hAnsi="宋体" w:hint="eastAsia"/>
        </w:rPr>
        <w:t>为0，则不使用上限区域</w:t>
      </w:r>
      <w:r w:rsidR="00007856">
        <w:rPr>
          <w:rFonts w:ascii="宋体" w:hAnsi="宋体" w:hint="eastAsia"/>
        </w:rPr>
        <w:t>。</w:t>
      </w:r>
    </w:p>
    <w:p w14:paraId="5EBF0FAE" w14:textId="77777777" w:rsidR="00F56FC4" w:rsidRDefault="00F56FC4" w:rsidP="00F56FC4">
      <w:pPr>
        <w:ind w:firstLine="420"/>
      </w:pPr>
      <w:r>
        <w:rPr>
          <w:rFonts w:hint="eastAsia"/>
        </w:rPr>
        <w:t>【流量建立时限】</w:t>
      </w:r>
      <w:r w:rsidR="00476898">
        <w:rPr>
          <w:rFonts w:hint="eastAsia"/>
        </w:rPr>
        <w:t>从启动运行到限定区域的限定时间，如果设</w:t>
      </w:r>
      <w:r w:rsidR="002D6E35">
        <w:rPr>
          <w:rFonts w:hint="eastAsia"/>
        </w:rPr>
        <w:t>置</w:t>
      </w:r>
      <w:r w:rsidR="00476898">
        <w:rPr>
          <w:rFonts w:hint="eastAsia"/>
        </w:rPr>
        <w:t>为</w:t>
      </w:r>
      <w:r w:rsidR="00476898">
        <w:rPr>
          <w:rFonts w:hint="eastAsia"/>
        </w:rPr>
        <w:t>0</w:t>
      </w:r>
      <w:r w:rsidR="00476898">
        <w:rPr>
          <w:rFonts w:hint="eastAsia"/>
        </w:rPr>
        <w:t>，则关闭流量建立监控功能。</w:t>
      </w:r>
    </w:p>
    <w:p w14:paraId="62C96717" w14:textId="77777777" w:rsidR="00007856" w:rsidRDefault="00007856" w:rsidP="00F56FC4">
      <w:pPr>
        <w:ind w:firstLine="420"/>
      </w:pPr>
      <w:r>
        <w:rPr>
          <w:rFonts w:hint="eastAsia"/>
        </w:rPr>
        <w:t>另外，如果【流量建立下限】和【流量建立上限】</w:t>
      </w:r>
      <w:r w:rsidR="002D6E35">
        <w:rPr>
          <w:rFonts w:hint="eastAsia"/>
        </w:rPr>
        <w:t>都设置为</w:t>
      </w:r>
      <w:r w:rsidR="002D6E35">
        <w:rPr>
          <w:rFonts w:hint="eastAsia"/>
        </w:rPr>
        <w:t>0</w:t>
      </w:r>
      <w:r w:rsidR="002D6E35">
        <w:rPr>
          <w:rFonts w:hint="eastAsia"/>
        </w:rPr>
        <w:t>，则同样会关闭流量建立监控功能。</w:t>
      </w:r>
    </w:p>
    <w:p w14:paraId="6384D83C" w14:textId="77777777" w:rsidR="00F56FC4" w:rsidRDefault="00F56FC4" w:rsidP="00F56FC4">
      <w:pPr>
        <w:jc w:val="center"/>
      </w:pPr>
      <w:r>
        <w:object w:dxaOrig="10812" w:dyaOrig="4969" w14:anchorId="72E0204B">
          <v:shape id="_x0000_i1035" type="#_x0000_t75" style="width:252pt;height:115.5pt" o:ole="">
            <v:imagedata r:id="rId30" o:title=""/>
          </v:shape>
          <o:OLEObject Type="Embed" ProgID="Visio.Drawing.15" ShapeID="_x0000_i1035" DrawAspect="Content" ObjectID="_1654008845" r:id="rId31"/>
        </w:object>
      </w:r>
    </w:p>
    <w:p w14:paraId="7A6871CD" w14:textId="77777777" w:rsidR="00F56FC4" w:rsidRDefault="00F56FC4" w:rsidP="00E51E95">
      <w:pPr>
        <w:ind w:firstLineChars="200" w:firstLine="420"/>
        <w:jc w:val="left"/>
      </w:pPr>
    </w:p>
    <w:p w14:paraId="13E2B6EB" w14:textId="77777777" w:rsidR="00ED4328" w:rsidRDefault="0052503B" w:rsidP="0056787B">
      <w:pPr>
        <w:pStyle w:val="2"/>
        <w:spacing w:before="0" w:after="0" w:line="240" w:lineRule="auto"/>
        <w:rPr>
          <w:sz w:val="28"/>
        </w:rPr>
      </w:pPr>
      <w:bookmarkStart w:id="29" w:name="_Toc43393299"/>
      <w:r>
        <w:rPr>
          <w:sz w:val="28"/>
        </w:rPr>
        <w:t>8</w:t>
      </w:r>
      <w:r w:rsidR="00ED4328" w:rsidRPr="0056787B">
        <w:rPr>
          <w:sz w:val="28"/>
        </w:rPr>
        <w:t>.</w:t>
      </w:r>
      <w:r w:rsidR="00F31236">
        <w:rPr>
          <w:sz w:val="28"/>
        </w:rPr>
        <w:t>7</w:t>
      </w:r>
      <w:r w:rsidR="00FE37FC">
        <w:rPr>
          <w:sz w:val="28"/>
        </w:rPr>
        <w:t xml:space="preserve"> </w:t>
      </w:r>
      <w:r w:rsidR="00ED4328" w:rsidRPr="0056787B">
        <w:rPr>
          <w:rFonts w:hint="eastAsia"/>
          <w:sz w:val="28"/>
        </w:rPr>
        <w:t>触碰</w:t>
      </w:r>
      <w:r w:rsidR="0056787B">
        <w:rPr>
          <w:rFonts w:hint="eastAsia"/>
          <w:sz w:val="28"/>
        </w:rPr>
        <w:t>功能</w:t>
      </w:r>
      <w:bookmarkEnd w:id="29"/>
    </w:p>
    <w:p w14:paraId="7B900925" w14:textId="77777777" w:rsidR="0056787B" w:rsidRDefault="0056787B" w:rsidP="0052503B">
      <w:pPr>
        <w:ind w:firstLineChars="200" w:firstLine="420"/>
      </w:pPr>
      <w:r>
        <w:rPr>
          <w:rFonts w:hint="eastAsia"/>
        </w:rPr>
        <w:t>与</w:t>
      </w:r>
      <w:r>
        <w:rPr>
          <w:rFonts w:hint="eastAsia"/>
        </w:rPr>
        <w:t>A</w:t>
      </w:r>
      <w:r>
        <w:t>MC401-A</w:t>
      </w:r>
      <w:r>
        <w:rPr>
          <w:rFonts w:hint="eastAsia"/>
        </w:rPr>
        <w:t>流量秤触碰功能有关的有两个参数：触碰范围</w:t>
      </w:r>
      <w:r w:rsidR="00BE4937">
        <w:rPr>
          <w:rFonts w:hint="eastAsia"/>
        </w:rPr>
        <w:t>（重量单位）</w:t>
      </w:r>
      <w:r>
        <w:rPr>
          <w:rFonts w:hint="eastAsia"/>
        </w:rPr>
        <w:t>和触碰时间。</w:t>
      </w:r>
      <w:r w:rsidR="003108D7">
        <w:rPr>
          <w:rFonts w:hint="eastAsia"/>
        </w:rPr>
        <w:t>控制器在正常工作过程中，控制器根据</w:t>
      </w:r>
      <w:r w:rsidR="00EC5EB1">
        <w:rPr>
          <w:rFonts w:hint="eastAsia"/>
        </w:rPr>
        <w:t>当前重量变化趋势预估在触碰时间内的重量值，若在</w:t>
      </w:r>
      <w:r w:rsidR="00BE4937">
        <w:rPr>
          <w:rFonts w:hint="eastAsia"/>
        </w:rPr>
        <w:t>持续设置的</w:t>
      </w:r>
      <w:r w:rsidR="00EC5EB1">
        <w:rPr>
          <w:rFonts w:hint="eastAsia"/>
        </w:rPr>
        <w:t>触碰时间内连续出现当前重量</w:t>
      </w:r>
      <w:r w:rsidR="00EC5EB1">
        <w:rPr>
          <w:rFonts w:hint="eastAsia"/>
        </w:rPr>
        <w:t>&gt;</w:t>
      </w:r>
      <w:r w:rsidR="00EC5EB1">
        <w:rPr>
          <w:rFonts w:hint="eastAsia"/>
        </w:rPr>
        <w:t>预估重量</w:t>
      </w:r>
      <w:r w:rsidR="00EC5EB1">
        <w:rPr>
          <w:rFonts w:hint="eastAsia"/>
        </w:rPr>
        <w:t>+</w:t>
      </w:r>
      <w:r w:rsidR="00BE4937">
        <w:rPr>
          <w:rFonts w:hint="eastAsia"/>
        </w:rPr>
        <w:t>触碰范围或当前重量</w:t>
      </w:r>
      <w:r w:rsidR="00BE4937">
        <w:rPr>
          <w:rFonts w:hint="eastAsia"/>
        </w:rPr>
        <w:t>&lt;</w:t>
      </w:r>
      <w:r w:rsidR="00BE4937">
        <w:rPr>
          <w:rFonts w:hint="eastAsia"/>
        </w:rPr>
        <w:t>预估重量</w:t>
      </w:r>
      <w:r w:rsidR="00BE4937">
        <w:rPr>
          <w:rFonts w:hint="eastAsia"/>
        </w:rPr>
        <w:t>-</w:t>
      </w:r>
      <w:r w:rsidR="00BE4937">
        <w:rPr>
          <w:rFonts w:hint="eastAsia"/>
        </w:rPr>
        <w:t>触碰范围，视为人为触碰并输出误触碰信号。</w:t>
      </w:r>
    </w:p>
    <w:p w14:paraId="5FBBBDFC" w14:textId="77777777" w:rsidR="00290A2E" w:rsidRDefault="00290A2E" w:rsidP="00290A2E">
      <w:pPr>
        <w:pStyle w:val="2"/>
        <w:spacing w:before="0" w:after="0" w:line="240" w:lineRule="auto"/>
        <w:rPr>
          <w:sz w:val="28"/>
        </w:rPr>
      </w:pPr>
      <w:bookmarkStart w:id="30" w:name="_Toc43393300"/>
      <w:r w:rsidRPr="00290A2E">
        <w:rPr>
          <w:rFonts w:hint="eastAsia"/>
          <w:sz w:val="28"/>
        </w:rPr>
        <w:t>8</w:t>
      </w:r>
      <w:r w:rsidRPr="00290A2E">
        <w:rPr>
          <w:sz w:val="28"/>
        </w:rPr>
        <w:t>.</w:t>
      </w:r>
      <w:r w:rsidR="00F31236">
        <w:rPr>
          <w:sz w:val="28"/>
        </w:rPr>
        <w:t>8</w:t>
      </w:r>
      <w:r w:rsidRPr="00290A2E">
        <w:rPr>
          <w:sz w:val="28"/>
        </w:rPr>
        <w:t xml:space="preserve"> PID</w:t>
      </w:r>
      <w:r w:rsidRPr="00290A2E">
        <w:rPr>
          <w:rFonts w:hint="eastAsia"/>
          <w:sz w:val="28"/>
        </w:rPr>
        <w:t>调节</w:t>
      </w:r>
      <w:bookmarkEnd w:id="30"/>
    </w:p>
    <w:p w14:paraId="40745BF7" w14:textId="77777777" w:rsidR="00290A2E" w:rsidRDefault="00290A2E" w:rsidP="00290A2E">
      <w:pPr>
        <w:ind w:firstLineChars="200" w:firstLine="420"/>
        <w:rPr>
          <w:kern w:val="0"/>
        </w:rPr>
      </w:pPr>
      <w:r>
        <w:rPr>
          <w:rFonts w:hint="eastAsia"/>
          <w:kern w:val="0"/>
        </w:rPr>
        <w:t>为了让流量稳定在设定的目标流量附近，模块会实时调节模拟量的输出，而调节的方法，就是</w:t>
      </w:r>
      <w:r>
        <w:rPr>
          <w:rFonts w:hint="eastAsia"/>
          <w:kern w:val="0"/>
        </w:rPr>
        <w:t>PID</w:t>
      </w:r>
      <w:r>
        <w:rPr>
          <w:rFonts w:hint="eastAsia"/>
          <w:kern w:val="0"/>
        </w:rPr>
        <w:t>调节。</w:t>
      </w:r>
      <w:r w:rsidR="004907C8">
        <w:rPr>
          <w:rFonts w:hint="eastAsia"/>
          <w:kern w:val="0"/>
        </w:rPr>
        <w:t>PID</w:t>
      </w:r>
      <w:r w:rsidR="004907C8">
        <w:rPr>
          <w:rFonts w:hint="eastAsia"/>
          <w:kern w:val="0"/>
        </w:rPr>
        <w:t>有两种模式，一是标准模式，二是双</w:t>
      </w:r>
      <w:r w:rsidR="004907C8">
        <w:rPr>
          <w:rFonts w:hint="eastAsia"/>
          <w:kern w:val="0"/>
        </w:rPr>
        <w:t>PID</w:t>
      </w:r>
      <w:r w:rsidR="004907C8">
        <w:rPr>
          <w:rFonts w:hint="eastAsia"/>
          <w:kern w:val="0"/>
        </w:rPr>
        <w:t>模式。</w:t>
      </w:r>
      <w:r w:rsidR="004907C8">
        <w:rPr>
          <w:rFonts w:hint="eastAsia"/>
          <w:kern w:val="0"/>
        </w:rPr>
        <w:t>PID</w:t>
      </w:r>
      <w:r w:rsidR="004907C8">
        <w:rPr>
          <w:rFonts w:hint="eastAsia"/>
          <w:kern w:val="0"/>
        </w:rPr>
        <w:t>参数也有两套，分别是</w:t>
      </w:r>
      <w:r w:rsidR="004907C8">
        <w:rPr>
          <w:rFonts w:hint="eastAsia"/>
          <w:kern w:val="0"/>
        </w:rPr>
        <w:t>PID1</w:t>
      </w:r>
      <w:r w:rsidR="004907C8">
        <w:rPr>
          <w:rFonts w:hint="eastAsia"/>
          <w:kern w:val="0"/>
        </w:rPr>
        <w:t>和</w:t>
      </w:r>
      <w:r w:rsidR="004907C8">
        <w:rPr>
          <w:rFonts w:hint="eastAsia"/>
          <w:kern w:val="0"/>
        </w:rPr>
        <w:t>PID2</w:t>
      </w:r>
      <w:r w:rsidR="004907C8">
        <w:rPr>
          <w:rFonts w:hint="eastAsia"/>
          <w:kern w:val="0"/>
        </w:rPr>
        <w:t>。当</w:t>
      </w:r>
      <w:r w:rsidR="004907C8">
        <w:rPr>
          <w:rFonts w:hint="eastAsia"/>
          <w:kern w:val="0"/>
        </w:rPr>
        <w:t>PID</w:t>
      </w:r>
      <w:r w:rsidR="004907C8">
        <w:rPr>
          <w:rFonts w:hint="eastAsia"/>
          <w:kern w:val="0"/>
        </w:rPr>
        <w:t>使用标准模式时，只使用</w:t>
      </w:r>
      <w:r w:rsidR="004907C8">
        <w:rPr>
          <w:rFonts w:hint="eastAsia"/>
          <w:kern w:val="0"/>
        </w:rPr>
        <w:t>PID1</w:t>
      </w:r>
      <w:r w:rsidR="004907C8">
        <w:rPr>
          <w:rFonts w:hint="eastAsia"/>
          <w:kern w:val="0"/>
        </w:rPr>
        <w:t>参数。当</w:t>
      </w:r>
      <w:r w:rsidR="004907C8">
        <w:rPr>
          <w:rFonts w:hint="eastAsia"/>
          <w:kern w:val="0"/>
        </w:rPr>
        <w:t>PID</w:t>
      </w:r>
      <w:r w:rsidR="004907C8">
        <w:rPr>
          <w:rFonts w:hint="eastAsia"/>
          <w:kern w:val="0"/>
        </w:rPr>
        <w:t>使用双</w:t>
      </w:r>
      <w:r w:rsidR="004907C8">
        <w:rPr>
          <w:rFonts w:hint="eastAsia"/>
          <w:kern w:val="0"/>
        </w:rPr>
        <w:t>PID</w:t>
      </w:r>
      <w:r w:rsidR="004907C8">
        <w:rPr>
          <w:rFonts w:hint="eastAsia"/>
          <w:kern w:val="0"/>
        </w:rPr>
        <w:t>模式时，使用</w:t>
      </w:r>
      <w:r w:rsidR="004907C8">
        <w:rPr>
          <w:rFonts w:hint="eastAsia"/>
          <w:kern w:val="0"/>
        </w:rPr>
        <w:t>PID1</w:t>
      </w:r>
      <w:r w:rsidR="004907C8">
        <w:rPr>
          <w:rFonts w:hint="eastAsia"/>
          <w:kern w:val="0"/>
        </w:rPr>
        <w:t>和</w:t>
      </w:r>
      <w:r w:rsidR="004907C8">
        <w:rPr>
          <w:rFonts w:hint="eastAsia"/>
          <w:kern w:val="0"/>
        </w:rPr>
        <w:t>PID2</w:t>
      </w:r>
      <w:r w:rsidR="004907C8">
        <w:rPr>
          <w:rFonts w:hint="eastAsia"/>
          <w:kern w:val="0"/>
        </w:rPr>
        <w:t>两套参数</w:t>
      </w:r>
      <w:r w:rsidR="00883F51">
        <w:rPr>
          <w:rFonts w:hint="eastAsia"/>
          <w:kern w:val="0"/>
        </w:rPr>
        <w:t>，</w:t>
      </w:r>
      <w:r w:rsidR="00883F51">
        <w:rPr>
          <w:rFonts w:hint="eastAsia"/>
          <w:kern w:val="0"/>
        </w:rPr>
        <w:t>P</w:t>
      </w:r>
      <w:r w:rsidR="00883F51">
        <w:rPr>
          <w:kern w:val="0"/>
        </w:rPr>
        <w:t>ID1</w:t>
      </w:r>
      <w:r w:rsidR="00883F51">
        <w:rPr>
          <w:rFonts w:hint="eastAsia"/>
          <w:kern w:val="0"/>
        </w:rPr>
        <w:t>对应细调，</w:t>
      </w:r>
      <w:r w:rsidR="00883F51">
        <w:rPr>
          <w:rFonts w:hint="eastAsia"/>
          <w:kern w:val="0"/>
        </w:rPr>
        <w:t>P</w:t>
      </w:r>
      <w:r w:rsidR="00883F51">
        <w:rPr>
          <w:kern w:val="0"/>
        </w:rPr>
        <w:t>ID2</w:t>
      </w:r>
      <w:r w:rsidR="00883F51">
        <w:rPr>
          <w:rFonts w:hint="eastAsia"/>
          <w:kern w:val="0"/>
        </w:rPr>
        <w:t>对应粗调。</w:t>
      </w:r>
    </w:p>
    <w:p w14:paraId="4AF8F064" w14:textId="77777777" w:rsidR="00290A2E" w:rsidRDefault="00290A2E" w:rsidP="00290A2E">
      <w:pPr>
        <w:tabs>
          <w:tab w:val="left" w:pos="1418"/>
        </w:tabs>
        <w:spacing w:beforeLines="20" w:before="62"/>
        <w:ind w:firstLineChars="163" w:firstLine="344"/>
        <w:jc w:val="left"/>
        <w:rPr>
          <w:rFonts w:ascii="宋体" w:hAnsi="宋体"/>
          <w:szCs w:val="21"/>
        </w:rPr>
      </w:pPr>
      <w:r>
        <w:rPr>
          <w:b/>
          <w:szCs w:val="21"/>
        </w:rPr>
        <w:t>PID</w:t>
      </w:r>
      <w:r>
        <w:rPr>
          <w:rFonts w:ascii="宋体" w:hAnsi="宋体" w:hint="eastAsia"/>
          <w:szCs w:val="21"/>
        </w:rPr>
        <w:t>控制器各校正环节的作用如下：</w:t>
      </w:r>
    </w:p>
    <w:p w14:paraId="4B2B081D" w14:textId="77777777" w:rsidR="00290A2E" w:rsidRDefault="00290A2E" w:rsidP="00290A2E">
      <w:pPr>
        <w:tabs>
          <w:tab w:val="left" w:pos="1418"/>
        </w:tabs>
        <w:ind w:firstLineChars="163" w:firstLine="344"/>
        <w:jc w:val="left"/>
        <w:rPr>
          <w:rFonts w:ascii="宋体" w:hAnsi="宋体"/>
          <w:szCs w:val="21"/>
        </w:rPr>
      </w:pPr>
      <w:r>
        <w:rPr>
          <w:b/>
          <w:szCs w:val="21"/>
        </w:rPr>
        <w:t>1</w:t>
      </w:r>
      <w:r>
        <w:rPr>
          <w:rFonts w:ascii="宋体" w:hAnsi="宋体" w:hint="eastAsia"/>
          <w:szCs w:val="21"/>
        </w:rPr>
        <w:t>、比例环节：成比例的反映控制系统的偏差信号，偏差一旦产生，控制器立即产生控制作用，以减少偏差（比例越大控制越快）。</w:t>
      </w:r>
    </w:p>
    <w:p w14:paraId="4CE32DEE" w14:textId="77777777" w:rsidR="00290A2E" w:rsidRDefault="00290A2E" w:rsidP="00290A2E">
      <w:pPr>
        <w:tabs>
          <w:tab w:val="left" w:pos="1418"/>
        </w:tabs>
        <w:ind w:firstLineChars="163" w:firstLine="344"/>
        <w:jc w:val="left"/>
        <w:rPr>
          <w:rFonts w:ascii="宋体" w:hAnsi="宋体"/>
          <w:szCs w:val="21"/>
        </w:rPr>
      </w:pPr>
      <w:r>
        <w:rPr>
          <w:b/>
          <w:szCs w:val="21"/>
        </w:rPr>
        <w:t>2</w:t>
      </w:r>
      <w:r>
        <w:rPr>
          <w:rFonts w:ascii="宋体" w:hAnsi="宋体" w:hint="eastAsia"/>
          <w:szCs w:val="21"/>
        </w:rPr>
        <w:t>、积分环节：主要用于消除静差，提高系统的无差度。积分作用的强弱取决于积分时间常数，积分时间越长，积分作用越弱，反之则越强（积分时间越小，控制越快）。</w:t>
      </w:r>
    </w:p>
    <w:p w14:paraId="4265E4CB" w14:textId="77777777" w:rsidR="00290A2E" w:rsidRDefault="00290A2E" w:rsidP="00290A2E">
      <w:pPr>
        <w:tabs>
          <w:tab w:val="left" w:pos="1418"/>
        </w:tabs>
        <w:ind w:firstLineChars="163" w:firstLine="344"/>
        <w:jc w:val="left"/>
        <w:rPr>
          <w:rFonts w:ascii="宋体" w:hAnsi="宋体"/>
          <w:szCs w:val="21"/>
        </w:rPr>
      </w:pPr>
      <w:r>
        <w:rPr>
          <w:b/>
          <w:szCs w:val="21"/>
        </w:rPr>
        <w:t>3</w:t>
      </w:r>
      <w:r>
        <w:rPr>
          <w:rFonts w:ascii="宋体" w:hAnsi="宋体" w:hint="eastAsia"/>
          <w:szCs w:val="21"/>
        </w:rPr>
        <w:t>、微分环节：反映偏差信号的变化趋势（变化速率），并能在偏差信号变得太大之前，在系统中引入一个有效的早期修正，从而加快系统的动作速度，减少调节时间（微分时间越大，控制越快）。</w:t>
      </w:r>
    </w:p>
    <w:p w14:paraId="5A0717B6" w14:textId="77777777" w:rsidR="00290A2E" w:rsidRDefault="00290A2E" w:rsidP="00290A2E">
      <w:pPr>
        <w:tabs>
          <w:tab w:val="left" w:pos="1418"/>
        </w:tabs>
        <w:ind w:firstLineChars="163" w:firstLine="342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微调</w:t>
      </w:r>
      <w:r>
        <w:rPr>
          <w:b/>
          <w:szCs w:val="21"/>
        </w:rPr>
        <w:t>PID</w:t>
      </w:r>
      <w:r w:rsidR="004907C8">
        <w:rPr>
          <w:b/>
          <w:szCs w:val="21"/>
        </w:rPr>
        <w:t>1</w:t>
      </w:r>
      <w:r>
        <w:rPr>
          <w:rFonts w:ascii="宋体" w:hAnsi="宋体" w:hint="eastAsia"/>
          <w:szCs w:val="21"/>
        </w:rPr>
        <w:t>是实际流量已经到达设定的范围并且维持了设定的</w:t>
      </w:r>
      <w:r>
        <w:rPr>
          <w:rFonts w:ascii="宋体" w:hAnsi="宋体" w:hint="eastAsia"/>
          <w:szCs w:val="21"/>
        </w:rPr>
        <w:lastRenderedPageBreak/>
        <w:t>时间以后</w:t>
      </w:r>
      <w:r w:rsidR="002E0B58">
        <w:rPr>
          <w:rFonts w:ascii="宋体" w:hAnsi="宋体" w:hint="eastAsia"/>
          <w:szCs w:val="21"/>
        </w:rPr>
        <w:t>控制器</w:t>
      </w:r>
      <w:r>
        <w:rPr>
          <w:rFonts w:ascii="宋体" w:hAnsi="宋体" w:hint="eastAsia"/>
          <w:szCs w:val="21"/>
        </w:rPr>
        <w:t>使用的控制方式，粗调</w:t>
      </w:r>
      <w:r>
        <w:rPr>
          <w:b/>
          <w:szCs w:val="21"/>
        </w:rPr>
        <w:t>PID</w:t>
      </w:r>
      <w:r w:rsidR="004907C8">
        <w:rPr>
          <w:b/>
          <w:szCs w:val="21"/>
        </w:rPr>
        <w:t>2</w:t>
      </w:r>
      <w:r>
        <w:rPr>
          <w:rFonts w:ascii="宋体" w:hAnsi="宋体" w:hint="eastAsia"/>
          <w:szCs w:val="21"/>
        </w:rPr>
        <w:t>是流量的误差大于设定的范围并且维持了设定的时间以后</w:t>
      </w:r>
      <w:r w:rsidR="002E0B58">
        <w:rPr>
          <w:rFonts w:ascii="宋体" w:hAnsi="宋体" w:hint="eastAsia"/>
          <w:szCs w:val="21"/>
        </w:rPr>
        <w:t>控制器</w:t>
      </w:r>
      <w:r>
        <w:rPr>
          <w:rFonts w:ascii="宋体" w:hAnsi="宋体" w:hint="eastAsia"/>
          <w:szCs w:val="21"/>
        </w:rPr>
        <w:t>使用的控制方式。（其中的范围和维持时间请参考参数设置）</w:t>
      </w:r>
    </w:p>
    <w:p w14:paraId="5D258465" w14:textId="77777777" w:rsidR="00290A2E" w:rsidRDefault="00290A2E" w:rsidP="00290A2E">
      <w:pPr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那么，在控制器运行的时候，如果打开双</w:t>
      </w:r>
      <w:r>
        <w:rPr>
          <w:b/>
          <w:szCs w:val="21"/>
        </w:rPr>
        <w:t>PID</w:t>
      </w:r>
      <w:r>
        <w:rPr>
          <w:rFonts w:ascii="宋体" w:hAnsi="宋体" w:hint="eastAsia"/>
          <w:szCs w:val="21"/>
        </w:rPr>
        <w:t>功能，则</w:t>
      </w:r>
      <w:r w:rsidR="002E0B58">
        <w:rPr>
          <w:rFonts w:ascii="宋体" w:hAnsi="宋体" w:hint="eastAsia"/>
          <w:szCs w:val="21"/>
        </w:rPr>
        <w:t>控制器</w:t>
      </w:r>
      <w:r>
        <w:rPr>
          <w:rFonts w:ascii="宋体" w:hAnsi="宋体" w:hint="eastAsia"/>
          <w:szCs w:val="21"/>
        </w:rPr>
        <w:t>开始运行的时候将使用粗调</w:t>
      </w:r>
      <w:r>
        <w:rPr>
          <w:b/>
          <w:szCs w:val="21"/>
        </w:rPr>
        <w:t>PID</w:t>
      </w:r>
      <w:r w:rsidR="004907C8">
        <w:rPr>
          <w:b/>
          <w:szCs w:val="21"/>
        </w:rPr>
        <w:t>2</w:t>
      </w:r>
      <w:r>
        <w:rPr>
          <w:rFonts w:ascii="宋体" w:hAnsi="宋体" w:hint="eastAsia"/>
          <w:szCs w:val="21"/>
        </w:rPr>
        <w:t>，使得流量迅速接近目标值，如果实际流量已经到达设定的范围并且维持了设定的时间以后，</w:t>
      </w:r>
      <w:r w:rsidR="002E0B58">
        <w:rPr>
          <w:rFonts w:ascii="宋体" w:hAnsi="宋体" w:hint="eastAsia"/>
          <w:szCs w:val="21"/>
        </w:rPr>
        <w:t>控制器</w:t>
      </w:r>
      <w:r>
        <w:rPr>
          <w:rFonts w:ascii="宋体" w:hAnsi="宋体" w:hint="eastAsia"/>
          <w:szCs w:val="21"/>
        </w:rPr>
        <w:t>将切换到微调</w:t>
      </w:r>
      <w:r>
        <w:rPr>
          <w:b/>
          <w:szCs w:val="21"/>
        </w:rPr>
        <w:t>PID</w:t>
      </w:r>
      <w:r w:rsidR="004907C8">
        <w:rPr>
          <w:b/>
          <w:szCs w:val="21"/>
        </w:rPr>
        <w:t>1</w:t>
      </w:r>
      <w:r>
        <w:rPr>
          <w:rFonts w:ascii="宋体" w:hAnsi="宋体" w:hint="eastAsia"/>
          <w:szCs w:val="21"/>
        </w:rPr>
        <w:t>控制。当用户修改流量目标值，或则流量的误差大于设定的范围并且维持了设定的时间以后，</w:t>
      </w:r>
      <w:r w:rsidR="004907C8">
        <w:rPr>
          <w:rFonts w:ascii="宋体" w:hAnsi="宋体" w:hint="eastAsia"/>
          <w:szCs w:val="21"/>
        </w:rPr>
        <w:t>控制器</w:t>
      </w:r>
      <w:r>
        <w:rPr>
          <w:rFonts w:ascii="宋体" w:hAnsi="宋体" w:hint="eastAsia"/>
          <w:szCs w:val="21"/>
        </w:rPr>
        <w:t>将重新使用粗调</w:t>
      </w:r>
      <w:r>
        <w:rPr>
          <w:b/>
          <w:szCs w:val="21"/>
        </w:rPr>
        <w:t>PID</w:t>
      </w:r>
      <w:r w:rsidR="004907C8">
        <w:rPr>
          <w:b/>
          <w:szCs w:val="21"/>
        </w:rPr>
        <w:t>2</w:t>
      </w:r>
      <w:r>
        <w:rPr>
          <w:rFonts w:ascii="宋体" w:hAnsi="宋体" w:hint="eastAsia"/>
          <w:szCs w:val="21"/>
        </w:rPr>
        <w:t>控制，以使得快速的将实际流量控制在目标值左右。</w:t>
      </w:r>
    </w:p>
    <w:p w14:paraId="03550A62" w14:textId="77777777" w:rsidR="002478D1" w:rsidRDefault="002478D1" w:rsidP="00290A2E">
      <w:pPr>
        <w:ind w:firstLineChars="200" w:firstLine="420"/>
        <w:rPr>
          <w:rFonts w:ascii="宋体" w:hAnsi="宋体"/>
          <w:szCs w:val="21"/>
        </w:rPr>
      </w:pPr>
    </w:p>
    <w:p w14:paraId="707C1675" w14:textId="77777777" w:rsidR="00246036" w:rsidRPr="0032612E" w:rsidRDefault="00246036" w:rsidP="006F7E93">
      <w:pPr>
        <w:pStyle w:val="2"/>
        <w:spacing w:before="0" w:after="0" w:line="240" w:lineRule="auto"/>
        <w:rPr>
          <w:sz w:val="28"/>
        </w:rPr>
      </w:pPr>
      <w:bookmarkStart w:id="31" w:name="_Toc43393301"/>
      <w:r w:rsidRPr="0032612E">
        <w:rPr>
          <w:sz w:val="28"/>
        </w:rPr>
        <w:t>8.</w:t>
      </w:r>
      <w:r w:rsidR="00F31236">
        <w:rPr>
          <w:sz w:val="28"/>
        </w:rPr>
        <w:t>9</w:t>
      </w:r>
      <w:r w:rsidRPr="0032612E">
        <w:rPr>
          <w:sz w:val="28"/>
        </w:rPr>
        <w:t xml:space="preserve"> </w:t>
      </w:r>
      <w:r w:rsidR="00F1223E">
        <w:rPr>
          <w:rFonts w:hint="eastAsia"/>
          <w:sz w:val="28"/>
        </w:rPr>
        <w:t>初始模拟量</w:t>
      </w:r>
      <w:r w:rsidRPr="0032612E">
        <w:rPr>
          <w:rFonts w:hint="eastAsia"/>
          <w:sz w:val="28"/>
        </w:rPr>
        <w:t>，</w:t>
      </w:r>
      <w:r w:rsidR="00F1223E">
        <w:rPr>
          <w:rFonts w:hint="eastAsia"/>
          <w:sz w:val="28"/>
        </w:rPr>
        <w:t>初始</w:t>
      </w:r>
      <w:r w:rsidRPr="0032612E">
        <w:rPr>
          <w:rFonts w:hint="eastAsia"/>
          <w:sz w:val="28"/>
        </w:rPr>
        <w:t>模拟量</w:t>
      </w:r>
      <w:r w:rsidR="00B96F64">
        <w:rPr>
          <w:rFonts w:hint="eastAsia"/>
          <w:sz w:val="28"/>
        </w:rPr>
        <w:t>保持</w:t>
      </w:r>
      <w:r w:rsidR="00B96F64" w:rsidRPr="0032612E">
        <w:rPr>
          <w:rFonts w:hint="eastAsia"/>
          <w:sz w:val="28"/>
        </w:rPr>
        <w:t>时间</w:t>
      </w:r>
      <w:r w:rsidRPr="0032612E">
        <w:rPr>
          <w:rFonts w:hint="eastAsia"/>
          <w:sz w:val="28"/>
        </w:rPr>
        <w:t>，</w:t>
      </w:r>
      <w:r w:rsidR="00E160C4">
        <w:rPr>
          <w:rFonts w:hint="eastAsia"/>
          <w:sz w:val="28"/>
        </w:rPr>
        <w:t>线性模拟量保持</w:t>
      </w:r>
      <w:r w:rsidRPr="0032612E">
        <w:rPr>
          <w:rFonts w:hint="eastAsia"/>
          <w:sz w:val="28"/>
        </w:rPr>
        <w:t>时间</w:t>
      </w:r>
      <w:bookmarkEnd w:id="31"/>
    </w:p>
    <w:p w14:paraId="637683EF" w14:textId="77777777" w:rsidR="0063317D" w:rsidRDefault="006F7E93" w:rsidP="006F7E93">
      <w:r>
        <w:tab/>
      </w:r>
      <w:r w:rsidR="0032612E">
        <w:rPr>
          <w:rFonts w:hint="eastAsia"/>
        </w:rPr>
        <w:t>【</w:t>
      </w:r>
      <w:r w:rsidR="00CD4C61">
        <w:rPr>
          <w:rFonts w:hint="eastAsia"/>
        </w:rPr>
        <w:t>初始</w:t>
      </w:r>
      <w:r w:rsidR="0032612E">
        <w:rPr>
          <w:rFonts w:hint="eastAsia"/>
        </w:rPr>
        <w:t>模拟量】启动运行的时候固定输出的模拟量</w:t>
      </w:r>
    </w:p>
    <w:p w14:paraId="54B05B4A" w14:textId="77777777" w:rsidR="0063317D" w:rsidRDefault="0063317D" w:rsidP="006F7E93">
      <w:r>
        <w:tab/>
      </w:r>
      <w:r>
        <w:rPr>
          <w:rFonts w:hint="eastAsia"/>
        </w:rPr>
        <w:t>【</w:t>
      </w:r>
      <w:r w:rsidR="00CD4C61">
        <w:rPr>
          <w:rFonts w:hint="eastAsia"/>
        </w:rPr>
        <w:t>初始模拟量保持</w:t>
      </w:r>
      <w:r>
        <w:rPr>
          <w:rFonts w:hint="eastAsia"/>
        </w:rPr>
        <w:t>时间】</w:t>
      </w:r>
      <w:r w:rsidR="00992A06">
        <w:rPr>
          <w:rFonts w:hint="eastAsia"/>
        </w:rPr>
        <w:t>初始模拟量输出持续的时间</w:t>
      </w:r>
      <w:r w:rsidR="00524DEA">
        <w:rPr>
          <w:rFonts w:hint="eastAsia"/>
        </w:rPr>
        <w:t>，该时间设置为</w:t>
      </w:r>
      <w:r w:rsidR="00524DEA">
        <w:rPr>
          <w:rFonts w:hint="eastAsia"/>
        </w:rPr>
        <w:t>0</w:t>
      </w:r>
      <w:r w:rsidR="00524DEA">
        <w:rPr>
          <w:rFonts w:hint="eastAsia"/>
        </w:rPr>
        <w:t>则关闭初始模拟量输出功能</w:t>
      </w:r>
    </w:p>
    <w:p w14:paraId="0CAAFC34" w14:textId="77777777" w:rsidR="004355EC" w:rsidRDefault="004355EC" w:rsidP="006F7E93">
      <w:r>
        <w:tab/>
      </w:r>
      <w:r>
        <w:rPr>
          <w:rFonts w:hint="eastAsia"/>
        </w:rPr>
        <w:t>【</w:t>
      </w:r>
      <w:r w:rsidR="00E160C4">
        <w:rPr>
          <w:rFonts w:hint="eastAsia"/>
        </w:rPr>
        <w:t>线性模拟量保持</w:t>
      </w:r>
      <w:r w:rsidR="00573922">
        <w:rPr>
          <w:rFonts w:hint="eastAsia"/>
        </w:rPr>
        <w:t>时间</w:t>
      </w:r>
      <w:r>
        <w:rPr>
          <w:rFonts w:hint="eastAsia"/>
        </w:rPr>
        <w:t>】</w:t>
      </w:r>
      <w:r w:rsidR="00573922">
        <w:rPr>
          <w:rFonts w:hint="eastAsia"/>
        </w:rPr>
        <w:t>经过</w:t>
      </w:r>
      <w:r w:rsidR="00CB3247">
        <w:rPr>
          <w:rFonts w:hint="eastAsia"/>
        </w:rPr>
        <w:t>初始</w:t>
      </w:r>
      <w:r w:rsidR="00573922">
        <w:rPr>
          <w:rFonts w:hint="eastAsia"/>
        </w:rPr>
        <w:t>模拟量</w:t>
      </w:r>
      <w:r w:rsidR="00CB3247">
        <w:rPr>
          <w:rFonts w:hint="eastAsia"/>
        </w:rPr>
        <w:t>和初始模拟量保持时间</w:t>
      </w:r>
      <w:r w:rsidR="00573922">
        <w:rPr>
          <w:rFonts w:hint="eastAsia"/>
        </w:rPr>
        <w:t>之后，</w:t>
      </w:r>
      <w:r w:rsidR="00B42AFB">
        <w:rPr>
          <w:rFonts w:hint="eastAsia"/>
        </w:rPr>
        <w:t>为了快速</w:t>
      </w:r>
      <w:r w:rsidR="00E36EC6">
        <w:rPr>
          <w:rFonts w:hint="eastAsia"/>
        </w:rPr>
        <w:t>到达</w:t>
      </w:r>
      <w:r w:rsidR="00B42AFB">
        <w:rPr>
          <w:rFonts w:hint="eastAsia"/>
        </w:rPr>
        <w:t>目标流量，</w:t>
      </w:r>
      <w:r w:rsidR="00156B61">
        <w:rPr>
          <w:rFonts w:hint="eastAsia"/>
        </w:rPr>
        <w:t>会根据【标定流量】和【标定模拟量】计算出</w:t>
      </w:r>
      <w:r w:rsidR="00B42AFB">
        <w:rPr>
          <w:rFonts w:hint="eastAsia"/>
        </w:rPr>
        <w:t>和目标流量对应的模拟量</w:t>
      </w:r>
      <w:r w:rsidR="00156B61">
        <w:rPr>
          <w:rFonts w:hint="eastAsia"/>
        </w:rPr>
        <w:t>并输出</w:t>
      </w:r>
      <w:r w:rsidR="00B42AFB">
        <w:rPr>
          <w:rFonts w:hint="eastAsia"/>
        </w:rPr>
        <w:t>，然后等待一个【</w:t>
      </w:r>
      <w:r w:rsidR="004F0220">
        <w:rPr>
          <w:rFonts w:hint="eastAsia"/>
        </w:rPr>
        <w:t>线性模拟量保持时间</w:t>
      </w:r>
      <w:r w:rsidR="00B42AFB">
        <w:rPr>
          <w:rFonts w:hint="eastAsia"/>
        </w:rPr>
        <w:t>】之后，才开始</w:t>
      </w:r>
      <w:r w:rsidR="00B42AFB">
        <w:rPr>
          <w:rFonts w:hint="eastAsia"/>
        </w:rPr>
        <w:t>P</w:t>
      </w:r>
      <w:r w:rsidR="00B42AFB">
        <w:t>ID</w:t>
      </w:r>
      <w:r w:rsidR="00B42AFB">
        <w:rPr>
          <w:rFonts w:hint="eastAsia"/>
        </w:rPr>
        <w:t>调节。</w:t>
      </w:r>
      <w:r w:rsidR="00156B61">
        <w:rPr>
          <w:rFonts w:hint="eastAsia"/>
        </w:rPr>
        <w:t>如果当前没有</w:t>
      </w:r>
      <w:r w:rsidR="00BE3E58">
        <w:rPr>
          <w:rFonts w:hint="eastAsia"/>
        </w:rPr>
        <w:t>设置【标定流量】和【标定模拟量】</w:t>
      </w:r>
      <w:r w:rsidR="00156B61">
        <w:rPr>
          <w:rFonts w:hint="eastAsia"/>
        </w:rPr>
        <w:t>，则直接输出【初始模拟量】设置的值，等待一个【线性模拟量保持时间】之后，才开始</w:t>
      </w:r>
      <w:r w:rsidR="00156B61">
        <w:rPr>
          <w:rFonts w:hint="eastAsia"/>
        </w:rPr>
        <w:t>P</w:t>
      </w:r>
      <w:r w:rsidR="00156B61">
        <w:t>ID</w:t>
      </w:r>
      <w:r w:rsidR="00156B61">
        <w:rPr>
          <w:rFonts w:hint="eastAsia"/>
        </w:rPr>
        <w:t>调节。</w:t>
      </w:r>
    </w:p>
    <w:p w14:paraId="169A13F6" w14:textId="77777777" w:rsidR="008F19E2" w:rsidRPr="004355EC" w:rsidRDefault="008F19E2" w:rsidP="006F7E93">
      <w:r>
        <w:tab/>
      </w: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）防止主机堵塞的应用</w:t>
      </w:r>
    </w:p>
    <w:p w14:paraId="2FFC7945" w14:textId="77777777" w:rsidR="00696263" w:rsidRDefault="001E412E" w:rsidP="0032612E">
      <w:pPr>
        <w:ind w:firstLine="420"/>
      </w:pPr>
      <w:r>
        <w:rPr>
          <w:rFonts w:hint="eastAsia"/>
        </w:rPr>
        <w:t>为了防止启动时流量过大，使得主机堵塞，需要一个低流量启动过程。此时需要设置【初始模拟量】和【初始模拟量保持时</w:t>
      </w:r>
      <w:r>
        <w:rPr>
          <w:rFonts w:hint="eastAsia"/>
        </w:rPr>
        <w:lastRenderedPageBreak/>
        <w:t>间】</w:t>
      </w:r>
      <w:r w:rsidR="00AE3D68">
        <w:rPr>
          <w:rFonts w:hint="eastAsia"/>
        </w:rPr>
        <w:t>。</w:t>
      </w:r>
    </w:p>
    <w:p w14:paraId="03C508B0" w14:textId="77777777" w:rsidR="008F19E2" w:rsidRDefault="00045E4C" w:rsidP="0032612E">
      <w:pPr>
        <w:ind w:firstLine="420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）无主机快速启动</w:t>
      </w:r>
    </w:p>
    <w:p w14:paraId="38EAF964" w14:textId="77777777" w:rsidR="008F19E2" w:rsidRDefault="00045E4C" w:rsidP="0032612E">
      <w:pPr>
        <w:ind w:firstLine="420"/>
      </w:pPr>
      <w:r>
        <w:rPr>
          <w:rFonts w:hint="eastAsia"/>
        </w:rPr>
        <w:t>在无主机的场合，需要快速启动并达到目标流量，需要把【初始模拟量保持时间】设置为</w:t>
      </w:r>
      <w:r>
        <w:rPr>
          <w:rFonts w:hint="eastAsia"/>
        </w:rPr>
        <w:t>0</w:t>
      </w:r>
      <w:r w:rsidR="00D056F8">
        <w:rPr>
          <w:rFonts w:hint="eastAsia"/>
        </w:rPr>
        <w:t>以关闭初始模拟量功能。但仍然需要设置【初始模拟量】，同时还要设置【线性模拟量保持时间】。在没有【标定流量】和【标定模拟量】时，会先输出【初始模拟量】，待自动找到【标定流量】和【标定模拟量】后，就直接输出目标流量对应的模拟量，不再使用【初始模拟量】。如果用户自行设置了【标定流量】和【标定模拟量】，则可以不设置【初始模拟量】。</w:t>
      </w:r>
    </w:p>
    <w:p w14:paraId="296E46AC" w14:textId="77777777" w:rsidR="000D7FAC" w:rsidRDefault="000D7FAC" w:rsidP="0032612E">
      <w:pPr>
        <w:ind w:firstLine="420"/>
      </w:pPr>
    </w:p>
    <w:p w14:paraId="069A0A0E" w14:textId="77777777" w:rsidR="004539EB" w:rsidRPr="004539EB" w:rsidRDefault="004539EB" w:rsidP="004539EB">
      <w:pPr>
        <w:pStyle w:val="2"/>
        <w:spacing w:before="0" w:after="0" w:line="240" w:lineRule="auto"/>
        <w:rPr>
          <w:sz w:val="28"/>
        </w:rPr>
      </w:pPr>
      <w:bookmarkStart w:id="32" w:name="_Toc43393302"/>
      <w:r w:rsidRPr="004539EB">
        <w:rPr>
          <w:rFonts w:hint="eastAsia"/>
          <w:sz w:val="28"/>
        </w:rPr>
        <w:t>8</w:t>
      </w:r>
      <w:r w:rsidRPr="004539EB">
        <w:rPr>
          <w:sz w:val="28"/>
        </w:rPr>
        <w:t>.</w:t>
      </w:r>
      <w:r w:rsidR="00F31236">
        <w:rPr>
          <w:sz w:val="28"/>
        </w:rPr>
        <w:t>10</w:t>
      </w:r>
      <w:r w:rsidR="002478D1">
        <w:rPr>
          <w:rFonts w:hint="eastAsia"/>
          <w:sz w:val="28"/>
        </w:rPr>
        <w:t xml:space="preserve"> </w:t>
      </w:r>
      <w:r w:rsidR="0055217B">
        <w:rPr>
          <w:rFonts w:hint="eastAsia"/>
          <w:sz w:val="28"/>
        </w:rPr>
        <w:t>标定流量</w:t>
      </w:r>
      <w:r w:rsidRPr="004539EB">
        <w:rPr>
          <w:rFonts w:hint="eastAsia"/>
          <w:sz w:val="28"/>
        </w:rPr>
        <w:t>、</w:t>
      </w:r>
      <w:r w:rsidR="0055217B">
        <w:rPr>
          <w:rFonts w:hint="eastAsia"/>
          <w:sz w:val="28"/>
        </w:rPr>
        <w:t>标定模拟量</w:t>
      </w:r>
      <w:r w:rsidRPr="004539EB">
        <w:rPr>
          <w:rFonts w:hint="eastAsia"/>
          <w:sz w:val="28"/>
        </w:rPr>
        <w:t>、流量采样</w:t>
      </w:r>
      <w:r w:rsidR="00821031">
        <w:rPr>
          <w:rFonts w:hint="eastAsia"/>
          <w:sz w:val="28"/>
        </w:rPr>
        <w:t>频率</w:t>
      </w:r>
      <w:r w:rsidRPr="004539EB">
        <w:rPr>
          <w:rFonts w:hint="eastAsia"/>
          <w:sz w:val="28"/>
        </w:rPr>
        <w:t>、流量</w:t>
      </w:r>
      <w:r w:rsidR="000B0EC9">
        <w:rPr>
          <w:rFonts w:hint="eastAsia"/>
          <w:sz w:val="28"/>
        </w:rPr>
        <w:t>采样</w:t>
      </w:r>
      <w:r w:rsidRPr="004539EB">
        <w:rPr>
          <w:rFonts w:hint="eastAsia"/>
          <w:sz w:val="28"/>
        </w:rPr>
        <w:t>时间</w:t>
      </w:r>
      <w:bookmarkEnd w:id="32"/>
    </w:p>
    <w:p w14:paraId="5E807F32" w14:textId="77777777" w:rsidR="004539EB" w:rsidRDefault="004539EB" w:rsidP="004539EB">
      <w:pPr>
        <w:ind w:firstLine="420"/>
      </w:pPr>
      <w:r>
        <w:rPr>
          <w:rFonts w:hint="eastAsia"/>
        </w:rPr>
        <w:t>【</w:t>
      </w:r>
      <w:r w:rsidR="00EC5208">
        <w:rPr>
          <w:rFonts w:hint="eastAsia"/>
        </w:rPr>
        <w:t>标定流量</w:t>
      </w:r>
      <w:r>
        <w:rPr>
          <w:rFonts w:hint="eastAsia"/>
        </w:rPr>
        <w:t>】和【</w:t>
      </w:r>
      <w:r w:rsidR="00EC5208">
        <w:rPr>
          <w:rFonts w:hint="eastAsia"/>
        </w:rPr>
        <w:t>标定模拟量</w:t>
      </w:r>
      <w:r>
        <w:rPr>
          <w:rFonts w:hint="eastAsia"/>
        </w:rPr>
        <w:t>】可以通过测试得出，有专用的</w:t>
      </w:r>
      <w:r w:rsidR="00EC5208">
        <w:rPr>
          <w:rFonts w:hint="eastAsia"/>
        </w:rPr>
        <w:t>功能</w:t>
      </w:r>
      <w:r>
        <w:rPr>
          <w:rFonts w:hint="eastAsia"/>
        </w:rPr>
        <w:t>用来测试</w:t>
      </w:r>
      <w:r w:rsidR="00EC5208">
        <w:rPr>
          <w:rFonts w:hint="eastAsia"/>
        </w:rPr>
        <w:t>并标定</w:t>
      </w:r>
      <w:r>
        <w:rPr>
          <w:rFonts w:hint="eastAsia"/>
        </w:rPr>
        <w:t>。</w:t>
      </w:r>
      <w:r w:rsidR="004D4D0B">
        <w:rPr>
          <w:rFonts w:hint="eastAsia"/>
        </w:rPr>
        <w:t>如果不进行手动标定</w:t>
      </w:r>
      <w:r>
        <w:rPr>
          <w:rFonts w:hint="eastAsia"/>
        </w:rPr>
        <w:t>，那么在运行的过程中，模块会自动</w:t>
      </w:r>
      <w:r w:rsidR="004D4D0B">
        <w:rPr>
          <w:rFonts w:hint="eastAsia"/>
        </w:rPr>
        <w:t>标定</w:t>
      </w:r>
      <w:r>
        <w:rPr>
          <w:rFonts w:hint="eastAsia"/>
        </w:rPr>
        <w:t>。另外，即便</w:t>
      </w:r>
      <w:r w:rsidR="00906AD7">
        <w:rPr>
          <w:rFonts w:hint="eastAsia"/>
        </w:rPr>
        <w:t>手动</w:t>
      </w:r>
      <w:r>
        <w:rPr>
          <w:rFonts w:hint="eastAsia"/>
        </w:rPr>
        <w:t>设置了【</w:t>
      </w:r>
      <w:r w:rsidR="004D4D0B">
        <w:rPr>
          <w:rFonts w:hint="eastAsia"/>
        </w:rPr>
        <w:t>标定</w:t>
      </w:r>
      <w:r>
        <w:rPr>
          <w:rFonts w:hint="eastAsia"/>
        </w:rPr>
        <w:t>流量】和【</w:t>
      </w:r>
      <w:r w:rsidR="004D4D0B">
        <w:rPr>
          <w:rFonts w:hint="eastAsia"/>
        </w:rPr>
        <w:t>标定模拟量</w:t>
      </w:r>
      <w:r>
        <w:rPr>
          <w:rFonts w:hint="eastAsia"/>
        </w:rPr>
        <w:t>】，在运行时发现有更精确的数值时，也会自动更新</w:t>
      </w:r>
      <w:r w:rsidR="00906AD7">
        <w:rPr>
          <w:rFonts w:hint="eastAsia"/>
        </w:rPr>
        <w:t>手动</w:t>
      </w:r>
      <w:r>
        <w:rPr>
          <w:rFonts w:hint="eastAsia"/>
        </w:rPr>
        <w:t>设置的</w:t>
      </w:r>
      <w:r w:rsidR="00906AD7">
        <w:rPr>
          <w:rFonts w:hint="eastAsia"/>
        </w:rPr>
        <w:t>标定</w:t>
      </w:r>
      <w:r>
        <w:rPr>
          <w:rFonts w:hint="eastAsia"/>
        </w:rPr>
        <w:t>流量和</w:t>
      </w:r>
      <w:r w:rsidR="00906AD7">
        <w:rPr>
          <w:rFonts w:hint="eastAsia"/>
        </w:rPr>
        <w:t>标定模拟量</w:t>
      </w:r>
      <w:r>
        <w:rPr>
          <w:rFonts w:hint="eastAsia"/>
        </w:rPr>
        <w:t>。</w:t>
      </w:r>
    </w:p>
    <w:p w14:paraId="029C7F47" w14:textId="77777777" w:rsidR="004539EB" w:rsidRDefault="004539EB" w:rsidP="004539EB">
      <w:pPr>
        <w:ind w:firstLine="420"/>
      </w:pPr>
    </w:p>
    <w:p w14:paraId="48CB7FAA" w14:textId="77777777" w:rsidR="004539EB" w:rsidRDefault="004539EB" w:rsidP="004539EB">
      <w:pPr>
        <w:ind w:firstLine="420"/>
      </w:pPr>
      <w:r>
        <w:rPr>
          <w:rFonts w:hint="eastAsia"/>
        </w:rPr>
        <w:t>【流量采样</w:t>
      </w:r>
      <w:r w:rsidR="00B92258">
        <w:rPr>
          <w:rFonts w:hint="eastAsia"/>
        </w:rPr>
        <w:t>频率</w:t>
      </w:r>
      <w:r>
        <w:rPr>
          <w:rFonts w:hint="eastAsia"/>
        </w:rPr>
        <w:t>】是指采集两个重量值用于计算流量的间隔时间</w:t>
      </w:r>
    </w:p>
    <w:p w14:paraId="41ED716E" w14:textId="77777777" w:rsidR="004539EB" w:rsidRDefault="004539EB" w:rsidP="004539EB">
      <w:pPr>
        <w:ind w:firstLine="420"/>
      </w:pPr>
      <w:r>
        <w:rPr>
          <w:rFonts w:hint="eastAsia"/>
        </w:rPr>
        <w:t>【流量</w:t>
      </w:r>
      <w:r w:rsidR="000B0EC9">
        <w:rPr>
          <w:rFonts w:hint="eastAsia"/>
        </w:rPr>
        <w:t>采样</w:t>
      </w:r>
      <w:r>
        <w:rPr>
          <w:rFonts w:hint="eastAsia"/>
        </w:rPr>
        <w:t>时间】是指多少个流量采样</w:t>
      </w:r>
      <w:r w:rsidR="00440237">
        <w:rPr>
          <w:rFonts w:hint="eastAsia"/>
        </w:rPr>
        <w:t>频率</w:t>
      </w:r>
      <w:r>
        <w:rPr>
          <w:rFonts w:hint="eastAsia"/>
        </w:rPr>
        <w:t>得到的流量值用于作平滑</w:t>
      </w:r>
    </w:p>
    <w:p w14:paraId="4D255D2E" w14:textId="77777777" w:rsidR="004539EB" w:rsidRDefault="004539EB" w:rsidP="004539EB">
      <w:pPr>
        <w:ind w:firstLine="420"/>
      </w:pPr>
      <w:r>
        <w:rPr>
          <w:rFonts w:hint="eastAsia"/>
        </w:rPr>
        <w:t>举例说明：假如设置的【流量采样</w:t>
      </w:r>
      <w:r w:rsidR="00440237">
        <w:rPr>
          <w:rFonts w:hint="eastAsia"/>
        </w:rPr>
        <w:t>频率</w:t>
      </w:r>
      <w:r>
        <w:rPr>
          <w:rFonts w:hint="eastAsia"/>
        </w:rPr>
        <w:t>】为</w:t>
      </w:r>
      <w:r>
        <w:rPr>
          <w:rFonts w:hint="eastAsia"/>
        </w:rPr>
        <w:t>0</w:t>
      </w:r>
      <w:r>
        <w:t>.1s</w:t>
      </w:r>
      <w:r>
        <w:rPr>
          <w:rFonts w:hint="eastAsia"/>
        </w:rPr>
        <w:t>，【流量</w:t>
      </w:r>
      <w:r w:rsidR="000B0EC9">
        <w:rPr>
          <w:rFonts w:hint="eastAsia"/>
        </w:rPr>
        <w:t>采样</w:t>
      </w:r>
      <w:r>
        <w:rPr>
          <w:rFonts w:hint="eastAsia"/>
        </w:rPr>
        <w:t>时间】为</w:t>
      </w:r>
      <w:r>
        <w:rPr>
          <w:rFonts w:hint="eastAsia"/>
        </w:rPr>
        <w:t>1</w:t>
      </w:r>
      <w:r>
        <w:t>0s</w:t>
      </w:r>
      <w:r>
        <w:rPr>
          <w:rFonts w:hint="eastAsia"/>
        </w:rPr>
        <w:t>。</w:t>
      </w:r>
      <w:r>
        <w:rPr>
          <w:rFonts w:hint="eastAsia"/>
        </w:rPr>
        <w:t>1</w:t>
      </w:r>
      <w:r>
        <w:t>0s/0.1s=100</w:t>
      </w:r>
      <w:r>
        <w:rPr>
          <w:rFonts w:hint="eastAsia"/>
        </w:rPr>
        <w:t>，那么运行时每</w:t>
      </w:r>
      <w:r>
        <w:rPr>
          <w:rFonts w:hint="eastAsia"/>
        </w:rPr>
        <w:t>0</w:t>
      </w:r>
      <w:r>
        <w:t>.1s</w:t>
      </w:r>
      <w:r>
        <w:rPr>
          <w:rFonts w:hint="eastAsia"/>
        </w:rPr>
        <w:t>采集一次重量值计算流量，然后用</w:t>
      </w:r>
      <w:r>
        <w:rPr>
          <w:rFonts w:hint="eastAsia"/>
        </w:rPr>
        <w:t>1</w:t>
      </w:r>
      <w:r>
        <w:t>00</w:t>
      </w:r>
      <w:r>
        <w:rPr>
          <w:rFonts w:hint="eastAsia"/>
        </w:rPr>
        <w:t>个流量值做平滑得到稳定的流量值。</w:t>
      </w:r>
    </w:p>
    <w:p w14:paraId="2D748DD8" w14:textId="77777777" w:rsidR="00EE33D1" w:rsidRDefault="00EE33D1" w:rsidP="00EE33D1">
      <w:pPr>
        <w:ind w:firstLine="420"/>
      </w:pPr>
    </w:p>
    <w:p w14:paraId="6B727307" w14:textId="77777777" w:rsidR="004539EB" w:rsidRDefault="004539EB" w:rsidP="00EE33D1">
      <w:pPr>
        <w:ind w:firstLine="420"/>
      </w:pPr>
      <w:r>
        <w:rPr>
          <w:rFonts w:hint="eastAsia"/>
        </w:rPr>
        <w:lastRenderedPageBreak/>
        <w:t>【流量滤波等级】这个流量只对显示的流量有效</w:t>
      </w:r>
    </w:p>
    <w:p w14:paraId="20B3D266" w14:textId="77777777" w:rsidR="00DA2ECE" w:rsidRDefault="00DA2ECE" w:rsidP="00780429">
      <w:pPr>
        <w:ind w:firstLine="420"/>
      </w:pPr>
    </w:p>
    <w:p w14:paraId="2D9B5A76" w14:textId="77777777" w:rsidR="00D13F58" w:rsidRPr="00105D34" w:rsidRDefault="00D13F58" w:rsidP="00105D34">
      <w:pPr>
        <w:pStyle w:val="2"/>
        <w:spacing w:before="0" w:after="0" w:line="240" w:lineRule="auto"/>
        <w:rPr>
          <w:sz w:val="28"/>
        </w:rPr>
      </w:pPr>
      <w:bookmarkStart w:id="33" w:name="_Toc43393303"/>
      <w:r w:rsidRPr="00105D34">
        <w:rPr>
          <w:rFonts w:hint="eastAsia"/>
          <w:sz w:val="28"/>
        </w:rPr>
        <w:t>8</w:t>
      </w:r>
      <w:r w:rsidRPr="00105D34">
        <w:rPr>
          <w:sz w:val="28"/>
        </w:rPr>
        <w:t xml:space="preserve">.11 </w:t>
      </w:r>
      <w:r w:rsidRPr="00105D34">
        <w:rPr>
          <w:rFonts w:hint="eastAsia"/>
          <w:sz w:val="28"/>
        </w:rPr>
        <w:t>显示模拟量输出</w:t>
      </w:r>
      <w:bookmarkEnd w:id="33"/>
    </w:p>
    <w:p w14:paraId="3BEA3EAE" w14:textId="77777777" w:rsidR="00D13F58" w:rsidRDefault="00C21587" w:rsidP="00780429">
      <w:pPr>
        <w:ind w:firstLine="420"/>
      </w:pPr>
      <w:r>
        <w:rPr>
          <w:rFonts w:hint="eastAsia"/>
        </w:rPr>
        <w:t>当前流量值可以通过模拟量进行输出，</w:t>
      </w:r>
      <w:r w:rsidR="00E463C6">
        <w:rPr>
          <w:rFonts w:hint="eastAsia"/>
        </w:rPr>
        <w:t>模拟量输出范围是</w:t>
      </w:r>
      <w:r w:rsidR="00E463C6">
        <w:t>0%~100%</w:t>
      </w:r>
      <w:r w:rsidR="00593CA5">
        <w:rPr>
          <w:rFonts w:hint="eastAsia"/>
        </w:rPr>
        <w:t>。</w:t>
      </w:r>
    </w:p>
    <w:p w14:paraId="24735C93" w14:textId="77777777" w:rsidR="00593CA5" w:rsidRDefault="00593CA5" w:rsidP="00780429">
      <w:pPr>
        <w:ind w:firstLine="420"/>
      </w:pPr>
      <w:r>
        <w:rPr>
          <w:rFonts w:hint="eastAsia"/>
        </w:rPr>
        <w:t>【显示模拟量最</w:t>
      </w:r>
      <w:r w:rsidR="001F44BF">
        <w:rPr>
          <w:rFonts w:hint="eastAsia"/>
        </w:rPr>
        <w:t>小</w:t>
      </w:r>
      <w:r>
        <w:rPr>
          <w:rFonts w:hint="eastAsia"/>
        </w:rPr>
        <w:t>值对应的流量】</w:t>
      </w:r>
      <w:r w:rsidR="001F44BF">
        <w:rPr>
          <w:rFonts w:hint="eastAsia"/>
        </w:rPr>
        <w:t>当模拟量输出</w:t>
      </w:r>
      <w:r w:rsidR="001F44BF">
        <w:rPr>
          <w:rFonts w:hint="eastAsia"/>
        </w:rPr>
        <w:t>0</w:t>
      </w:r>
      <w:r w:rsidR="001F44BF">
        <w:t>%</w:t>
      </w:r>
      <w:r w:rsidR="001F44BF">
        <w:rPr>
          <w:rFonts w:hint="eastAsia"/>
        </w:rPr>
        <w:t>时，对应的流量</w:t>
      </w:r>
    </w:p>
    <w:p w14:paraId="78B33230" w14:textId="77777777" w:rsidR="001F44BF" w:rsidRDefault="001F44BF" w:rsidP="001F44BF">
      <w:pPr>
        <w:ind w:firstLine="420"/>
      </w:pPr>
      <w:r>
        <w:rPr>
          <w:rFonts w:hint="eastAsia"/>
        </w:rPr>
        <w:t>【显示模拟量最大值对应的流量】当模拟量输出</w:t>
      </w:r>
      <w:r>
        <w:rPr>
          <w:rFonts w:hint="eastAsia"/>
        </w:rPr>
        <w:t>1</w:t>
      </w:r>
      <w:r>
        <w:t>0</w:t>
      </w:r>
      <w:r>
        <w:rPr>
          <w:rFonts w:hint="eastAsia"/>
        </w:rPr>
        <w:t>0</w:t>
      </w:r>
      <w:r>
        <w:t>%</w:t>
      </w:r>
      <w:r>
        <w:rPr>
          <w:rFonts w:hint="eastAsia"/>
        </w:rPr>
        <w:t>时，对应的流量</w:t>
      </w:r>
    </w:p>
    <w:p w14:paraId="0D9963E3" w14:textId="77777777" w:rsidR="001F44BF" w:rsidRDefault="001F44BF" w:rsidP="001F44BF">
      <w:pPr>
        <w:ind w:firstLine="420"/>
      </w:pPr>
      <w:r>
        <w:rPr>
          <w:rFonts w:hint="eastAsia"/>
        </w:rPr>
        <w:t>举例说明：</w:t>
      </w:r>
      <w:r w:rsidR="00AD7600">
        <w:rPr>
          <w:rFonts w:hint="eastAsia"/>
        </w:rPr>
        <w:t>【显示模拟量最小值对应的流量】设置为</w:t>
      </w:r>
      <w:r w:rsidR="00AD7600">
        <w:rPr>
          <w:rFonts w:hint="eastAsia"/>
        </w:rPr>
        <w:t>1</w:t>
      </w:r>
      <w:r w:rsidR="00AD7600">
        <w:t>0kg/h</w:t>
      </w:r>
      <w:r w:rsidR="00AD7600">
        <w:rPr>
          <w:rFonts w:hint="eastAsia"/>
        </w:rPr>
        <w:t>，【显示模拟量最大值对应的流量】设置为</w:t>
      </w:r>
      <w:r w:rsidR="00AD7600">
        <w:rPr>
          <w:rFonts w:hint="eastAsia"/>
        </w:rPr>
        <w:t>1</w:t>
      </w:r>
      <w:r w:rsidR="00AD7600">
        <w:t>10</w:t>
      </w:r>
      <w:r w:rsidR="00484E91">
        <w:t>kg/h</w:t>
      </w:r>
      <w:r w:rsidR="00484E91">
        <w:rPr>
          <w:rFonts w:hint="eastAsia"/>
        </w:rPr>
        <w:t>，那么当</w:t>
      </w:r>
      <w:r w:rsidR="002851FC">
        <w:rPr>
          <w:rFonts w:hint="eastAsia"/>
        </w:rPr>
        <w:t>流量为</w:t>
      </w:r>
      <w:r w:rsidR="002851FC">
        <w:rPr>
          <w:rFonts w:hint="eastAsia"/>
        </w:rPr>
        <w:t>6</w:t>
      </w:r>
      <w:r w:rsidR="002851FC">
        <w:t>0kg/h</w:t>
      </w:r>
      <w:r w:rsidR="002851FC">
        <w:rPr>
          <w:rFonts w:hint="eastAsia"/>
        </w:rPr>
        <w:t>时，输出的模拟量为：</w:t>
      </w:r>
    </w:p>
    <w:p w14:paraId="5099A619" w14:textId="77777777" w:rsidR="002851FC" w:rsidRPr="001F44BF" w:rsidRDefault="007D76EF" w:rsidP="001F44BF">
      <w:pPr>
        <w:ind w:firstLine="420"/>
      </w:pPr>
      <m:oMathPara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100%×(60kg/h-</m:t>
              </m:r>
              <m:r>
                <w:rPr>
                  <w:rFonts w:ascii="Cambria Math" w:hAnsi="Cambria Math"/>
                </w:rPr>
                <m:t>10kg/h)</m:t>
              </m:r>
            </m:num>
            <m:den>
              <m:r>
                <w:rPr>
                  <w:rFonts w:ascii="Cambria Math" w:hAnsi="Cambria Math"/>
                </w:rPr>
                <m:t>110kg/h-</m:t>
              </m:r>
              <m:r>
                <w:rPr>
                  <w:rFonts w:ascii="Cambria Math" w:hAnsi="Cambria Math"/>
                </w:rPr>
                <m:t>10kg/h</m:t>
              </m:r>
            </m:den>
          </m:f>
          <m:r>
            <w:rPr>
              <w:rFonts w:ascii="Cambria Math" w:hAnsi="Cambria Math"/>
            </w:rPr>
            <m:t>=50%</m:t>
          </m:r>
        </m:oMath>
      </m:oMathPara>
    </w:p>
    <w:p w14:paraId="3185F47C" w14:textId="77777777" w:rsidR="001F44BF" w:rsidRPr="001F44BF" w:rsidRDefault="001F44BF" w:rsidP="00780429">
      <w:pPr>
        <w:ind w:firstLine="420"/>
      </w:pPr>
    </w:p>
    <w:p w14:paraId="7B0105FF" w14:textId="77777777" w:rsidR="00D13F58" w:rsidRDefault="00D13F58" w:rsidP="00780429">
      <w:pPr>
        <w:ind w:firstLine="420"/>
      </w:pPr>
    </w:p>
    <w:p w14:paraId="714FF661" w14:textId="77777777" w:rsidR="004821E3" w:rsidRPr="00B005BA" w:rsidRDefault="00B005BA" w:rsidP="00B005BA">
      <w:pPr>
        <w:pStyle w:val="2"/>
        <w:spacing w:before="0" w:after="0" w:line="240" w:lineRule="auto"/>
        <w:rPr>
          <w:sz w:val="28"/>
        </w:rPr>
      </w:pPr>
      <w:bookmarkStart w:id="34" w:name="_Toc43393304"/>
      <w:r w:rsidRPr="00B005BA">
        <w:rPr>
          <w:rFonts w:hint="eastAsia"/>
          <w:sz w:val="28"/>
        </w:rPr>
        <w:t>8</w:t>
      </w:r>
      <w:r w:rsidRPr="00B005BA">
        <w:rPr>
          <w:sz w:val="28"/>
        </w:rPr>
        <w:t xml:space="preserve">.12 </w:t>
      </w:r>
      <w:r w:rsidR="00002704">
        <w:rPr>
          <w:rFonts w:hint="eastAsia"/>
          <w:sz w:val="28"/>
        </w:rPr>
        <w:t>统计</w:t>
      </w:r>
      <w:bookmarkEnd w:id="34"/>
    </w:p>
    <w:p w14:paraId="23ABD310" w14:textId="77777777" w:rsidR="00002704" w:rsidRDefault="00002704" w:rsidP="004821E3">
      <w:pPr>
        <w:spacing w:beforeLines="50" w:before="156" w:afterLines="50" w:after="156"/>
        <w:ind w:firstLineChars="200" w:firstLine="420"/>
        <w:jc w:val="left"/>
        <w:rPr>
          <w:rFonts w:ascii="宋体"/>
          <w:szCs w:val="21"/>
        </w:rPr>
      </w:pPr>
      <w:r>
        <w:rPr>
          <w:rFonts w:ascii="宋体" w:hint="eastAsia"/>
          <w:szCs w:val="21"/>
        </w:rPr>
        <w:t>模块有多种累计和流失重量的统计，</w:t>
      </w:r>
      <w:r w:rsidR="00B414CD">
        <w:rPr>
          <w:rFonts w:ascii="宋体" w:hint="eastAsia"/>
          <w:szCs w:val="21"/>
        </w:rPr>
        <w:t>如下：</w:t>
      </w:r>
    </w:p>
    <w:p w14:paraId="11CCCEFA" w14:textId="77777777" w:rsidR="00B414CD" w:rsidRDefault="00B414CD" w:rsidP="004821E3">
      <w:pPr>
        <w:spacing w:beforeLines="50" w:before="156" w:afterLines="50" w:after="156"/>
        <w:ind w:firstLineChars="200" w:firstLine="420"/>
        <w:jc w:val="left"/>
        <w:rPr>
          <w:rFonts w:ascii="宋体"/>
          <w:szCs w:val="21"/>
        </w:rPr>
      </w:pPr>
      <w:r>
        <w:rPr>
          <w:rFonts w:ascii="宋体" w:hint="eastAsia"/>
          <w:szCs w:val="21"/>
        </w:rPr>
        <w:t>【总累计重量】</w:t>
      </w:r>
      <w:r w:rsidR="00316C6F">
        <w:rPr>
          <w:rFonts w:ascii="宋体" w:hint="eastAsia"/>
          <w:szCs w:val="21"/>
        </w:rPr>
        <w:t>所有流失重量的总和，每3秒更新一次显示</w:t>
      </w:r>
    </w:p>
    <w:p w14:paraId="792D0F34" w14:textId="77777777" w:rsidR="00316C6F" w:rsidRDefault="00316C6F" w:rsidP="004821E3">
      <w:pPr>
        <w:spacing w:beforeLines="50" w:before="156" w:afterLines="50" w:after="156"/>
        <w:ind w:firstLineChars="200" w:firstLine="420"/>
        <w:jc w:val="left"/>
        <w:rPr>
          <w:rFonts w:ascii="宋体"/>
          <w:szCs w:val="21"/>
        </w:rPr>
      </w:pPr>
      <w:r>
        <w:rPr>
          <w:rFonts w:ascii="宋体" w:hint="eastAsia"/>
          <w:szCs w:val="21"/>
        </w:rPr>
        <w:t>【</w:t>
      </w:r>
      <w:r w:rsidR="000E2807">
        <w:rPr>
          <w:rFonts w:ascii="宋体" w:hint="eastAsia"/>
          <w:szCs w:val="21"/>
        </w:rPr>
        <w:t>已走重量</w:t>
      </w:r>
      <w:r>
        <w:rPr>
          <w:rFonts w:ascii="宋体" w:hint="eastAsia"/>
          <w:szCs w:val="21"/>
        </w:rPr>
        <w:t>】</w:t>
      </w:r>
      <w:r w:rsidR="004846B4">
        <w:rPr>
          <w:rFonts w:ascii="宋体" w:hint="eastAsia"/>
          <w:szCs w:val="21"/>
        </w:rPr>
        <w:t>从启动运行到当前时间</w:t>
      </w:r>
      <w:r w:rsidR="00056818">
        <w:rPr>
          <w:rFonts w:ascii="宋体" w:hint="eastAsia"/>
          <w:szCs w:val="21"/>
        </w:rPr>
        <w:t>所流失的重量，</w:t>
      </w:r>
      <w:r w:rsidR="003340BD">
        <w:rPr>
          <w:rFonts w:ascii="宋体" w:hint="eastAsia"/>
          <w:szCs w:val="21"/>
        </w:rPr>
        <w:t>每次启动时清0并重新计数，掉电保存</w:t>
      </w:r>
    </w:p>
    <w:p w14:paraId="50AD3B8B" w14:textId="77777777" w:rsidR="003340BD" w:rsidRDefault="003340BD" w:rsidP="004821E3">
      <w:pPr>
        <w:spacing w:beforeLines="50" w:before="156" w:afterLines="50" w:after="156"/>
        <w:ind w:firstLineChars="200" w:firstLine="420"/>
        <w:jc w:val="left"/>
        <w:rPr>
          <w:rFonts w:ascii="宋体"/>
          <w:szCs w:val="21"/>
        </w:rPr>
      </w:pPr>
      <w:r>
        <w:rPr>
          <w:rFonts w:ascii="宋体" w:hint="eastAsia"/>
          <w:szCs w:val="21"/>
        </w:rPr>
        <w:t>【已走时间】</w:t>
      </w:r>
      <w:r w:rsidR="009D6AD2">
        <w:rPr>
          <w:rFonts w:ascii="宋体" w:hint="eastAsia"/>
          <w:szCs w:val="21"/>
        </w:rPr>
        <w:t>从启动运行到当前所经历的时间，每次启动时清0并重新计数，掉电保存</w:t>
      </w:r>
    </w:p>
    <w:p w14:paraId="20D234DD" w14:textId="77777777" w:rsidR="00B35412" w:rsidRDefault="00B35412" w:rsidP="004821E3">
      <w:pPr>
        <w:spacing w:beforeLines="50" w:before="156" w:afterLines="50" w:after="156"/>
        <w:ind w:firstLineChars="200" w:firstLine="420"/>
        <w:jc w:val="left"/>
        <w:rPr>
          <w:rFonts w:ascii="宋体"/>
          <w:szCs w:val="21"/>
        </w:rPr>
      </w:pPr>
      <w:r>
        <w:rPr>
          <w:rFonts w:ascii="宋体" w:hint="eastAsia"/>
          <w:szCs w:val="21"/>
        </w:rPr>
        <w:t>【每分钟下料量】</w:t>
      </w:r>
      <w:r w:rsidR="00DB01BC">
        <w:rPr>
          <w:rFonts w:ascii="宋体" w:hint="eastAsia"/>
          <w:szCs w:val="21"/>
        </w:rPr>
        <w:t>计算每1分钟所流失的重量值，每次更新</w:t>
      </w:r>
      <w:r w:rsidR="00DB01BC">
        <w:rPr>
          <w:rFonts w:ascii="宋体" w:hint="eastAsia"/>
          <w:szCs w:val="21"/>
        </w:rPr>
        <w:lastRenderedPageBreak/>
        <w:t>时有标志置1，且标志持续1秒后自动回0</w:t>
      </w:r>
    </w:p>
    <w:p w14:paraId="3B42D54E" w14:textId="77777777" w:rsidR="00DB01BC" w:rsidRDefault="00DB01BC" w:rsidP="004821E3">
      <w:pPr>
        <w:spacing w:beforeLines="50" w:before="156" w:afterLines="50" w:after="156"/>
        <w:ind w:firstLineChars="200" w:firstLine="420"/>
        <w:jc w:val="left"/>
        <w:rPr>
          <w:rFonts w:ascii="宋体"/>
          <w:szCs w:val="21"/>
        </w:rPr>
      </w:pPr>
      <w:r>
        <w:rPr>
          <w:rFonts w:ascii="宋体" w:hint="eastAsia"/>
          <w:szCs w:val="21"/>
        </w:rPr>
        <w:t>【</w:t>
      </w:r>
      <w:r w:rsidR="00B45476">
        <w:rPr>
          <w:rFonts w:ascii="宋体" w:hint="eastAsia"/>
          <w:szCs w:val="21"/>
        </w:rPr>
        <w:t>累计脉冲</w:t>
      </w:r>
      <w:r w:rsidR="00DA686B">
        <w:rPr>
          <w:rFonts w:ascii="宋体" w:hint="eastAsia"/>
          <w:szCs w:val="21"/>
        </w:rPr>
        <w:t>重量</w:t>
      </w:r>
      <w:r>
        <w:rPr>
          <w:rFonts w:ascii="宋体" w:hint="eastAsia"/>
          <w:szCs w:val="21"/>
        </w:rPr>
        <w:t>】</w:t>
      </w:r>
      <w:r w:rsidR="00DA686B">
        <w:rPr>
          <w:rFonts w:ascii="宋体" w:hint="eastAsia"/>
          <w:szCs w:val="21"/>
        </w:rPr>
        <w:t>假如该值设置为1</w:t>
      </w:r>
      <w:r w:rsidR="00DA686B">
        <w:rPr>
          <w:rFonts w:ascii="宋体"/>
          <w:szCs w:val="21"/>
        </w:rPr>
        <w:t>0kg</w:t>
      </w:r>
      <w:r w:rsidR="00DA686B">
        <w:rPr>
          <w:rFonts w:ascii="宋体" w:hint="eastAsia"/>
          <w:szCs w:val="21"/>
        </w:rPr>
        <w:t>，那么当每流失1</w:t>
      </w:r>
      <w:r w:rsidR="00DA686B">
        <w:rPr>
          <w:rFonts w:ascii="宋体"/>
          <w:szCs w:val="21"/>
        </w:rPr>
        <w:t>0kg</w:t>
      </w:r>
      <w:r w:rsidR="00DA686B">
        <w:rPr>
          <w:rFonts w:ascii="宋体" w:hint="eastAsia"/>
          <w:szCs w:val="21"/>
        </w:rPr>
        <w:t>的重量时，从开关量口输出一个脉冲，脉冲持续0</w:t>
      </w:r>
      <w:r w:rsidR="00DA686B">
        <w:rPr>
          <w:rFonts w:ascii="宋体"/>
          <w:szCs w:val="21"/>
        </w:rPr>
        <w:t>.5s</w:t>
      </w:r>
      <w:r w:rsidR="00DA686B">
        <w:rPr>
          <w:rFonts w:ascii="宋体" w:hint="eastAsia"/>
          <w:szCs w:val="21"/>
        </w:rPr>
        <w:t>。“累计脉冲重量”设置为0时，不启用脉冲功能</w:t>
      </w:r>
    </w:p>
    <w:p w14:paraId="0DFDF512" w14:textId="77777777" w:rsidR="004821E3" w:rsidRDefault="004821E3" w:rsidP="00780429">
      <w:pPr>
        <w:ind w:firstLine="420"/>
      </w:pPr>
    </w:p>
    <w:p w14:paraId="62AF5DF2" w14:textId="77777777" w:rsidR="00670E01" w:rsidRPr="00670E01" w:rsidRDefault="00670E01" w:rsidP="00670E01">
      <w:pPr>
        <w:pStyle w:val="2"/>
        <w:spacing w:before="0" w:after="0" w:line="240" w:lineRule="auto"/>
        <w:rPr>
          <w:sz w:val="28"/>
        </w:rPr>
      </w:pPr>
      <w:bookmarkStart w:id="35" w:name="_Toc43393305"/>
      <w:r w:rsidRPr="00670E01">
        <w:rPr>
          <w:rFonts w:hint="eastAsia"/>
          <w:sz w:val="28"/>
        </w:rPr>
        <w:t>8</w:t>
      </w:r>
      <w:r w:rsidRPr="00670E01">
        <w:rPr>
          <w:sz w:val="28"/>
        </w:rPr>
        <w:t xml:space="preserve">.13 </w:t>
      </w:r>
      <w:r w:rsidRPr="00670E01">
        <w:rPr>
          <w:rFonts w:hint="eastAsia"/>
          <w:sz w:val="28"/>
        </w:rPr>
        <w:t>目标流量快速切换</w:t>
      </w:r>
      <w:bookmarkEnd w:id="35"/>
    </w:p>
    <w:p w14:paraId="7CB405C5" w14:textId="77777777" w:rsidR="004821E3" w:rsidRDefault="00B712DE" w:rsidP="00780429">
      <w:pPr>
        <w:ind w:firstLine="420"/>
      </w:pPr>
      <w:r>
        <w:rPr>
          <w:rFonts w:hint="eastAsia"/>
        </w:rPr>
        <w:t>当目标流量发生变化时，为了使流量以最快的速度调整致新的目标流量</w:t>
      </w:r>
      <w:r w:rsidR="00CB0750">
        <w:rPr>
          <w:rFonts w:hint="eastAsia"/>
        </w:rPr>
        <w:t>，可以给参数【流量切换延时】设置一个时间，比如</w:t>
      </w:r>
      <w:r w:rsidR="00CB0750">
        <w:rPr>
          <w:rFonts w:hint="eastAsia"/>
        </w:rPr>
        <w:t>2</w:t>
      </w:r>
      <w:r w:rsidR="00CB0750">
        <w:t>0s</w:t>
      </w:r>
      <w:r w:rsidR="00CB0750">
        <w:rPr>
          <w:rFonts w:hint="eastAsia"/>
        </w:rPr>
        <w:t>，那么当目标流量发生变化时，模块会自动输出一个和新目标流量相对应的模拟量，然后等待</w:t>
      </w:r>
      <w:r w:rsidR="00CB0750">
        <w:rPr>
          <w:rFonts w:hint="eastAsia"/>
        </w:rPr>
        <w:t>2</w:t>
      </w:r>
      <w:r w:rsidR="00CB0750">
        <w:t>0s</w:t>
      </w:r>
      <w:r w:rsidR="00CB0750">
        <w:rPr>
          <w:rFonts w:hint="eastAsia"/>
        </w:rPr>
        <w:t>之后，才重新开始</w:t>
      </w:r>
      <w:r w:rsidR="00CB0750">
        <w:rPr>
          <w:rFonts w:hint="eastAsia"/>
        </w:rPr>
        <w:t>P</w:t>
      </w:r>
      <w:r w:rsidR="00CB0750">
        <w:t>ID</w:t>
      </w:r>
      <w:r w:rsidR="00CB0750">
        <w:rPr>
          <w:rFonts w:hint="eastAsia"/>
        </w:rPr>
        <w:t>调节。这比直接由</w:t>
      </w:r>
      <w:r w:rsidR="00CB0750">
        <w:rPr>
          <w:rFonts w:hint="eastAsia"/>
        </w:rPr>
        <w:t>P</w:t>
      </w:r>
      <w:r w:rsidR="00CB0750">
        <w:t>ID</w:t>
      </w:r>
      <w:r w:rsidR="00CB0750">
        <w:rPr>
          <w:rFonts w:hint="eastAsia"/>
        </w:rPr>
        <w:t>调节到新的目标流量，速度要更快。</w:t>
      </w:r>
    </w:p>
    <w:p w14:paraId="214E563F" w14:textId="77777777" w:rsidR="00766BFD" w:rsidRDefault="00766BFD" w:rsidP="00780429">
      <w:pPr>
        <w:ind w:firstLine="420"/>
      </w:pPr>
      <w:r>
        <w:rPr>
          <w:rFonts w:hint="eastAsia"/>
        </w:rPr>
        <w:t>【流量切换延时】设置为</w:t>
      </w:r>
      <w:r>
        <w:rPr>
          <w:rFonts w:hint="eastAsia"/>
        </w:rPr>
        <w:t>0</w:t>
      </w:r>
      <w:r>
        <w:rPr>
          <w:rFonts w:hint="eastAsia"/>
        </w:rPr>
        <w:t>时，不采用快速切换功能，直接由</w:t>
      </w:r>
      <w:r>
        <w:rPr>
          <w:rFonts w:hint="eastAsia"/>
        </w:rPr>
        <w:t>P</w:t>
      </w:r>
      <w:r>
        <w:t>ID</w:t>
      </w:r>
      <w:r>
        <w:rPr>
          <w:rFonts w:hint="eastAsia"/>
        </w:rPr>
        <w:t>调节到新的目标流量。另外，如果没有标定流量和标定模拟量，该功能也会关闭。</w:t>
      </w:r>
    </w:p>
    <w:p w14:paraId="554F7624" w14:textId="77777777" w:rsidR="006E6988" w:rsidRDefault="006E6988" w:rsidP="00780429">
      <w:pPr>
        <w:ind w:firstLine="420"/>
      </w:pPr>
    </w:p>
    <w:p w14:paraId="64743950" w14:textId="77777777" w:rsidR="006E6988" w:rsidRPr="006E6988" w:rsidRDefault="006E6988" w:rsidP="006E6988">
      <w:pPr>
        <w:pStyle w:val="2"/>
        <w:spacing w:before="0" w:after="0" w:line="240" w:lineRule="auto"/>
        <w:rPr>
          <w:sz w:val="28"/>
        </w:rPr>
      </w:pPr>
      <w:bookmarkStart w:id="36" w:name="_Toc43393306"/>
      <w:r w:rsidRPr="006E6988">
        <w:rPr>
          <w:rFonts w:hint="eastAsia"/>
          <w:sz w:val="28"/>
        </w:rPr>
        <w:t>8</w:t>
      </w:r>
      <w:r w:rsidRPr="006E6988">
        <w:rPr>
          <w:sz w:val="28"/>
        </w:rPr>
        <w:t xml:space="preserve">.14 </w:t>
      </w:r>
      <w:r w:rsidRPr="006E6988">
        <w:rPr>
          <w:rFonts w:hint="eastAsia"/>
          <w:sz w:val="28"/>
        </w:rPr>
        <w:t>工位</w:t>
      </w:r>
      <w:bookmarkEnd w:id="36"/>
    </w:p>
    <w:p w14:paraId="59C7A407" w14:textId="77777777" w:rsidR="006E6988" w:rsidRDefault="002E1CAF" w:rsidP="00780429">
      <w:pPr>
        <w:ind w:firstLine="420"/>
      </w:pPr>
      <w:r>
        <w:rPr>
          <w:rFonts w:hint="eastAsia"/>
        </w:rPr>
        <w:t>工位功能是由输入开关量来切换目标流量的功能，有如下参数：</w:t>
      </w:r>
    </w:p>
    <w:p w14:paraId="5AEC84F2" w14:textId="77777777" w:rsidR="00297805" w:rsidRPr="00297805" w:rsidRDefault="00297805" w:rsidP="00780429">
      <w:pPr>
        <w:ind w:firstLine="420"/>
      </w:pPr>
      <w:r>
        <w:rPr>
          <w:rFonts w:hint="eastAsia"/>
        </w:rPr>
        <w:t>【工位模式】</w:t>
      </w:r>
    </w:p>
    <w:p w14:paraId="3EB5210A" w14:textId="77777777" w:rsidR="002E1CAF" w:rsidRDefault="002E1CAF" w:rsidP="00780429">
      <w:pPr>
        <w:ind w:firstLine="420"/>
      </w:pPr>
      <w:r>
        <w:rPr>
          <w:rFonts w:hint="eastAsia"/>
        </w:rPr>
        <w:t>【工位总数】用于工位功能的输入开关量的数量</w:t>
      </w:r>
    </w:p>
    <w:p w14:paraId="45C15067" w14:textId="77777777" w:rsidR="002E1CAF" w:rsidRDefault="002E1CAF" w:rsidP="00780429">
      <w:pPr>
        <w:ind w:firstLine="420"/>
      </w:pPr>
      <w:r>
        <w:rPr>
          <w:rFonts w:hint="eastAsia"/>
        </w:rPr>
        <w:t>【工位停机数】当输入开关量输入有效数量低于该值时，会自动停机。设置为</w:t>
      </w:r>
      <w:r>
        <w:rPr>
          <w:rFonts w:hint="eastAsia"/>
        </w:rPr>
        <w:t>0</w:t>
      </w:r>
      <w:r>
        <w:rPr>
          <w:rFonts w:hint="eastAsia"/>
        </w:rPr>
        <w:t>不启用停机功能</w:t>
      </w:r>
    </w:p>
    <w:p w14:paraId="24365C1B" w14:textId="77777777" w:rsidR="006E6988" w:rsidRDefault="006E6988" w:rsidP="00780429">
      <w:pPr>
        <w:ind w:firstLine="420"/>
      </w:pPr>
    </w:p>
    <w:p w14:paraId="547845BC" w14:textId="77777777" w:rsidR="006E6988" w:rsidRDefault="0023570E" w:rsidP="00780429">
      <w:pPr>
        <w:ind w:firstLine="420"/>
      </w:pPr>
      <w:r>
        <w:rPr>
          <w:rFonts w:hint="eastAsia"/>
        </w:rPr>
        <w:t>举例：给定流量设置为</w:t>
      </w:r>
      <w:r>
        <w:rPr>
          <w:rFonts w:hint="eastAsia"/>
        </w:rPr>
        <w:t>7</w:t>
      </w:r>
      <w:r>
        <w:t>0kg/h</w:t>
      </w:r>
      <w:r>
        <w:rPr>
          <w:rFonts w:hint="eastAsia"/>
        </w:rPr>
        <w:t>，</w:t>
      </w:r>
      <w:r>
        <w:rPr>
          <w:rFonts w:hint="eastAsia"/>
        </w:rPr>
        <w:t>7</w:t>
      </w:r>
      <w:r>
        <w:rPr>
          <w:rFonts w:hint="eastAsia"/>
        </w:rPr>
        <w:t>个输入开关量全部定义为“工位”信号，【工位总数】设置为</w:t>
      </w:r>
      <w:r>
        <w:rPr>
          <w:rFonts w:hint="eastAsia"/>
        </w:rPr>
        <w:t>7</w:t>
      </w:r>
      <w:r>
        <w:rPr>
          <w:rFonts w:hint="eastAsia"/>
        </w:rPr>
        <w:t>，【工位停机数】设置为</w:t>
      </w:r>
      <w:r>
        <w:rPr>
          <w:rFonts w:hint="eastAsia"/>
        </w:rPr>
        <w:t>3</w:t>
      </w:r>
      <w:r>
        <w:rPr>
          <w:rFonts w:hint="eastAsia"/>
        </w:rPr>
        <w:t>。</w:t>
      </w:r>
      <w:r>
        <w:rPr>
          <w:rFonts w:hint="eastAsia"/>
        </w:rPr>
        <w:lastRenderedPageBreak/>
        <w:t>则当</w:t>
      </w:r>
      <w:r>
        <w:rPr>
          <w:rFonts w:hint="eastAsia"/>
        </w:rPr>
        <w:t>7</w:t>
      </w:r>
      <w:r>
        <w:rPr>
          <w:rFonts w:hint="eastAsia"/>
        </w:rPr>
        <w:t>个输入开关量全部输入有效时，目标流量就是</w:t>
      </w:r>
      <w:r>
        <w:rPr>
          <w:rFonts w:hint="eastAsia"/>
        </w:rPr>
        <w:t>7</w:t>
      </w:r>
      <w:r>
        <w:t>0kg/h</w:t>
      </w:r>
      <w:r>
        <w:rPr>
          <w:rFonts w:hint="eastAsia"/>
        </w:rPr>
        <w:t>；当</w:t>
      </w:r>
      <w:r>
        <w:rPr>
          <w:rFonts w:hint="eastAsia"/>
        </w:rPr>
        <w:t>5</w:t>
      </w:r>
      <w:r>
        <w:rPr>
          <w:rFonts w:hint="eastAsia"/>
        </w:rPr>
        <w:t>个输入开关量输入有效时，目标流量就是</w:t>
      </w:r>
      <w:r>
        <w:rPr>
          <w:rFonts w:hint="eastAsia"/>
        </w:rPr>
        <w:t>5</w:t>
      </w:r>
      <w:r>
        <w:t>0k/h</w:t>
      </w:r>
      <w:r>
        <w:rPr>
          <w:rFonts w:hint="eastAsia"/>
        </w:rPr>
        <w:t>；当只有</w:t>
      </w:r>
      <w:r>
        <w:rPr>
          <w:rFonts w:hint="eastAsia"/>
        </w:rPr>
        <w:t>3</w:t>
      </w:r>
      <w:r>
        <w:rPr>
          <w:rFonts w:hint="eastAsia"/>
        </w:rPr>
        <w:t>个输入开关量输入有效时，会停机。</w:t>
      </w:r>
    </w:p>
    <w:p w14:paraId="2518138B" w14:textId="77777777" w:rsidR="00DA2ECE" w:rsidRDefault="00DA2ECE" w:rsidP="004539EB"/>
    <w:p w14:paraId="27B27199" w14:textId="77777777" w:rsidR="00106EBF" w:rsidRPr="00106EBF" w:rsidRDefault="00106EBF" w:rsidP="00106EBF">
      <w:pPr>
        <w:pStyle w:val="2"/>
        <w:spacing w:before="0" w:after="0" w:line="240" w:lineRule="auto"/>
        <w:rPr>
          <w:sz w:val="28"/>
        </w:rPr>
      </w:pPr>
      <w:bookmarkStart w:id="37" w:name="_Toc43393307"/>
      <w:r w:rsidRPr="00106EBF">
        <w:rPr>
          <w:rFonts w:hint="eastAsia"/>
          <w:sz w:val="28"/>
        </w:rPr>
        <w:t>8</w:t>
      </w:r>
      <w:r w:rsidRPr="00106EBF">
        <w:rPr>
          <w:sz w:val="28"/>
        </w:rPr>
        <w:t xml:space="preserve">.15 </w:t>
      </w:r>
      <w:r w:rsidRPr="00106EBF">
        <w:rPr>
          <w:rFonts w:hint="eastAsia"/>
          <w:sz w:val="28"/>
        </w:rPr>
        <w:t>手动清料</w:t>
      </w:r>
      <w:bookmarkEnd w:id="37"/>
    </w:p>
    <w:p w14:paraId="03BCB39B" w14:textId="77777777" w:rsidR="00106EBF" w:rsidRDefault="00240AF5" w:rsidP="00240AF5">
      <w:pPr>
        <w:ind w:firstLine="420"/>
      </w:pPr>
      <w:r>
        <w:rPr>
          <w:rFonts w:hint="eastAsia"/>
        </w:rPr>
        <w:t>可以通过开关量或者人机界面进行手动清料，手动清料时会固定输出一个模拟量，以及变频器启停信号。清料时输出的模拟量可设置，由参数【</w:t>
      </w:r>
      <w:r w:rsidR="00325BAE">
        <w:rPr>
          <w:rFonts w:hint="eastAsia"/>
        </w:rPr>
        <w:t>手动清料模拟量</w:t>
      </w:r>
      <w:r>
        <w:rPr>
          <w:rFonts w:hint="eastAsia"/>
        </w:rPr>
        <w:t>】</w:t>
      </w:r>
      <w:r w:rsidR="002C17AB">
        <w:rPr>
          <w:rFonts w:hint="eastAsia"/>
        </w:rPr>
        <w:t>设置该模拟量。</w:t>
      </w:r>
    </w:p>
    <w:p w14:paraId="7942FD8C" w14:textId="77777777" w:rsidR="00106EBF" w:rsidRDefault="00106EBF" w:rsidP="004539EB"/>
    <w:p w14:paraId="1A05E590" w14:textId="77777777" w:rsidR="00886BE1" w:rsidRDefault="00886BE1" w:rsidP="00886BE1">
      <w:pPr>
        <w:pStyle w:val="1"/>
        <w:spacing w:before="200" w:after="0" w:line="240" w:lineRule="auto"/>
        <w:rPr>
          <w:sz w:val="32"/>
        </w:rPr>
      </w:pPr>
      <w:bookmarkStart w:id="38" w:name="_Toc43393308"/>
      <w:r w:rsidRPr="00B72F0C">
        <w:rPr>
          <w:rFonts w:hint="eastAsia"/>
          <w:sz w:val="32"/>
        </w:rPr>
        <w:t>九</w:t>
      </w:r>
      <w:r w:rsidRPr="006D7F66">
        <w:rPr>
          <w:rFonts w:hint="eastAsia"/>
          <w:sz w:val="32"/>
        </w:rPr>
        <w:t>．</w:t>
      </w:r>
      <w:r>
        <w:rPr>
          <w:rFonts w:hint="eastAsia"/>
          <w:sz w:val="32"/>
        </w:rPr>
        <w:t>设备</w:t>
      </w:r>
      <w:r w:rsidRPr="00B72F0C">
        <w:rPr>
          <w:rFonts w:hint="eastAsia"/>
          <w:sz w:val="32"/>
        </w:rPr>
        <w:t>功能</w:t>
      </w:r>
      <w:bookmarkEnd w:id="38"/>
    </w:p>
    <w:p w14:paraId="6F4488F8" w14:textId="77777777" w:rsidR="006F79D6" w:rsidRDefault="006F79D6" w:rsidP="006F79D6"/>
    <w:p w14:paraId="3347931F" w14:textId="7A9C445B" w:rsidR="006F79D6" w:rsidRPr="003840AF" w:rsidRDefault="006F79D6" w:rsidP="006F79D6">
      <w:pPr>
        <w:pStyle w:val="2"/>
        <w:spacing w:before="0" w:after="0" w:line="240" w:lineRule="auto"/>
        <w:rPr>
          <w:sz w:val="28"/>
        </w:rPr>
      </w:pPr>
      <w:bookmarkStart w:id="39" w:name="_Toc43393309"/>
      <w:r>
        <w:rPr>
          <w:sz w:val="28"/>
        </w:rPr>
        <w:t>9</w:t>
      </w:r>
      <w:r w:rsidRPr="003840AF">
        <w:rPr>
          <w:sz w:val="28"/>
        </w:rPr>
        <w:t>.1</w:t>
      </w:r>
      <w:r>
        <w:rPr>
          <w:sz w:val="28"/>
        </w:rPr>
        <w:t xml:space="preserve"> </w:t>
      </w:r>
      <w:r>
        <w:rPr>
          <w:rFonts w:hint="eastAsia"/>
          <w:sz w:val="28"/>
        </w:rPr>
        <w:t>架桥</w:t>
      </w:r>
      <w:r w:rsidRPr="003840AF">
        <w:rPr>
          <w:rFonts w:hint="eastAsia"/>
          <w:sz w:val="28"/>
        </w:rPr>
        <w:t>搅拌功能</w:t>
      </w:r>
      <w:bookmarkEnd w:id="39"/>
    </w:p>
    <w:p w14:paraId="5BE3DE02" w14:textId="77777777" w:rsidR="00550E15" w:rsidRDefault="006F79D6" w:rsidP="00420CCA">
      <w:pPr>
        <w:ind w:firstLine="420"/>
      </w:pPr>
      <w:r>
        <w:rPr>
          <w:rFonts w:hint="eastAsia"/>
        </w:rPr>
        <w:t>为了防止运行时出现物料架桥现象、导致出料不均匀，可以配置搅拌功能。开启搅拌功能后，</w:t>
      </w:r>
      <w:r w:rsidR="004F5172">
        <w:rPr>
          <w:rFonts w:hint="eastAsia"/>
        </w:rPr>
        <w:t>A</w:t>
      </w:r>
      <w:r w:rsidR="004F5172">
        <w:t>MC401-A</w:t>
      </w:r>
      <w:r w:rsidR="004F5172">
        <w:rPr>
          <w:rFonts w:hint="eastAsia"/>
        </w:rPr>
        <w:t>模块会在开关量口输出一个</w:t>
      </w:r>
      <w:r w:rsidR="00630525">
        <w:rPr>
          <w:rFonts w:hint="eastAsia"/>
        </w:rPr>
        <w:t>波形</w:t>
      </w:r>
      <w:r w:rsidR="00206DD8">
        <w:rPr>
          <w:rFonts w:hint="eastAsia"/>
        </w:rPr>
        <w:t>用于控制搅拌电机，波形的周期等都是可设置的</w:t>
      </w:r>
      <w:r>
        <w:rPr>
          <w:rFonts w:hint="eastAsia"/>
        </w:rPr>
        <w:t>。</w:t>
      </w:r>
      <w:r w:rsidR="00206DD8">
        <w:rPr>
          <w:rFonts w:hint="eastAsia"/>
        </w:rPr>
        <w:t>如下：</w:t>
      </w:r>
    </w:p>
    <w:p w14:paraId="4FC8D315" w14:textId="77777777" w:rsidR="007F698A" w:rsidRDefault="00550E15" w:rsidP="00550E15">
      <w:pPr>
        <w:jc w:val="center"/>
      </w:pPr>
      <w:r>
        <w:object w:dxaOrig="9156" w:dyaOrig="3204" w14:anchorId="1B43E312">
          <v:shape id="_x0000_i1036" type="#_x0000_t75" style="width:261pt;height:91.5pt" o:ole="">
            <v:imagedata r:id="rId32" o:title=""/>
          </v:shape>
          <o:OLEObject Type="Embed" ProgID="Visio.Drawing.15" ShapeID="_x0000_i1036" DrawAspect="Content" ObjectID="_1654008846" r:id="rId33"/>
        </w:object>
      </w:r>
    </w:p>
    <w:p w14:paraId="6656BD18" w14:textId="77777777" w:rsidR="00550E15" w:rsidRDefault="00550E15" w:rsidP="00550E15">
      <w:pPr>
        <w:jc w:val="center"/>
      </w:pPr>
    </w:p>
    <w:p w14:paraId="28A13436" w14:textId="77777777" w:rsidR="00550E15" w:rsidRDefault="00550E15" w:rsidP="00550E15">
      <w:pPr>
        <w:jc w:val="center"/>
      </w:pPr>
      <w:r>
        <w:object w:dxaOrig="9156" w:dyaOrig="3204" w14:anchorId="166AECE7">
          <v:shape id="_x0000_i1037" type="#_x0000_t75" style="width:260.25pt;height:91.5pt" o:ole="">
            <v:imagedata r:id="rId34" o:title=""/>
          </v:shape>
          <o:OLEObject Type="Embed" ProgID="Visio.Drawing.15" ShapeID="_x0000_i1037" DrawAspect="Content" ObjectID="_1654008847" r:id="rId35"/>
        </w:object>
      </w:r>
    </w:p>
    <w:p w14:paraId="4B5CC413" w14:textId="77777777" w:rsidR="00550E15" w:rsidRDefault="00550E15" w:rsidP="00420CCA">
      <w:pPr>
        <w:ind w:firstLine="420"/>
      </w:pPr>
    </w:p>
    <w:p w14:paraId="40DAD92E" w14:textId="77777777" w:rsidR="00553B29" w:rsidRDefault="00553B29" w:rsidP="00420CCA">
      <w:pPr>
        <w:ind w:firstLine="420"/>
      </w:pPr>
      <w:r>
        <w:rPr>
          <w:rFonts w:hint="eastAsia"/>
        </w:rPr>
        <w:t>【搅拌前段时间】</w:t>
      </w:r>
      <w:r w:rsidR="004662A1">
        <w:rPr>
          <w:rFonts w:hint="eastAsia"/>
        </w:rPr>
        <w:t>波形的前段时间，</w:t>
      </w:r>
      <w:r w:rsidR="005541A1">
        <w:rPr>
          <w:rFonts w:hint="eastAsia"/>
        </w:rPr>
        <w:t>时间单位可设置。还</w:t>
      </w:r>
      <w:r w:rsidR="004662A1">
        <w:rPr>
          <w:rFonts w:hint="eastAsia"/>
        </w:rPr>
        <w:t>可以设置</w:t>
      </w:r>
      <w:r w:rsidR="008A206F">
        <w:rPr>
          <w:rFonts w:hint="eastAsia"/>
        </w:rPr>
        <w:t>为</w:t>
      </w:r>
      <w:r w:rsidR="004662A1">
        <w:rPr>
          <w:rFonts w:hint="eastAsia"/>
        </w:rPr>
        <w:t>输出有效还是输出无效，输出有效就是电机搅拌，输出无效就是电机停止</w:t>
      </w:r>
    </w:p>
    <w:p w14:paraId="26CA901B" w14:textId="77777777" w:rsidR="008D292A" w:rsidRDefault="008D292A" w:rsidP="00420CCA">
      <w:pPr>
        <w:ind w:firstLine="420"/>
      </w:pPr>
      <w:r>
        <w:rPr>
          <w:rFonts w:hint="eastAsia"/>
        </w:rPr>
        <w:t>【搅拌前段时间单位】</w:t>
      </w:r>
      <w:r>
        <w:rPr>
          <w:rFonts w:hint="eastAsia"/>
        </w:rPr>
        <w:t>s</w:t>
      </w:r>
      <w:r>
        <w:t>(</w:t>
      </w:r>
      <w:r>
        <w:rPr>
          <w:rFonts w:hint="eastAsia"/>
        </w:rPr>
        <w:t>秒</w:t>
      </w:r>
      <w:r>
        <w:t>)</w:t>
      </w:r>
      <w:r>
        <w:rPr>
          <w:rFonts w:hint="eastAsia"/>
        </w:rPr>
        <w:t>、</w:t>
      </w:r>
      <w:r>
        <w:rPr>
          <w:rFonts w:hint="eastAsia"/>
        </w:rPr>
        <w:t>m</w:t>
      </w:r>
      <w:r>
        <w:t>(</w:t>
      </w:r>
      <w:r>
        <w:rPr>
          <w:rFonts w:hint="eastAsia"/>
        </w:rPr>
        <w:t>分</w:t>
      </w:r>
      <w:r>
        <w:t>)</w:t>
      </w:r>
      <w:r>
        <w:rPr>
          <w:rFonts w:hint="eastAsia"/>
        </w:rPr>
        <w:t>、</w:t>
      </w:r>
      <w:r w:rsidR="00A73239">
        <w:rPr>
          <w:rFonts w:hint="eastAsia"/>
        </w:rPr>
        <w:t>h</w:t>
      </w:r>
      <w:r>
        <w:t>(</w:t>
      </w:r>
      <w:r>
        <w:rPr>
          <w:rFonts w:hint="eastAsia"/>
        </w:rPr>
        <w:t>时</w:t>
      </w:r>
      <w:r>
        <w:t>)</w:t>
      </w:r>
    </w:p>
    <w:p w14:paraId="44071FD8" w14:textId="77777777" w:rsidR="004662A1" w:rsidRDefault="009869F8" w:rsidP="00420CCA">
      <w:pPr>
        <w:ind w:firstLine="420"/>
      </w:pPr>
      <w:r>
        <w:rPr>
          <w:rFonts w:hint="eastAsia"/>
        </w:rPr>
        <w:t>【搅拌后段时间】</w:t>
      </w:r>
      <w:r w:rsidR="008A206F">
        <w:rPr>
          <w:rFonts w:hint="eastAsia"/>
        </w:rPr>
        <w:t>波形的后段时间，</w:t>
      </w:r>
      <w:r w:rsidR="005541A1">
        <w:rPr>
          <w:rFonts w:hint="eastAsia"/>
        </w:rPr>
        <w:t>时间单位可设置。还</w:t>
      </w:r>
      <w:r w:rsidR="008A206F">
        <w:rPr>
          <w:rFonts w:hint="eastAsia"/>
        </w:rPr>
        <w:t>可以设置为输出有效还是输出无效</w:t>
      </w:r>
    </w:p>
    <w:p w14:paraId="605D789C" w14:textId="77777777" w:rsidR="005541A1" w:rsidRDefault="005541A1" w:rsidP="00420CCA">
      <w:pPr>
        <w:ind w:firstLine="420"/>
      </w:pPr>
      <w:r>
        <w:rPr>
          <w:rFonts w:hint="eastAsia"/>
        </w:rPr>
        <w:t>【搅拌前段时间单位】</w:t>
      </w:r>
      <w:r>
        <w:rPr>
          <w:rFonts w:hint="eastAsia"/>
        </w:rPr>
        <w:t>s</w:t>
      </w:r>
      <w:r>
        <w:t>(</w:t>
      </w:r>
      <w:r>
        <w:rPr>
          <w:rFonts w:hint="eastAsia"/>
        </w:rPr>
        <w:t>秒</w:t>
      </w:r>
      <w:r>
        <w:t>)</w:t>
      </w:r>
      <w:r>
        <w:rPr>
          <w:rFonts w:hint="eastAsia"/>
        </w:rPr>
        <w:t>、</w:t>
      </w:r>
      <w:r>
        <w:rPr>
          <w:rFonts w:hint="eastAsia"/>
        </w:rPr>
        <w:t>m</w:t>
      </w:r>
      <w:r>
        <w:t>(</w:t>
      </w:r>
      <w:r>
        <w:rPr>
          <w:rFonts w:hint="eastAsia"/>
        </w:rPr>
        <w:t>分</w:t>
      </w:r>
      <w:r>
        <w:t>)</w:t>
      </w:r>
      <w:r>
        <w:rPr>
          <w:rFonts w:hint="eastAsia"/>
        </w:rPr>
        <w:t>、</w:t>
      </w:r>
      <w:r>
        <w:rPr>
          <w:rFonts w:hint="eastAsia"/>
        </w:rPr>
        <w:t>h</w:t>
      </w:r>
      <w:r>
        <w:t>(</w:t>
      </w:r>
      <w:r>
        <w:rPr>
          <w:rFonts w:hint="eastAsia"/>
        </w:rPr>
        <w:t>时</w:t>
      </w:r>
      <w:r>
        <w:t>)</w:t>
      </w:r>
    </w:p>
    <w:p w14:paraId="7CE8DC06" w14:textId="77777777" w:rsidR="00F716F1" w:rsidRPr="00FC3835" w:rsidRDefault="00F716F1" w:rsidP="00420CCA">
      <w:pPr>
        <w:ind w:firstLine="420"/>
      </w:pPr>
      <w:r>
        <w:rPr>
          <w:rFonts w:hint="eastAsia"/>
        </w:rPr>
        <w:t>【有效</w:t>
      </w:r>
      <w:r w:rsidR="007853C7">
        <w:rPr>
          <w:rFonts w:hint="eastAsia"/>
        </w:rPr>
        <w:t>在前</w:t>
      </w:r>
      <w:r>
        <w:rPr>
          <w:rFonts w:hint="eastAsia"/>
        </w:rPr>
        <w:t>/</w:t>
      </w:r>
      <w:r>
        <w:rPr>
          <w:rFonts w:hint="eastAsia"/>
        </w:rPr>
        <w:t>无效</w:t>
      </w:r>
      <w:r w:rsidR="007853C7">
        <w:rPr>
          <w:rFonts w:hint="eastAsia"/>
        </w:rPr>
        <w:t>在前</w:t>
      </w:r>
      <w:r>
        <w:rPr>
          <w:rFonts w:hint="eastAsia"/>
        </w:rPr>
        <w:t>设置】</w:t>
      </w:r>
      <w:r w:rsidR="007853C7">
        <w:rPr>
          <w:rFonts w:hint="eastAsia"/>
        </w:rPr>
        <w:t>用于设置波形前段有效还是</w:t>
      </w:r>
      <w:r w:rsidR="000D6FE6">
        <w:rPr>
          <w:rFonts w:hint="eastAsia"/>
        </w:rPr>
        <w:t>波形后段有</w:t>
      </w:r>
      <w:r w:rsidR="007853C7">
        <w:rPr>
          <w:rFonts w:hint="eastAsia"/>
        </w:rPr>
        <w:t>效</w:t>
      </w:r>
    </w:p>
    <w:p w14:paraId="0C4DCCD7" w14:textId="77777777" w:rsidR="00886BE1" w:rsidRDefault="00886BE1" w:rsidP="004539EB"/>
    <w:p w14:paraId="1FB814EC" w14:textId="3BB0FEAF" w:rsidR="00BD75B2" w:rsidRPr="00B92AFF" w:rsidRDefault="00BD75B2" w:rsidP="00B92AFF">
      <w:pPr>
        <w:pStyle w:val="2"/>
        <w:spacing w:before="0" w:after="0" w:line="240" w:lineRule="auto"/>
        <w:rPr>
          <w:sz w:val="28"/>
        </w:rPr>
      </w:pPr>
      <w:bookmarkStart w:id="40" w:name="_Toc43393310"/>
      <w:r w:rsidRPr="00B92AFF">
        <w:rPr>
          <w:rFonts w:hint="eastAsia"/>
          <w:sz w:val="28"/>
        </w:rPr>
        <w:t>9</w:t>
      </w:r>
      <w:r w:rsidRPr="00B92AFF">
        <w:rPr>
          <w:sz w:val="28"/>
        </w:rPr>
        <w:t>.</w:t>
      </w:r>
      <w:r w:rsidR="002826A1">
        <w:rPr>
          <w:sz w:val="28"/>
        </w:rPr>
        <w:t>2</w:t>
      </w:r>
      <w:r w:rsidRPr="00B92AFF">
        <w:rPr>
          <w:sz w:val="28"/>
        </w:rPr>
        <w:t xml:space="preserve"> </w:t>
      </w:r>
      <w:r w:rsidRPr="00B92AFF">
        <w:rPr>
          <w:rFonts w:hint="eastAsia"/>
          <w:sz w:val="28"/>
        </w:rPr>
        <w:t>变频器故障</w:t>
      </w:r>
      <w:r w:rsidR="006014DC">
        <w:rPr>
          <w:rFonts w:hint="eastAsia"/>
          <w:sz w:val="28"/>
        </w:rPr>
        <w:t>检测</w:t>
      </w:r>
      <w:bookmarkEnd w:id="40"/>
    </w:p>
    <w:p w14:paraId="740759C7" w14:textId="77777777" w:rsidR="003A21B0" w:rsidRDefault="003A21B0" w:rsidP="003A21B0">
      <w:pPr>
        <w:ind w:firstLine="420"/>
      </w:pPr>
      <w:r>
        <w:rPr>
          <w:rFonts w:hint="eastAsia"/>
        </w:rPr>
        <w:t>当需要检测变频器故障时，在输入开关量定义一个变频器故障信号，并将相关信号接到对应的输入端口上即可。变频器故障有如下功能：</w:t>
      </w:r>
    </w:p>
    <w:p w14:paraId="590C2266" w14:textId="77777777" w:rsidR="003A21B0" w:rsidRDefault="003A21B0" w:rsidP="003A21B0">
      <w:pPr>
        <w:ind w:firstLine="420"/>
      </w:pPr>
      <w:r>
        <w:rPr>
          <w:rFonts w:hint="eastAsia"/>
        </w:rPr>
        <w:t>1</w:t>
      </w:r>
      <w:r>
        <w:t xml:space="preserve">. </w:t>
      </w:r>
      <w:r>
        <w:rPr>
          <w:rFonts w:hint="eastAsia"/>
        </w:rPr>
        <w:t>启动时如果检测到有故障，则提示，且不启动</w:t>
      </w:r>
    </w:p>
    <w:p w14:paraId="41908DAE" w14:textId="77777777" w:rsidR="00C86CAC" w:rsidRDefault="003A21B0" w:rsidP="003A21B0">
      <w:pPr>
        <w:ind w:firstLine="420"/>
      </w:pPr>
      <w:r>
        <w:rPr>
          <w:rFonts w:hint="eastAsia"/>
        </w:rPr>
        <w:t>2</w:t>
      </w:r>
      <w:r>
        <w:t xml:space="preserve">. </w:t>
      </w:r>
      <w:r>
        <w:rPr>
          <w:rFonts w:hint="eastAsia"/>
        </w:rPr>
        <w:t>运行中检测到有故障时，自动停机并报警</w:t>
      </w:r>
    </w:p>
    <w:p w14:paraId="619811E4" w14:textId="77777777" w:rsidR="00BD75B2" w:rsidRPr="006F7E93" w:rsidRDefault="00BD75B2" w:rsidP="00C86CAC">
      <w:pPr>
        <w:ind w:firstLine="420"/>
      </w:pPr>
    </w:p>
    <w:p w14:paraId="21F3552F" w14:textId="77777777" w:rsidR="00B72F0C" w:rsidRDefault="00A33067" w:rsidP="00B72F0C">
      <w:pPr>
        <w:pStyle w:val="1"/>
        <w:spacing w:before="200" w:after="0" w:line="240" w:lineRule="auto"/>
        <w:rPr>
          <w:sz w:val="32"/>
        </w:rPr>
      </w:pPr>
      <w:bookmarkStart w:id="41" w:name="_Toc43393311"/>
      <w:r>
        <w:rPr>
          <w:rFonts w:hint="eastAsia"/>
          <w:sz w:val="32"/>
        </w:rPr>
        <w:t>十</w:t>
      </w:r>
      <w:r w:rsidR="0094501E" w:rsidRPr="006D7F66">
        <w:rPr>
          <w:rFonts w:hint="eastAsia"/>
          <w:sz w:val="32"/>
        </w:rPr>
        <w:t>．</w:t>
      </w:r>
      <w:r w:rsidR="00B72F0C" w:rsidRPr="00B72F0C">
        <w:rPr>
          <w:rFonts w:hint="eastAsia"/>
          <w:sz w:val="32"/>
        </w:rPr>
        <w:t>流量测试</w:t>
      </w:r>
      <w:bookmarkEnd w:id="41"/>
    </w:p>
    <w:p w14:paraId="0F17C17F" w14:textId="77777777" w:rsidR="00B72F0C" w:rsidRDefault="00E67105" w:rsidP="008E05A9">
      <w:pPr>
        <w:ind w:firstLineChars="200" w:firstLine="420"/>
      </w:pPr>
      <w:r>
        <w:t>AMC</w:t>
      </w:r>
      <w:r>
        <w:rPr>
          <w:rFonts w:hint="eastAsia"/>
        </w:rPr>
        <w:t>4</w:t>
      </w:r>
      <w:r>
        <w:t>01</w:t>
      </w:r>
      <w:r w:rsidR="00E5651A">
        <w:t>-</w:t>
      </w:r>
      <w:r>
        <w:t>A</w:t>
      </w:r>
      <w:r w:rsidR="00904BF4">
        <w:rPr>
          <w:rFonts w:hint="eastAsia"/>
        </w:rPr>
        <w:t>具备流量测试功能，</w:t>
      </w:r>
      <w:r w:rsidR="00326C4D">
        <w:rPr>
          <w:rFonts w:hint="eastAsia"/>
        </w:rPr>
        <w:t>流量测试功能</w:t>
      </w:r>
      <w:r w:rsidR="00904BF4">
        <w:rPr>
          <w:rFonts w:hint="eastAsia"/>
        </w:rPr>
        <w:t>可以用于测试模</w:t>
      </w:r>
      <w:r w:rsidR="00904BF4">
        <w:rPr>
          <w:rFonts w:hint="eastAsia"/>
        </w:rPr>
        <w:lastRenderedPageBreak/>
        <w:t>拟量和流量的对应关系，</w:t>
      </w:r>
      <w:r w:rsidR="00326C4D">
        <w:rPr>
          <w:rFonts w:hint="eastAsia"/>
        </w:rPr>
        <w:t>可以测试流量的稳定性，测试的结果可以直接保存到标定流量和标定模拟量。</w:t>
      </w:r>
    </w:p>
    <w:p w14:paraId="1D66DB50" w14:textId="77777777" w:rsidR="00DE0D00" w:rsidRPr="00DE0D00" w:rsidRDefault="00DE0D00" w:rsidP="009C5AF9">
      <w:pPr>
        <w:ind w:firstLine="420"/>
      </w:pPr>
    </w:p>
    <w:p w14:paraId="0DF84C0E" w14:textId="77777777" w:rsidR="00B31819" w:rsidRPr="00B72F0C" w:rsidRDefault="00DE0D00" w:rsidP="00B72F0C">
      <w:pPr>
        <w:pStyle w:val="1"/>
        <w:spacing w:before="200" w:after="0" w:line="240" w:lineRule="auto"/>
        <w:rPr>
          <w:sz w:val="32"/>
        </w:rPr>
      </w:pPr>
      <w:bookmarkStart w:id="42" w:name="_Toc43393312"/>
      <w:r>
        <w:rPr>
          <w:rFonts w:hint="eastAsia"/>
          <w:sz w:val="32"/>
        </w:rPr>
        <w:t>十一</w:t>
      </w:r>
      <w:r w:rsidR="00115BE1" w:rsidRPr="00B72F0C">
        <w:rPr>
          <w:rFonts w:hint="eastAsia"/>
          <w:sz w:val="32"/>
        </w:rPr>
        <w:t>．</w:t>
      </w:r>
      <w:r w:rsidR="00B72F0C" w:rsidRPr="00B72F0C">
        <w:rPr>
          <w:rFonts w:hint="eastAsia"/>
          <w:sz w:val="32"/>
        </w:rPr>
        <w:t>流量</w:t>
      </w:r>
      <w:r w:rsidR="00B31819" w:rsidRPr="00B72F0C">
        <w:rPr>
          <w:rFonts w:hint="eastAsia"/>
          <w:sz w:val="32"/>
        </w:rPr>
        <w:t>控制</w:t>
      </w:r>
      <w:r w:rsidR="00B72F0C" w:rsidRPr="00B72F0C">
        <w:rPr>
          <w:rFonts w:hint="eastAsia"/>
          <w:sz w:val="32"/>
        </w:rPr>
        <w:t>流程</w:t>
      </w:r>
      <w:bookmarkEnd w:id="42"/>
    </w:p>
    <w:p w14:paraId="098A6D36" w14:textId="77777777" w:rsidR="00B31819" w:rsidRDefault="00713158" w:rsidP="009C5AF9">
      <w:pPr>
        <w:jc w:val="center"/>
        <w:rPr>
          <w:rFonts w:ascii="宋体"/>
          <w:szCs w:val="21"/>
        </w:rPr>
      </w:pPr>
      <w:r>
        <w:object w:dxaOrig="9976" w:dyaOrig="6720" w14:anchorId="1F0F18B6">
          <v:shape id="_x0000_i1038" type="#_x0000_t75" style="width:296.25pt;height:199.5pt" o:ole="">
            <v:imagedata r:id="rId36" o:title=""/>
          </v:shape>
          <o:OLEObject Type="Embed" ProgID="Visio.Drawing.15" ShapeID="_x0000_i1038" DrawAspect="Content" ObjectID="_1654008848" r:id="rId37"/>
        </w:object>
      </w:r>
    </w:p>
    <w:p w14:paraId="1E8C65F8" w14:textId="77777777" w:rsidR="00547B02" w:rsidRPr="00DA3257" w:rsidRDefault="00547B02" w:rsidP="00547B02">
      <w:pPr>
        <w:spacing w:beforeLines="50" w:before="156" w:afterLines="50" w:after="156"/>
        <w:jc w:val="left"/>
        <w:rPr>
          <w:b/>
          <w:szCs w:val="21"/>
        </w:rPr>
      </w:pPr>
      <w:r w:rsidRPr="00DA3257">
        <w:rPr>
          <w:rFonts w:hint="eastAsia"/>
          <w:b/>
          <w:szCs w:val="21"/>
        </w:rPr>
        <w:t>过程说明：</w:t>
      </w:r>
    </w:p>
    <w:p w14:paraId="0B309B29" w14:textId="77777777" w:rsidR="00547B02" w:rsidRPr="00DA3257" w:rsidRDefault="00547B02" w:rsidP="00547B02">
      <w:pPr>
        <w:ind w:firstLineChars="200" w:firstLine="420"/>
        <w:jc w:val="left"/>
        <w:rPr>
          <w:szCs w:val="21"/>
        </w:rPr>
      </w:pPr>
      <w:r w:rsidRPr="00DA3257">
        <w:rPr>
          <w:rFonts w:hint="eastAsia"/>
          <w:szCs w:val="21"/>
        </w:rPr>
        <w:t>首先进入运行状态启动失重配料过程。</w:t>
      </w:r>
    </w:p>
    <w:p w14:paraId="62BD32FB" w14:textId="77777777" w:rsidR="00547B02" w:rsidRPr="00DA3257" w:rsidRDefault="00547B02" w:rsidP="000065AE">
      <w:pPr>
        <w:ind w:firstLineChars="200" w:firstLine="420"/>
        <w:jc w:val="left"/>
        <w:rPr>
          <w:szCs w:val="21"/>
        </w:rPr>
      </w:pPr>
      <w:r w:rsidRPr="00DA3257">
        <w:rPr>
          <w:rFonts w:hint="eastAsia"/>
          <w:szCs w:val="21"/>
        </w:rPr>
        <w:t>刚进入运行状态，</w:t>
      </w:r>
      <w:r w:rsidR="00713158">
        <w:rPr>
          <w:rFonts w:hint="eastAsia"/>
          <w:szCs w:val="21"/>
        </w:rPr>
        <w:t>控制器</w:t>
      </w:r>
      <w:r w:rsidRPr="00DA3257">
        <w:rPr>
          <w:rFonts w:hint="eastAsia"/>
          <w:szCs w:val="21"/>
        </w:rPr>
        <w:t>首先判断当前称量斗的重量是否</w:t>
      </w:r>
      <w:r w:rsidR="00713158">
        <w:rPr>
          <w:rFonts w:hint="eastAsia"/>
          <w:szCs w:val="21"/>
        </w:rPr>
        <w:t>大于</w:t>
      </w:r>
      <w:r w:rsidRPr="00DA3257">
        <w:rPr>
          <w:rFonts w:hint="eastAsia"/>
          <w:b/>
          <w:szCs w:val="21"/>
        </w:rPr>
        <w:t>停止加料点</w:t>
      </w:r>
      <w:r w:rsidR="00713158">
        <w:rPr>
          <w:rFonts w:hint="eastAsia"/>
          <w:b/>
          <w:szCs w:val="21"/>
        </w:rPr>
        <w:t>*</w:t>
      </w:r>
      <w:r w:rsidR="00713158">
        <w:rPr>
          <w:rFonts w:hint="eastAsia"/>
          <w:b/>
          <w:szCs w:val="21"/>
        </w:rPr>
        <w:t>起始供料比</w:t>
      </w:r>
      <w:r w:rsidRPr="00DA3257">
        <w:rPr>
          <w:rFonts w:hint="eastAsia"/>
          <w:szCs w:val="21"/>
        </w:rPr>
        <w:t>，如果没有达到该值则</w:t>
      </w:r>
      <w:r w:rsidRPr="00DA3257">
        <w:rPr>
          <w:rFonts w:hint="eastAsia"/>
          <w:b/>
          <w:szCs w:val="21"/>
        </w:rPr>
        <w:t>加料输出</w:t>
      </w:r>
      <w:r w:rsidRPr="00DA3257">
        <w:rPr>
          <w:rFonts w:hint="eastAsia"/>
          <w:szCs w:val="21"/>
        </w:rPr>
        <w:t>有效，当加料到</w:t>
      </w:r>
      <w:r w:rsidRPr="00DA3257">
        <w:rPr>
          <w:rFonts w:hint="eastAsia"/>
          <w:b/>
          <w:szCs w:val="21"/>
        </w:rPr>
        <w:t>停止加料点</w:t>
      </w:r>
      <w:r w:rsidRPr="00DA3257">
        <w:rPr>
          <w:rFonts w:hint="eastAsia"/>
          <w:szCs w:val="21"/>
        </w:rPr>
        <w:t>时，</w:t>
      </w:r>
      <w:r w:rsidR="002E0B58">
        <w:rPr>
          <w:rFonts w:hint="eastAsia"/>
          <w:szCs w:val="21"/>
        </w:rPr>
        <w:t>控制器</w:t>
      </w:r>
      <w:r w:rsidRPr="00DA3257">
        <w:rPr>
          <w:rFonts w:hint="eastAsia"/>
          <w:szCs w:val="21"/>
        </w:rPr>
        <w:t>停止加料并且开始失重计量进行流量控制；如果开机时称量斗的重量已经超过</w:t>
      </w:r>
      <w:r w:rsidRPr="00DA3257">
        <w:rPr>
          <w:rFonts w:hint="eastAsia"/>
          <w:b/>
          <w:szCs w:val="21"/>
        </w:rPr>
        <w:t>停止加料点</w:t>
      </w:r>
      <w:r w:rsidRPr="00DA3257">
        <w:rPr>
          <w:rFonts w:hint="eastAsia"/>
          <w:szCs w:val="21"/>
        </w:rPr>
        <w:t>的时候，</w:t>
      </w:r>
      <w:r w:rsidR="002E0B58">
        <w:rPr>
          <w:rFonts w:hint="eastAsia"/>
          <w:szCs w:val="21"/>
        </w:rPr>
        <w:t>控制器</w:t>
      </w:r>
      <w:r w:rsidRPr="00DA3257">
        <w:rPr>
          <w:rFonts w:hint="eastAsia"/>
          <w:szCs w:val="21"/>
        </w:rPr>
        <w:t>直接进入失重计量状态。</w:t>
      </w:r>
    </w:p>
    <w:p w14:paraId="0F59C524" w14:textId="77777777" w:rsidR="00547B02" w:rsidRPr="00DA3257" w:rsidRDefault="004907C8" w:rsidP="005F3BC4">
      <w:pPr>
        <w:ind w:firstLineChars="200" w:firstLine="420"/>
        <w:jc w:val="left"/>
        <w:rPr>
          <w:szCs w:val="21"/>
        </w:rPr>
      </w:pPr>
      <w:r>
        <w:rPr>
          <w:rFonts w:hint="eastAsia"/>
          <w:szCs w:val="21"/>
        </w:rPr>
        <w:t>控制器进入失重模式后，首先经</w:t>
      </w:r>
      <w:r w:rsidR="00775239">
        <w:rPr>
          <w:rFonts w:hint="eastAsia"/>
          <w:szCs w:val="21"/>
        </w:rPr>
        <w:t>初始模拟量保持</w:t>
      </w:r>
      <w:r>
        <w:rPr>
          <w:rFonts w:hint="eastAsia"/>
          <w:szCs w:val="21"/>
        </w:rPr>
        <w:t>时间，在此时间内，模拟量输出按设置的</w:t>
      </w:r>
      <w:r w:rsidR="00775239">
        <w:rPr>
          <w:rFonts w:hint="eastAsia"/>
          <w:szCs w:val="21"/>
        </w:rPr>
        <w:t>初始</w:t>
      </w:r>
      <w:r>
        <w:rPr>
          <w:rFonts w:hint="eastAsia"/>
          <w:szCs w:val="21"/>
        </w:rPr>
        <w:t>模拟量输出，以防止</w:t>
      </w:r>
      <w:r>
        <w:rPr>
          <w:rFonts w:hint="eastAsia"/>
          <w:kern w:val="0"/>
        </w:rPr>
        <w:t>主机堵</w:t>
      </w:r>
      <w:r>
        <w:rPr>
          <w:rFonts w:hint="eastAsia"/>
          <w:kern w:val="0"/>
        </w:rPr>
        <w:lastRenderedPageBreak/>
        <w:t>塞。</w:t>
      </w:r>
      <w:r w:rsidR="00775239">
        <w:rPr>
          <w:rFonts w:hint="eastAsia"/>
          <w:kern w:val="0"/>
        </w:rPr>
        <w:t>初始模拟量保持</w:t>
      </w:r>
      <w:r w:rsidR="000065AE">
        <w:rPr>
          <w:rFonts w:hint="eastAsia"/>
          <w:kern w:val="0"/>
        </w:rPr>
        <w:t>时间到后</w:t>
      </w:r>
      <w:r>
        <w:rPr>
          <w:rFonts w:hint="eastAsia"/>
          <w:kern w:val="0"/>
        </w:rPr>
        <w:t>输出目标流量对应的模拟量</w:t>
      </w:r>
      <w:r w:rsidR="000065AE">
        <w:rPr>
          <w:rFonts w:hint="eastAsia"/>
          <w:kern w:val="0"/>
        </w:rPr>
        <w:t>，再经</w:t>
      </w:r>
      <w:r w:rsidR="00775239">
        <w:rPr>
          <w:rFonts w:hint="eastAsia"/>
          <w:kern w:val="0"/>
        </w:rPr>
        <w:t>过线性模拟量保持时间</w:t>
      </w:r>
      <w:r w:rsidR="000065AE">
        <w:rPr>
          <w:rFonts w:hint="eastAsia"/>
          <w:kern w:val="0"/>
        </w:rPr>
        <w:t>后才开始</w:t>
      </w:r>
      <w:r w:rsidR="000065AE">
        <w:rPr>
          <w:rFonts w:hint="eastAsia"/>
          <w:kern w:val="0"/>
        </w:rPr>
        <w:t>PID</w:t>
      </w:r>
      <w:r w:rsidR="000065AE">
        <w:rPr>
          <w:rFonts w:hint="eastAsia"/>
          <w:kern w:val="0"/>
        </w:rPr>
        <w:t>调节</w:t>
      </w:r>
      <w:r>
        <w:rPr>
          <w:rFonts w:hint="eastAsia"/>
          <w:kern w:val="0"/>
        </w:rPr>
        <w:t>。</w:t>
      </w:r>
      <w:r w:rsidR="00547B02" w:rsidRPr="00DA3257">
        <w:rPr>
          <w:rFonts w:hint="eastAsia"/>
          <w:szCs w:val="21"/>
        </w:rPr>
        <w:t>在</w:t>
      </w:r>
      <w:r w:rsidR="00547B02" w:rsidRPr="00DA3257">
        <w:rPr>
          <w:rFonts w:hint="eastAsia"/>
          <w:b/>
          <w:szCs w:val="21"/>
        </w:rPr>
        <w:t>PID</w:t>
      </w:r>
      <w:r w:rsidR="00547B02" w:rsidRPr="00DA3257">
        <w:rPr>
          <w:rFonts w:hint="eastAsia"/>
          <w:szCs w:val="21"/>
        </w:rPr>
        <w:t>控制时间到来的时候根据计算得到的流量与给定流量进行对比，</w:t>
      </w:r>
      <w:r w:rsidR="00775239">
        <w:rPr>
          <w:rFonts w:hint="eastAsia"/>
          <w:szCs w:val="21"/>
        </w:rPr>
        <w:t>经过</w:t>
      </w:r>
      <w:r w:rsidR="00547B02" w:rsidRPr="00DA3257">
        <w:rPr>
          <w:rFonts w:hint="eastAsia"/>
          <w:b/>
          <w:szCs w:val="21"/>
        </w:rPr>
        <w:t>PID</w:t>
      </w:r>
      <w:r w:rsidR="00775239">
        <w:rPr>
          <w:rFonts w:hint="eastAsia"/>
          <w:szCs w:val="21"/>
        </w:rPr>
        <w:t>调节</w:t>
      </w:r>
      <w:r w:rsidR="00547B02" w:rsidRPr="00DA3257">
        <w:rPr>
          <w:rFonts w:hint="eastAsia"/>
          <w:szCs w:val="21"/>
        </w:rPr>
        <w:t>使得</w:t>
      </w:r>
      <w:r w:rsidR="00775239">
        <w:rPr>
          <w:rFonts w:hint="eastAsia"/>
          <w:szCs w:val="21"/>
        </w:rPr>
        <w:t>实时</w:t>
      </w:r>
      <w:r w:rsidR="00547B02" w:rsidRPr="00DA3257">
        <w:rPr>
          <w:rFonts w:hint="eastAsia"/>
          <w:szCs w:val="21"/>
        </w:rPr>
        <w:t>流量与设定流量相等。</w:t>
      </w:r>
    </w:p>
    <w:p w14:paraId="01ECB685" w14:textId="77777777" w:rsidR="00EC42A0" w:rsidRDefault="00547B02" w:rsidP="005F3BC4">
      <w:pPr>
        <w:spacing w:beforeLines="50" w:before="156" w:afterLines="50" w:after="156"/>
        <w:ind w:firstLineChars="200" w:firstLine="420"/>
        <w:jc w:val="left"/>
        <w:rPr>
          <w:szCs w:val="21"/>
        </w:rPr>
      </w:pPr>
      <w:r w:rsidRPr="00DA3257">
        <w:rPr>
          <w:rFonts w:hint="eastAsia"/>
          <w:szCs w:val="21"/>
        </w:rPr>
        <w:t>当称量斗物料减少到小于加料点的时候，</w:t>
      </w:r>
      <w:r w:rsidR="002E0B58">
        <w:rPr>
          <w:rFonts w:hint="eastAsia"/>
          <w:szCs w:val="21"/>
        </w:rPr>
        <w:t>控制器</w:t>
      </w:r>
      <w:r w:rsidRPr="00DA3257">
        <w:rPr>
          <w:rFonts w:hint="eastAsia"/>
          <w:szCs w:val="21"/>
        </w:rPr>
        <w:t>进入容积式计量。</w:t>
      </w:r>
      <w:r w:rsidR="002E0B58">
        <w:rPr>
          <w:rFonts w:hint="eastAsia"/>
          <w:szCs w:val="21"/>
        </w:rPr>
        <w:t>控制器</w:t>
      </w:r>
      <w:r w:rsidRPr="00DA3257">
        <w:rPr>
          <w:rFonts w:hint="eastAsia"/>
          <w:szCs w:val="21"/>
        </w:rPr>
        <w:t>保持进入容积式计量前一刻的状态运行，</w:t>
      </w:r>
      <w:r w:rsidRPr="00DA3257">
        <w:rPr>
          <w:rFonts w:hint="eastAsia"/>
          <w:b/>
          <w:szCs w:val="21"/>
        </w:rPr>
        <w:t>加料输出</w:t>
      </w:r>
      <w:r w:rsidRPr="00DA3257">
        <w:rPr>
          <w:rFonts w:hint="eastAsia"/>
          <w:szCs w:val="21"/>
        </w:rPr>
        <w:t>有效，当加料到</w:t>
      </w:r>
      <w:r w:rsidRPr="00DA3257">
        <w:rPr>
          <w:rFonts w:hint="eastAsia"/>
          <w:b/>
          <w:szCs w:val="21"/>
        </w:rPr>
        <w:t>停止加料点</w:t>
      </w:r>
      <w:r w:rsidRPr="00DA3257">
        <w:rPr>
          <w:rFonts w:hint="eastAsia"/>
          <w:szCs w:val="21"/>
        </w:rPr>
        <w:t>的时候，</w:t>
      </w:r>
      <w:r w:rsidR="002E0B58">
        <w:rPr>
          <w:rFonts w:hint="eastAsia"/>
          <w:szCs w:val="21"/>
        </w:rPr>
        <w:t>控制器</w:t>
      </w:r>
      <w:r w:rsidRPr="00DA3257">
        <w:rPr>
          <w:rFonts w:hint="eastAsia"/>
          <w:szCs w:val="21"/>
        </w:rPr>
        <w:t>重新进入失重计量。在加料的过程中，</w:t>
      </w:r>
      <w:r w:rsidR="002E0B58">
        <w:rPr>
          <w:rFonts w:hint="eastAsia"/>
          <w:szCs w:val="21"/>
        </w:rPr>
        <w:t>控制器</w:t>
      </w:r>
      <w:r w:rsidRPr="00DA3257">
        <w:rPr>
          <w:rFonts w:hint="eastAsia"/>
          <w:szCs w:val="21"/>
        </w:rPr>
        <w:t>进行的是容积式计量，累计值有一定误差，所以应保证加料时间相对出料时间来说要足够的短。</w:t>
      </w:r>
    </w:p>
    <w:p w14:paraId="7122C7E2" w14:textId="77777777" w:rsidR="000839EC" w:rsidRDefault="000839EC" w:rsidP="005F3BC4">
      <w:pPr>
        <w:spacing w:beforeLines="50" w:before="156" w:afterLines="50" w:after="156"/>
        <w:ind w:firstLineChars="200" w:firstLine="420"/>
        <w:jc w:val="left"/>
        <w:rPr>
          <w:szCs w:val="21"/>
        </w:rPr>
      </w:pPr>
    </w:p>
    <w:p w14:paraId="5E5B1274" w14:textId="77777777" w:rsidR="00460ABD" w:rsidRPr="00B72F0C" w:rsidRDefault="00460ABD" w:rsidP="00460ABD">
      <w:pPr>
        <w:pStyle w:val="1"/>
        <w:spacing w:before="200" w:after="0" w:line="240" w:lineRule="auto"/>
        <w:rPr>
          <w:sz w:val="32"/>
        </w:rPr>
      </w:pPr>
      <w:bookmarkStart w:id="43" w:name="_Toc43393313"/>
      <w:r>
        <w:rPr>
          <w:rFonts w:hint="eastAsia"/>
          <w:sz w:val="32"/>
        </w:rPr>
        <w:t>十二</w:t>
      </w:r>
      <w:r w:rsidRPr="00B72F0C">
        <w:rPr>
          <w:rFonts w:hint="eastAsia"/>
          <w:sz w:val="32"/>
        </w:rPr>
        <w:t>．</w:t>
      </w:r>
      <w:r w:rsidR="00097C4E">
        <w:rPr>
          <w:rFonts w:hint="eastAsia"/>
          <w:sz w:val="32"/>
        </w:rPr>
        <w:t>逻辑</w:t>
      </w:r>
      <w:r w:rsidR="00B3136C">
        <w:rPr>
          <w:rFonts w:hint="eastAsia"/>
          <w:sz w:val="32"/>
        </w:rPr>
        <w:t>编程</w:t>
      </w:r>
      <w:bookmarkEnd w:id="43"/>
    </w:p>
    <w:p w14:paraId="66DFC587" w14:textId="77777777" w:rsidR="005C3780" w:rsidRDefault="00337CAC" w:rsidP="005F3BC4">
      <w:pPr>
        <w:spacing w:beforeLines="50" w:before="156" w:afterLines="50" w:after="156"/>
        <w:ind w:firstLineChars="200" w:firstLine="420"/>
        <w:jc w:val="left"/>
        <w:rPr>
          <w:rFonts w:ascii="宋体"/>
          <w:szCs w:val="21"/>
        </w:rPr>
      </w:pPr>
      <w:r>
        <w:rPr>
          <w:rFonts w:ascii="宋体" w:hint="eastAsia"/>
          <w:szCs w:val="21"/>
        </w:rPr>
        <w:t>逻辑编程功能用于客户订制一些特殊时序和功能</w:t>
      </w:r>
      <w:r w:rsidR="00B23BA7">
        <w:rPr>
          <w:rFonts w:ascii="宋体" w:hint="eastAsia"/>
          <w:szCs w:val="21"/>
        </w:rPr>
        <w:t>，共有6组逻辑编程功能。</w:t>
      </w:r>
    </w:p>
    <w:p w14:paraId="31A9C0A2" w14:textId="77777777" w:rsidR="00B23BA7" w:rsidRPr="002C7C2A" w:rsidRDefault="00B23BA7" w:rsidP="00B23BA7">
      <w:pPr>
        <w:ind w:firstLine="420"/>
        <w:jc w:val="left"/>
        <w:rPr>
          <w:rFonts w:asciiTheme="minorEastAsia" w:hAnsiTheme="minorEastAsia"/>
        </w:rPr>
      </w:pPr>
      <w:r w:rsidRPr="002C7C2A">
        <w:rPr>
          <w:rFonts w:asciiTheme="minorEastAsia" w:hAnsiTheme="minorEastAsia" w:hint="eastAsia"/>
        </w:rPr>
        <w:t>【逻辑类型】有6种可选项：关闭、延时接通、延时断开、延时接通并延时断开、无效-有效跳变沿触发、有效-无效跳变沿触发。如下图所示：</w:t>
      </w:r>
    </w:p>
    <w:p w14:paraId="584FD29A" w14:textId="77777777" w:rsidR="00B23BA7" w:rsidRPr="002C7C2A" w:rsidRDefault="00B23BA7" w:rsidP="00B23BA7">
      <w:pPr>
        <w:jc w:val="center"/>
        <w:rPr>
          <w:rFonts w:asciiTheme="minorEastAsia" w:hAnsiTheme="minorEastAsia"/>
        </w:rPr>
      </w:pPr>
      <w:r w:rsidRPr="002C7C2A">
        <w:rPr>
          <w:rFonts w:asciiTheme="minorEastAsia" w:hAnsiTheme="minorEastAsia"/>
        </w:rPr>
        <w:object w:dxaOrig="8385" w:dyaOrig="6165" w14:anchorId="2133B9D6">
          <v:shape id="_x0000_i1039" type="#_x0000_t75" style="width:267.75pt;height:197.25pt" o:ole="">
            <v:imagedata r:id="rId38" o:title=""/>
          </v:shape>
          <o:OLEObject Type="Embed" ProgID="Visio.Drawing.15" ShapeID="_x0000_i1039" DrawAspect="Content" ObjectID="_1654008849" r:id="rId39"/>
        </w:object>
      </w:r>
    </w:p>
    <w:p w14:paraId="094F504A" w14:textId="77777777" w:rsidR="00B23BA7" w:rsidRPr="002C7C2A" w:rsidRDefault="00B23BA7" w:rsidP="00B23BA7">
      <w:pPr>
        <w:ind w:firstLine="420"/>
        <w:jc w:val="left"/>
        <w:rPr>
          <w:rFonts w:asciiTheme="minorEastAsia" w:hAnsiTheme="minorEastAsia"/>
        </w:rPr>
      </w:pPr>
      <w:r w:rsidRPr="002C7C2A">
        <w:rPr>
          <w:rFonts w:asciiTheme="minorEastAsia" w:hAnsiTheme="minorEastAsia" w:hint="eastAsia"/>
        </w:rPr>
        <w:t>【延时接通时间】逻辑编程类型为延时接通、延时接通并延时断开、无效-有效跳变沿触发、有效-无效跳变沿触发时设置有效。</w:t>
      </w:r>
    </w:p>
    <w:p w14:paraId="42C7E167" w14:textId="77777777" w:rsidR="00B23BA7" w:rsidRPr="002C7C2A" w:rsidRDefault="00B23BA7" w:rsidP="00B23BA7">
      <w:pPr>
        <w:ind w:firstLine="420"/>
        <w:jc w:val="left"/>
        <w:rPr>
          <w:rFonts w:asciiTheme="minorEastAsia" w:hAnsiTheme="minorEastAsia"/>
        </w:rPr>
      </w:pPr>
      <w:r w:rsidRPr="002C7C2A">
        <w:rPr>
          <w:rFonts w:asciiTheme="minorEastAsia" w:hAnsiTheme="minorEastAsia" w:hint="eastAsia"/>
        </w:rPr>
        <w:t>【延时断开时间】逻辑编程类型为延时断开、延时接通并延时断开、无效-有效跳变沿触发、有效-无效跳变沿触发时设置有效。</w:t>
      </w:r>
    </w:p>
    <w:p w14:paraId="091F00F1" w14:textId="77777777" w:rsidR="00B23BA7" w:rsidRPr="002C7C2A" w:rsidRDefault="00B23BA7" w:rsidP="00B23BA7">
      <w:pPr>
        <w:ind w:firstLine="420"/>
        <w:jc w:val="left"/>
        <w:rPr>
          <w:rFonts w:asciiTheme="minorEastAsia" w:hAnsiTheme="minorEastAsia"/>
        </w:rPr>
      </w:pPr>
      <w:r w:rsidRPr="002C7C2A">
        <w:rPr>
          <w:rFonts w:asciiTheme="minorEastAsia" w:hAnsiTheme="minorEastAsia" w:hint="eastAsia"/>
        </w:rPr>
        <w:t>【输出有效时间】逻辑编程类型为无效-有效跳变沿触发、有效-无效跳变沿触发时设置有效。</w:t>
      </w:r>
    </w:p>
    <w:p w14:paraId="0573CCD6" w14:textId="77777777" w:rsidR="00B23BA7" w:rsidRPr="002C7C2A" w:rsidRDefault="00B23BA7" w:rsidP="00B23BA7">
      <w:pPr>
        <w:ind w:firstLine="420"/>
        <w:jc w:val="left"/>
        <w:rPr>
          <w:rFonts w:asciiTheme="minorEastAsia" w:hAnsiTheme="minorEastAsia"/>
        </w:rPr>
      </w:pPr>
      <w:r w:rsidRPr="002C7C2A">
        <w:rPr>
          <w:rFonts w:asciiTheme="minorEastAsia" w:hAnsiTheme="minorEastAsia" w:hint="eastAsia"/>
        </w:rPr>
        <w:t>【触发类型】可以选择为1</w:t>
      </w:r>
      <w:r w:rsidRPr="002C7C2A">
        <w:rPr>
          <w:rFonts w:asciiTheme="minorEastAsia" w:hAnsiTheme="minorEastAsia" w:hint="eastAsia"/>
          <w:szCs w:val="21"/>
        </w:rPr>
        <w:t>[信号触发</w:t>
      </w:r>
      <w:r w:rsidRPr="002C7C2A">
        <w:rPr>
          <w:rFonts w:asciiTheme="minorEastAsia" w:hAnsiTheme="minorEastAsia"/>
          <w:szCs w:val="21"/>
        </w:rPr>
        <w:t>]</w:t>
      </w:r>
      <w:r w:rsidRPr="002C7C2A">
        <w:rPr>
          <w:rFonts w:asciiTheme="minorEastAsia" w:hAnsiTheme="minorEastAsia" w:hint="eastAsia"/>
          <w:szCs w:val="21"/>
        </w:rPr>
        <w:t>或2</w:t>
      </w:r>
      <w:r w:rsidRPr="002C7C2A">
        <w:rPr>
          <w:rFonts w:asciiTheme="minorEastAsia" w:hAnsiTheme="minorEastAsia"/>
          <w:szCs w:val="21"/>
        </w:rPr>
        <w:t>[</w:t>
      </w:r>
      <w:r w:rsidRPr="002C7C2A">
        <w:rPr>
          <w:rFonts w:asciiTheme="minorEastAsia" w:hAnsiTheme="minorEastAsia" w:hint="eastAsia"/>
          <w:szCs w:val="21"/>
        </w:rPr>
        <w:t>条件触发</w:t>
      </w:r>
      <w:r w:rsidRPr="002C7C2A">
        <w:rPr>
          <w:rFonts w:asciiTheme="minorEastAsia" w:hAnsiTheme="minorEastAsia"/>
          <w:szCs w:val="21"/>
        </w:rPr>
        <w:t>]</w:t>
      </w:r>
      <w:r w:rsidRPr="002C7C2A">
        <w:rPr>
          <w:rFonts w:asciiTheme="minorEastAsia" w:hAnsiTheme="minorEastAsia" w:hint="eastAsia"/>
          <w:szCs w:val="21"/>
        </w:rPr>
        <w:t>。</w:t>
      </w:r>
    </w:p>
    <w:p w14:paraId="4685D275" w14:textId="77777777" w:rsidR="00B23BA7" w:rsidRPr="002C7C2A" w:rsidRDefault="00B23BA7" w:rsidP="00B23BA7">
      <w:pPr>
        <w:ind w:firstLine="420"/>
        <w:rPr>
          <w:rFonts w:asciiTheme="minorEastAsia" w:hAnsiTheme="minorEastAsia"/>
          <w:szCs w:val="21"/>
        </w:rPr>
      </w:pPr>
      <w:r w:rsidRPr="002C7C2A">
        <w:rPr>
          <w:rFonts w:asciiTheme="minorEastAsia" w:hAnsiTheme="minorEastAsia"/>
          <w:szCs w:val="21"/>
        </w:rPr>
        <w:t>1.</w:t>
      </w:r>
      <w:r w:rsidRPr="002C7C2A">
        <w:rPr>
          <w:rFonts w:asciiTheme="minorEastAsia" w:hAnsiTheme="minorEastAsia" w:hint="eastAsia"/>
          <w:szCs w:val="21"/>
        </w:rPr>
        <w:t>[信号触发</w:t>
      </w:r>
      <w:r w:rsidRPr="002C7C2A">
        <w:rPr>
          <w:rFonts w:asciiTheme="minorEastAsia" w:hAnsiTheme="minorEastAsia"/>
          <w:szCs w:val="21"/>
        </w:rPr>
        <w:t>]</w:t>
      </w:r>
      <w:r w:rsidRPr="002C7C2A">
        <w:rPr>
          <w:rFonts w:asciiTheme="minorEastAsia" w:hAnsiTheme="minorEastAsia" w:hint="eastAsia"/>
          <w:szCs w:val="21"/>
        </w:rPr>
        <w:t>：逻辑输出由信号进行触发，可以对触发信号进行定义。该类型下有如下参数：</w:t>
      </w:r>
    </w:p>
    <w:p w14:paraId="16E7AC7F" w14:textId="77777777" w:rsidR="00B23BA7" w:rsidRPr="002C7C2A" w:rsidRDefault="00B23BA7" w:rsidP="00B23BA7">
      <w:pPr>
        <w:jc w:val="left"/>
        <w:rPr>
          <w:rFonts w:asciiTheme="minorEastAsia" w:hAnsiTheme="minorEastAsia"/>
        </w:rPr>
      </w:pPr>
      <w:r w:rsidRPr="002C7C2A">
        <w:rPr>
          <w:rFonts w:asciiTheme="minorEastAsia" w:hAnsiTheme="minorEastAsia"/>
          <w:szCs w:val="21"/>
        </w:rPr>
        <w:t xml:space="preserve"> </w:t>
      </w:r>
      <w:r w:rsidRPr="002C7C2A">
        <w:rPr>
          <w:rFonts w:asciiTheme="minorEastAsia" w:hAnsiTheme="minorEastAsia"/>
          <w:szCs w:val="21"/>
        </w:rPr>
        <w:tab/>
      </w:r>
      <w:r w:rsidRPr="002C7C2A">
        <w:rPr>
          <w:rFonts w:asciiTheme="minorEastAsia" w:hAnsiTheme="minorEastAsia" w:hint="eastAsia"/>
        </w:rPr>
        <w:t>【触发信号设置】可选择自定义触发输入、7种固定</w:t>
      </w:r>
      <w:r w:rsidRPr="002C7C2A">
        <w:rPr>
          <w:rFonts w:asciiTheme="minorEastAsia" w:hAnsiTheme="minorEastAsia"/>
        </w:rPr>
        <w:t>IN</w:t>
      </w:r>
      <w:r w:rsidRPr="002C7C2A">
        <w:rPr>
          <w:rFonts w:asciiTheme="minorEastAsia" w:hAnsiTheme="minorEastAsia" w:hint="eastAsia"/>
        </w:rPr>
        <w:t>输入口、所有的开关量输出功能信号，作为逻辑输出的触发信号。</w:t>
      </w:r>
    </w:p>
    <w:p w14:paraId="50D13D62" w14:textId="77777777" w:rsidR="00B23BA7" w:rsidRDefault="00B23BA7" w:rsidP="00B23BA7">
      <w:pPr>
        <w:ind w:firstLine="420"/>
        <w:jc w:val="left"/>
        <w:rPr>
          <w:rFonts w:asciiTheme="minorEastAsia" w:hAnsiTheme="minorEastAsia"/>
          <w:szCs w:val="21"/>
        </w:rPr>
      </w:pPr>
      <w:r w:rsidRPr="002C7C2A">
        <w:rPr>
          <w:rFonts w:asciiTheme="minorEastAsia" w:hAnsiTheme="minorEastAsia" w:hint="eastAsia"/>
        </w:rPr>
        <w:t>【触发信号输入端口】当触发信号设置为自定义逻辑触发输入时有效，</w:t>
      </w:r>
      <w:r w:rsidRPr="002C7C2A">
        <w:rPr>
          <w:rFonts w:asciiTheme="minorEastAsia" w:hAnsiTheme="minorEastAsia" w:hint="eastAsia"/>
          <w:szCs w:val="21"/>
        </w:rPr>
        <w:t>点击可直接选择将“逻辑触发”信号定义到某个输入</w:t>
      </w:r>
      <w:r w:rsidRPr="002C7C2A">
        <w:rPr>
          <w:rFonts w:asciiTheme="minorEastAsia" w:hAnsiTheme="minorEastAsia" w:hint="eastAsia"/>
          <w:szCs w:val="21"/>
        </w:rPr>
        <w:lastRenderedPageBreak/>
        <w:t>端口（I</w:t>
      </w:r>
      <w:r w:rsidRPr="002C7C2A">
        <w:rPr>
          <w:rFonts w:asciiTheme="minorEastAsia" w:hAnsiTheme="minorEastAsia"/>
          <w:szCs w:val="21"/>
        </w:rPr>
        <w:t>N1~IN7</w:t>
      </w:r>
      <w:r w:rsidRPr="002C7C2A">
        <w:rPr>
          <w:rFonts w:asciiTheme="minorEastAsia" w:hAnsiTheme="minorEastAsia" w:hint="eastAsia"/>
          <w:szCs w:val="21"/>
        </w:rPr>
        <w:t>）。</w:t>
      </w:r>
    </w:p>
    <w:p w14:paraId="062CA9C1" w14:textId="77777777" w:rsidR="00B23BA7" w:rsidRPr="002C7C2A" w:rsidRDefault="00B23BA7" w:rsidP="00B23BA7">
      <w:pPr>
        <w:ind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2</w:t>
      </w:r>
      <w:r w:rsidRPr="002C7C2A">
        <w:rPr>
          <w:rFonts w:asciiTheme="minorEastAsia" w:hAnsiTheme="minorEastAsia"/>
          <w:szCs w:val="21"/>
        </w:rPr>
        <w:t>.</w:t>
      </w:r>
      <w:r w:rsidRPr="002C7C2A">
        <w:rPr>
          <w:rFonts w:asciiTheme="minorEastAsia" w:hAnsiTheme="minorEastAsia" w:hint="eastAsia"/>
          <w:szCs w:val="21"/>
        </w:rPr>
        <w:t>[</w:t>
      </w:r>
      <w:r>
        <w:rPr>
          <w:rFonts w:asciiTheme="minorEastAsia" w:hAnsiTheme="minorEastAsia" w:hint="eastAsia"/>
          <w:szCs w:val="21"/>
        </w:rPr>
        <w:t>条件</w:t>
      </w:r>
      <w:r w:rsidRPr="002C7C2A">
        <w:rPr>
          <w:rFonts w:asciiTheme="minorEastAsia" w:hAnsiTheme="minorEastAsia" w:hint="eastAsia"/>
          <w:szCs w:val="21"/>
        </w:rPr>
        <w:t>触发</w:t>
      </w:r>
      <w:r w:rsidRPr="002C7C2A">
        <w:rPr>
          <w:rFonts w:asciiTheme="minorEastAsia" w:hAnsiTheme="minorEastAsia"/>
          <w:szCs w:val="21"/>
        </w:rPr>
        <w:t>]</w:t>
      </w:r>
      <w:r w:rsidRPr="002C7C2A">
        <w:rPr>
          <w:rFonts w:asciiTheme="minorEastAsia" w:hAnsiTheme="minorEastAsia" w:hint="eastAsia"/>
          <w:szCs w:val="21"/>
        </w:rPr>
        <w:t>：逻辑输出由</w:t>
      </w:r>
      <w:r>
        <w:rPr>
          <w:rFonts w:asciiTheme="minorEastAsia" w:hAnsiTheme="minorEastAsia" w:hint="eastAsia"/>
          <w:szCs w:val="21"/>
        </w:rPr>
        <w:t>条件</w:t>
      </w:r>
      <w:r w:rsidRPr="002C7C2A">
        <w:rPr>
          <w:rFonts w:asciiTheme="minorEastAsia" w:hAnsiTheme="minorEastAsia" w:hint="eastAsia"/>
          <w:szCs w:val="21"/>
        </w:rPr>
        <w:t>进行触发，可以对触发</w:t>
      </w:r>
      <w:r>
        <w:rPr>
          <w:rFonts w:asciiTheme="minorEastAsia" w:hAnsiTheme="minorEastAsia" w:hint="eastAsia"/>
          <w:szCs w:val="21"/>
        </w:rPr>
        <w:t>条件</w:t>
      </w:r>
      <w:r w:rsidRPr="002C7C2A">
        <w:rPr>
          <w:rFonts w:asciiTheme="minorEastAsia" w:hAnsiTheme="minorEastAsia" w:hint="eastAsia"/>
          <w:szCs w:val="21"/>
        </w:rPr>
        <w:t>进行</w:t>
      </w:r>
      <w:r>
        <w:rPr>
          <w:rFonts w:asciiTheme="minorEastAsia" w:hAnsiTheme="minorEastAsia" w:hint="eastAsia"/>
          <w:szCs w:val="21"/>
        </w:rPr>
        <w:t>设置</w:t>
      </w:r>
      <w:r w:rsidRPr="002C7C2A">
        <w:rPr>
          <w:rFonts w:asciiTheme="minorEastAsia" w:hAnsiTheme="minorEastAsia" w:hint="eastAsia"/>
          <w:szCs w:val="21"/>
        </w:rPr>
        <w:t>。该类型下有如下参数：</w:t>
      </w:r>
    </w:p>
    <w:p w14:paraId="7A78F9B9" w14:textId="77777777" w:rsidR="00B23BA7" w:rsidRDefault="00B23BA7" w:rsidP="00B23BA7">
      <w:pPr>
        <w:jc w:val="left"/>
        <w:rPr>
          <w:rFonts w:asciiTheme="minorEastAsia" w:hAnsiTheme="minorEastAsia"/>
        </w:rPr>
      </w:pPr>
      <w:r>
        <w:rPr>
          <w:rFonts w:asciiTheme="minorEastAsia" w:hAnsiTheme="minorEastAsia"/>
        </w:rPr>
        <w:tab/>
      </w:r>
      <w:r w:rsidRPr="002C7C2A">
        <w:rPr>
          <w:rFonts w:asciiTheme="minorEastAsia" w:hAnsiTheme="minorEastAsia" w:hint="eastAsia"/>
        </w:rPr>
        <w:t>【触发</w:t>
      </w:r>
      <w:r>
        <w:rPr>
          <w:rFonts w:asciiTheme="minorEastAsia" w:hAnsiTheme="minorEastAsia" w:hint="eastAsia"/>
        </w:rPr>
        <w:t>条件设置</w:t>
      </w:r>
      <w:r w:rsidRPr="002C7C2A">
        <w:rPr>
          <w:rFonts w:asciiTheme="minorEastAsia" w:hAnsiTheme="minorEastAsia" w:hint="eastAsia"/>
        </w:rPr>
        <w:t>】可选择</w:t>
      </w:r>
      <w:r>
        <w:rPr>
          <w:rFonts w:asciiTheme="minorEastAsia" w:hAnsiTheme="minorEastAsia" w:hint="eastAsia"/>
        </w:rPr>
        <w:t>四种触发条件：重量大于设定值、重量小于设定值、重量在区间内、重量在区间外</w:t>
      </w:r>
      <w:r w:rsidRPr="002C7C2A">
        <w:rPr>
          <w:rFonts w:asciiTheme="minorEastAsia" w:hAnsiTheme="minorEastAsia" w:hint="eastAsia"/>
        </w:rPr>
        <w:t>。</w:t>
      </w:r>
      <w:r>
        <w:rPr>
          <w:rFonts w:asciiTheme="minorEastAsia" w:hAnsiTheme="minorEastAsia" w:hint="eastAsia"/>
        </w:rPr>
        <w:t>如下图：</w:t>
      </w:r>
    </w:p>
    <w:p w14:paraId="0E111948" w14:textId="77777777" w:rsidR="00B23BA7" w:rsidRPr="002C7C2A" w:rsidRDefault="00B23BA7" w:rsidP="00B23BA7">
      <w:pPr>
        <w:jc w:val="center"/>
        <w:rPr>
          <w:rFonts w:asciiTheme="minorEastAsia" w:hAnsiTheme="minorEastAsia"/>
        </w:rPr>
      </w:pPr>
      <w:r>
        <w:object w:dxaOrig="9615" w:dyaOrig="6960" w14:anchorId="586D17AA">
          <v:shape id="_x0000_i1040" type="#_x0000_t75" style="width:258.75pt;height:186.75pt" o:ole="">
            <v:imagedata r:id="rId40" o:title=""/>
          </v:shape>
          <o:OLEObject Type="Embed" ProgID="Visio.Drawing.15" ShapeID="_x0000_i1040" DrawAspect="Content" ObjectID="_1654008850" r:id="rId41"/>
        </w:object>
      </w:r>
    </w:p>
    <w:p w14:paraId="4103A85D" w14:textId="77777777" w:rsidR="00B23BA7" w:rsidRDefault="00B23BA7" w:rsidP="00B23BA7">
      <w:pPr>
        <w:ind w:firstLine="42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【重量选择】可选择A重量或B重量。</w:t>
      </w:r>
    </w:p>
    <w:p w14:paraId="445EBD05" w14:textId="77777777" w:rsidR="00B23BA7" w:rsidRDefault="00B23BA7" w:rsidP="00B23BA7">
      <w:pPr>
        <w:ind w:firstLine="420"/>
        <w:jc w:val="left"/>
        <w:rPr>
          <w:rFonts w:asciiTheme="minorEastAsia" w:hAnsiTheme="minorEastAsia"/>
        </w:rPr>
      </w:pPr>
      <w:r w:rsidRPr="002C7C2A">
        <w:rPr>
          <w:rFonts w:asciiTheme="minorEastAsia" w:hAnsiTheme="minorEastAsia" w:hint="eastAsia"/>
        </w:rPr>
        <w:t>【</w:t>
      </w:r>
      <w:r>
        <w:rPr>
          <w:rFonts w:asciiTheme="minorEastAsia" w:hAnsiTheme="minorEastAsia" w:hint="eastAsia"/>
        </w:rPr>
        <w:t>设定值1</w:t>
      </w:r>
      <w:r w:rsidRPr="002C7C2A">
        <w:rPr>
          <w:rFonts w:asciiTheme="minorEastAsia" w:hAnsiTheme="minorEastAsia" w:hint="eastAsia"/>
        </w:rPr>
        <w:t>】</w:t>
      </w:r>
      <w:r>
        <w:rPr>
          <w:rFonts w:asciiTheme="minorEastAsia" w:hAnsiTheme="minorEastAsia" w:hint="eastAsia"/>
        </w:rPr>
        <w:t>设置用于比较的设定值重量大小。</w:t>
      </w:r>
    </w:p>
    <w:p w14:paraId="01863C5E" w14:textId="77777777" w:rsidR="00B23BA7" w:rsidRDefault="00B23BA7" w:rsidP="00B23BA7">
      <w:pPr>
        <w:ind w:firstLine="420"/>
        <w:jc w:val="left"/>
        <w:rPr>
          <w:rFonts w:asciiTheme="minorEastAsia" w:hAnsiTheme="minorEastAsia"/>
        </w:rPr>
      </w:pPr>
      <w:r w:rsidRPr="002C7C2A">
        <w:rPr>
          <w:rFonts w:asciiTheme="minorEastAsia" w:hAnsiTheme="minorEastAsia" w:hint="eastAsia"/>
        </w:rPr>
        <w:t>【</w:t>
      </w:r>
      <w:r>
        <w:rPr>
          <w:rFonts w:asciiTheme="minorEastAsia" w:hAnsiTheme="minorEastAsia" w:hint="eastAsia"/>
        </w:rPr>
        <w:t>设定值2</w:t>
      </w:r>
      <w:r w:rsidRPr="002C7C2A">
        <w:rPr>
          <w:rFonts w:asciiTheme="minorEastAsia" w:hAnsiTheme="minorEastAsia" w:hint="eastAsia"/>
        </w:rPr>
        <w:t>】</w:t>
      </w:r>
      <w:r>
        <w:rPr>
          <w:rFonts w:asciiTheme="minorEastAsia" w:hAnsiTheme="minorEastAsia" w:hint="eastAsia"/>
        </w:rPr>
        <w:t>设置用于比较的设定值重量大小。触发条件设置为重量在区间内或重量在区间外时，该值有效。</w:t>
      </w:r>
    </w:p>
    <w:p w14:paraId="15C68392" w14:textId="77777777" w:rsidR="00B23BA7" w:rsidRDefault="00B23BA7" w:rsidP="00B23BA7">
      <w:pPr>
        <w:ind w:firstLine="42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【重量稳定条件】</w:t>
      </w:r>
    </w:p>
    <w:p w14:paraId="7BB22BF6" w14:textId="77777777" w:rsidR="00B23BA7" w:rsidRDefault="00B23BA7" w:rsidP="00B23BA7">
      <w:pPr>
        <w:ind w:firstLine="42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[开启</w:t>
      </w:r>
      <w:r>
        <w:rPr>
          <w:rFonts w:asciiTheme="minorEastAsia" w:hAnsiTheme="minorEastAsia"/>
        </w:rPr>
        <w:t>]</w:t>
      </w:r>
      <w:r>
        <w:rPr>
          <w:rFonts w:asciiTheme="minorEastAsia" w:hAnsiTheme="minorEastAsia" w:hint="eastAsia"/>
        </w:rPr>
        <w:t>：重量满足设置的触发条件，并且重量要稳定时才可以触发逻辑输出。</w:t>
      </w:r>
    </w:p>
    <w:p w14:paraId="7D4D8359" w14:textId="77777777" w:rsidR="00B23BA7" w:rsidRPr="00DC766C" w:rsidRDefault="00B23BA7" w:rsidP="00B23BA7">
      <w:pPr>
        <w:ind w:firstLine="42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[关闭</w:t>
      </w:r>
      <w:r>
        <w:rPr>
          <w:rFonts w:asciiTheme="minorEastAsia" w:hAnsiTheme="minorEastAsia"/>
        </w:rPr>
        <w:t>]</w:t>
      </w:r>
      <w:r>
        <w:rPr>
          <w:rFonts w:asciiTheme="minorEastAsia" w:hAnsiTheme="minorEastAsia" w:hint="eastAsia"/>
        </w:rPr>
        <w:t>：重量满足设置的触发条件，无需稳定即可以触发逻辑输出。</w:t>
      </w:r>
    </w:p>
    <w:p w14:paraId="21B4E30C" w14:textId="77777777" w:rsidR="00B23BA7" w:rsidRDefault="00B23BA7" w:rsidP="00B23BA7">
      <w:pPr>
        <w:ind w:firstLine="420"/>
        <w:jc w:val="left"/>
        <w:rPr>
          <w:rFonts w:asciiTheme="minorEastAsia" w:hAnsiTheme="minorEastAsia"/>
          <w:szCs w:val="21"/>
        </w:rPr>
      </w:pPr>
      <w:r w:rsidRPr="002C7C2A">
        <w:rPr>
          <w:rFonts w:asciiTheme="minorEastAsia" w:hAnsiTheme="minorEastAsia" w:hint="eastAsia"/>
        </w:rPr>
        <w:t>【</w:t>
      </w:r>
      <w:r>
        <w:rPr>
          <w:rFonts w:asciiTheme="minorEastAsia" w:hAnsiTheme="minorEastAsia" w:hint="eastAsia"/>
        </w:rPr>
        <w:t>逻辑信号输出端口</w:t>
      </w:r>
      <w:r w:rsidRPr="002C7C2A">
        <w:rPr>
          <w:rFonts w:asciiTheme="minorEastAsia" w:hAnsiTheme="minorEastAsia" w:hint="eastAsia"/>
        </w:rPr>
        <w:t>】</w:t>
      </w:r>
      <w:r w:rsidRPr="002C7C2A">
        <w:rPr>
          <w:rFonts w:asciiTheme="minorEastAsia" w:hAnsiTheme="minorEastAsia" w:hint="eastAsia"/>
          <w:szCs w:val="21"/>
        </w:rPr>
        <w:t>点击可直接选择将“</w:t>
      </w:r>
      <w:r>
        <w:rPr>
          <w:rFonts w:asciiTheme="minorEastAsia" w:hAnsiTheme="minorEastAsia" w:hint="eastAsia"/>
          <w:szCs w:val="21"/>
        </w:rPr>
        <w:t>逻辑输出</w:t>
      </w:r>
      <w:r w:rsidRPr="002C7C2A">
        <w:rPr>
          <w:rFonts w:asciiTheme="minorEastAsia" w:hAnsiTheme="minorEastAsia" w:hint="eastAsia"/>
          <w:szCs w:val="21"/>
        </w:rPr>
        <w:t>”信号定义到某个输出端口（</w:t>
      </w:r>
      <w:r w:rsidRPr="002C7C2A">
        <w:rPr>
          <w:rFonts w:asciiTheme="minorEastAsia" w:hAnsiTheme="minorEastAsia"/>
          <w:szCs w:val="21"/>
        </w:rPr>
        <w:t>OUT1~OUT12</w:t>
      </w:r>
      <w:r w:rsidRPr="002C7C2A">
        <w:rPr>
          <w:rFonts w:asciiTheme="minorEastAsia" w:hAnsiTheme="minorEastAsia" w:hint="eastAsia"/>
          <w:szCs w:val="21"/>
        </w:rPr>
        <w:t>）。</w:t>
      </w:r>
    </w:p>
    <w:p w14:paraId="3377049F" w14:textId="77777777" w:rsidR="00B23BA7" w:rsidRPr="002C7C2A" w:rsidRDefault="00B23BA7" w:rsidP="00B23BA7">
      <w:pPr>
        <w:ind w:firstLine="420"/>
        <w:jc w:val="left"/>
        <w:rPr>
          <w:rFonts w:asciiTheme="minorEastAsia" w:hAnsiTheme="minorEastAsia"/>
        </w:rPr>
      </w:pPr>
    </w:p>
    <w:p w14:paraId="77F9299D" w14:textId="77777777" w:rsidR="00B23BA7" w:rsidRPr="002C7C2A" w:rsidRDefault="00B23BA7" w:rsidP="00496410">
      <w:pPr>
        <w:jc w:val="left"/>
        <w:rPr>
          <w:rFonts w:asciiTheme="minorEastAsia" w:hAnsiTheme="minorEastAsia"/>
        </w:rPr>
      </w:pPr>
      <w:r w:rsidRPr="002C7C2A">
        <w:rPr>
          <w:rFonts w:asciiTheme="minorEastAsia" w:hAnsiTheme="minorEastAsia" w:hint="eastAsia"/>
        </w:rPr>
        <w:t>举例说明：</w:t>
      </w:r>
      <w:r w:rsidR="00496410">
        <w:rPr>
          <w:rFonts w:asciiTheme="minorEastAsia" w:hAnsiTheme="minorEastAsia" w:hint="eastAsia"/>
        </w:rPr>
        <w:t>实现</w:t>
      </w:r>
      <w:r w:rsidR="002B4E29">
        <w:rPr>
          <w:rFonts w:asciiTheme="minorEastAsia" w:hAnsiTheme="minorEastAsia" w:hint="eastAsia"/>
        </w:rPr>
        <w:t>供料完成</w:t>
      </w:r>
      <w:r w:rsidR="00496410">
        <w:rPr>
          <w:rFonts w:asciiTheme="minorEastAsia" w:hAnsiTheme="minorEastAsia" w:hint="eastAsia"/>
        </w:rPr>
        <w:t>后、输出一个持续3秒的信号用于提醒。</w:t>
      </w:r>
      <w:r w:rsidRPr="002C7C2A">
        <w:rPr>
          <w:rFonts w:asciiTheme="minorEastAsia" w:hAnsiTheme="minorEastAsia" w:hint="eastAsia"/>
        </w:rPr>
        <w:t>设置如下：</w:t>
      </w:r>
    </w:p>
    <w:p w14:paraId="2CBE74C8" w14:textId="77777777" w:rsidR="00B23BA7" w:rsidRPr="002C7C2A" w:rsidRDefault="00B23BA7" w:rsidP="00B23BA7">
      <w:pPr>
        <w:ind w:firstLine="420"/>
        <w:jc w:val="left"/>
        <w:rPr>
          <w:rFonts w:asciiTheme="minorEastAsia" w:hAnsiTheme="minorEastAsia"/>
        </w:rPr>
      </w:pPr>
      <w:r w:rsidRPr="002C7C2A">
        <w:rPr>
          <w:rFonts w:asciiTheme="minorEastAsia" w:hAnsiTheme="minorEastAsia" w:hint="eastAsia"/>
        </w:rPr>
        <w:t>【逻辑类型】</w:t>
      </w:r>
      <w:r w:rsidR="00496410">
        <w:rPr>
          <w:rFonts w:asciiTheme="minorEastAsia" w:hAnsiTheme="minorEastAsia" w:hint="eastAsia"/>
        </w:rPr>
        <w:t>有</w:t>
      </w:r>
      <w:r w:rsidRPr="002C7C2A">
        <w:rPr>
          <w:rFonts w:asciiTheme="minorEastAsia" w:hAnsiTheme="minorEastAsia" w:hint="eastAsia"/>
        </w:rPr>
        <w:t>效-</w:t>
      </w:r>
      <w:r w:rsidR="00496410">
        <w:rPr>
          <w:rFonts w:asciiTheme="minorEastAsia" w:hAnsiTheme="minorEastAsia" w:hint="eastAsia"/>
        </w:rPr>
        <w:t>无</w:t>
      </w:r>
      <w:r w:rsidRPr="002C7C2A">
        <w:rPr>
          <w:rFonts w:asciiTheme="minorEastAsia" w:hAnsiTheme="minorEastAsia" w:hint="eastAsia"/>
        </w:rPr>
        <w:t>效跳变沿触发</w:t>
      </w:r>
    </w:p>
    <w:p w14:paraId="2192E32A" w14:textId="77777777" w:rsidR="00B23BA7" w:rsidRPr="002C7C2A" w:rsidRDefault="00B23BA7" w:rsidP="00B23BA7">
      <w:pPr>
        <w:ind w:firstLine="420"/>
        <w:jc w:val="left"/>
        <w:rPr>
          <w:rFonts w:asciiTheme="minorEastAsia" w:hAnsiTheme="minorEastAsia"/>
        </w:rPr>
      </w:pPr>
      <w:r w:rsidRPr="002C7C2A">
        <w:rPr>
          <w:rFonts w:asciiTheme="minorEastAsia" w:hAnsiTheme="minorEastAsia" w:hint="eastAsia"/>
        </w:rPr>
        <w:t>【延时接通时间】</w:t>
      </w:r>
      <w:r w:rsidR="00496410">
        <w:rPr>
          <w:rFonts w:asciiTheme="minorEastAsia" w:hAnsiTheme="minorEastAsia"/>
        </w:rPr>
        <w:t>0</w:t>
      </w:r>
      <w:r w:rsidRPr="002C7C2A">
        <w:rPr>
          <w:rFonts w:asciiTheme="minorEastAsia" w:hAnsiTheme="minorEastAsia" w:hint="eastAsia"/>
        </w:rPr>
        <w:t>s</w:t>
      </w:r>
    </w:p>
    <w:p w14:paraId="1B21992D" w14:textId="77777777" w:rsidR="00B23BA7" w:rsidRPr="002C7C2A" w:rsidRDefault="00B23BA7" w:rsidP="00B23BA7">
      <w:pPr>
        <w:ind w:firstLine="420"/>
        <w:jc w:val="left"/>
        <w:rPr>
          <w:rFonts w:asciiTheme="minorEastAsia" w:hAnsiTheme="minorEastAsia"/>
        </w:rPr>
      </w:pPr>
      <w:r w:rsidRPr="002C7C2A">
        <w:rPr>
          <w:rFonts w:asciiTheme="minorEastAsia" w:hAnsiTheme="minorEastAsia" w:hint="eastAsia"/>
        </w:rPr>
        <w:t>【输出有效时间】</w:t>
      </w:r>
      <w:r w:rsidR="00496410">
        <w:rPr>
          <w:rFonts w:asciiTheme="minorEastAsia" w:hAnsiTheme="minorEastAsia"/>
        </w:rPr>
        <w:t>3</w:t>
      </w:r>
      <w:r w:rsidRPr="002C7C2A">
        <w:rPr>
          <w:rFonts w:asciiTheme="minorEastAsia" w:hAnsiTheme="minorEastAsia" w:hint="eastAsia"/>
        </w:rPr>
        <w:t>s</w:t>
      </w:r>
    </w:p>
    <w:p w14:paraId="72FE21CB" w14:textId="77777777" w:rsidR="00B23BA7" w:rsidRPr="002C7C2A" w:rsidRDefault="00B23BA7" w:rsidP="00B23BA7">
      <w:pPr>
        <w:ind w:firstLine="42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【触发类型】信号触发</w:t>
      </w:r>
    </w:p>
    <w:p w14:paraId="1A636FC5" w14:textId="77777777" w:rsidR="00B23BA7" w:rsidRPr="002C7C2A" w:rsidRDefault="00B23BA7" w:rsidP="00B23BA7">
      <w:pPr>
        <w:ind w:firstLine="420"/>
        <w:jc w:val="left"/>
        <w:rPr>
          <w:rFonts w:asciiTheme="minorEastAsia" w:hAnsiTheme="minorEastAsia"/>
        </w:rPr>
      </w:pPr>
      <w:r w:rsidRPr="002C7C2A">
        <w:rPr>
          <w:rFonts w:asciiTheme="minorEastAsia" w:hAnsiTheme="minorEastAsia" w:hint="eastAsia"/>
        </w:rPr>
        <w:t>【触发信号设置】</w:t>
      </w:r>
      <w:r w:rsidR="00496410">
        <w:rPr>
          <w:rFonts w:asciiTheme="minorEastAsia" w:hAnsiTheme="minorEastAsia" w:hint="eastAsia"/>
        </w:rPr>
        <w:t>供料</w:t>
      </w:r>
    </w:p>
    <w:p w14:paraId="73C39854" w14:textId="77777777" w:rsidR="00B23BA7" w:rsidRPr="002C7C2A" w:rsidRDefault="00B23BA7" w:rsidP="00B23BA7">
      <w:pPr>
        <w:ind w:firstLine="420"/>
        <w:jc w:val="left"/>
        <w:rPr>
          <w:rFonts w:asciiTheme="minorEastAsia" w:hAnsiTheme="minorEastAsia"/>
        </w:rPr>
      </w:pPr>
      <w:r w:rsidRPr="002C7C2A">
        <w:rPr>
          <w:rFonts w:asciiTheme="minorEastAsia" w:hAnsiTheme="minorEastAsia" w:hint="eastAsia"/>
        </w:rPr>
        <w:t>【</w:t>
      </w:r>
      <w:r>
        <w:rPr>
          <w:rFonts w:asciiTheme="minorEastAsia" w:hAnsiTheme="minorEastAsia" w:hint="eastAsia"/>
        </w:rPr>
        <w:t>逻辑信号</w:t>
      </w:r>
      <w:r w:rsidRPr="002C7C2A">
        <w:rPr>
          <w:rFonts w:asciiTheme="minorEastAsia" w:hAnsiTheme="minorEastAsia" w:hint="eastAsia"/>
        </w:rPr>
        <w:t>输出端口】O</w:t>
      </w:r>
      <w:r w:rsidRPr="002C7C2A">
        <w:rPr>
          <w:rFonts w:asciiTheme="minorEastAsia" w:hAnsiTheme="minorEastAsia"/>
        </w:rPr>
        <w:t>UT12</w:t>
      </w:r>
    </w:p>
    <w:p w14:paraId="31B7BE76" w14:textId="77777777" w:rsidR="00B23BA7" w:rsidRDefault="00B23BA7" w:rsidP="00B23BA7">
      <w:pPr>
        <w:jc w:val="left"/>
        <w:rPr>
          <w:rFonts w:asciiTheme="minorEastAsia" w:hAnsiTheme="minorEastAsia"/>
        </w:rPr>
      </w:pPr>
      <w:r>
        <w:rPr>
          <w:rFonts w:asciiTheme="minorEastAsia" w:hAnsiTheme="minorEastAsia"/>
        </w:rPr>
        <w:tab/>
      </w:r>
      <w:r>
        <w:rPr>
          <w:rFonts w:asciiTheme="minorEastAsia" w:hAnsiTheme="minorEastAsia" w:hint="eastAsia"/>
        </w:rPr>
        <w:t>通过不同的触发信号、触发条件和5组逻辑编程信号之间的配合，可以组合输出非常灵活的逻辑信号。</w:t>
      </w:r>
    </w:p>
    <w:p w14:paraId="711276BA" w14:textId="77777777" w:rsidR="00B23BA7" w:rsidRDefault="00B23BA7" w:rsidP="00436903">
      <w:pPr>
        <w:jc w:val="left"/>
        <w:rPr>
          <w:rFonts w:asciiTheme="minorEastAsia" w:hAnsiTheme="minorEastAsia"/>
        </w:rPr>
      </w:pPr>
      <w:r>
        <w:rPr>
          <w:rFonts w:asciiTheme="minorEastAsia" w:hAnsiTheme="minorEastAsia"/>
        </w:rPr>
        <w:tab/>
      </w:r>
    </w:p>
    <w:p w14:paraId="6C61B0CF" w14:textId="77777777" w:rsidR="00B23BA7" w:rsidRPr="002C7C2A" w:rsidRDefault="00B23BA7" w:rsidP="00B23BA7">
      <w:pPr>
        <w:jc w:val="left"/>
        <w:rPr>
          <w:rFonts w:asciiTheme="minorEastAsia" w:hAnsiTheme="minorEastAsia"/>
        </w:rPr>
      </w:pPr>
      <w:r w:rsidRPr="008C7325">
        <w:rPr>
          <w:rFonts w:asciiTheme="minorEastAsia" w:hAnsiTheme="minorEastAsia" w:hint="eastAsia"/>
          <w:b/>
        </w:rPr>
        <w:t>5种逻辑编程类型的输出波形图如下</w:t>
      </w:r>
      <w:r w:rsidRPr="002C7C2A">
        <w:rPr>
          <w:rFonts w:asciiTheme="minorEastAsia" w:hAnsiTheme="minorEastAsia" w:hint="eastAsia"/>
        </w:rPr>
        <w:t>：</w:t>
      </w:r>
    </w:p>
    <w:p w14:paraId="7AC8DD1F" w14:textId="77777777" w:rsidR="00B23BA7" w:rsidRPr="004235A1" w:rsidRDefault="00B23BA7" w:rsidP="00B23BA7">
      <w:r w:rsidRPr="002C7C2A">
        <w:rPr>
          <w:rFonts w:asciiTheme="minorEastAsia" w:hAnsiTheme="minorEastAsia"/>
        </w:rPr>
        <w:object w:dxaOrig="10230" w:dyaOrig="3975" w14:anchorId="6C31B530">
          <v:shape id="_x0000_i1041" type="#_x0000_t75" style="width:243.75pt;height:93pt" o:ole="">
            <v:imagedata r:id="rId42" o:title=""/>
          </v:shape>
          <o:OLEObject Type="Embed" ProgID="Visio.Drawing.15" ShapeID="_x0000_i1041" DrawAspect="Content" ObjectID="_1654008851" r:id="rId43"/>
        </w:object>
      </w:r>
      <w:r w:rsidRPr="002C7C2A">
        <w:rPr>
          <w:rFonts w:asciiTheme="minorEastAsia" w:hAnsiTheme="minorEastAsia"/>
        </w:rPr>
        <w:t xml:space="preserve"> </w:t>
      </w:r>
      <w:r w:rsidRPr="002C7C2A">
        <w:rPr>
          <w:rFonts w:asciiTheme="minorEastAsia" w:hAnsiTheme="minorEastAsia"/>
        </w:rPr>
        <w:object w:dxaOrig="10230" w:dyaOrig="3975" w14:anchorId="4A00E9DF">
          <v:shape id="_x0000_i1042" type="#_x0000_t75" style="width:252pt;height:97.5pt" o:ole="">
            <v:imagedata r:id="rId44" o:title=""/>
          </v:shape>
          <o:OLEObject Type="Embed" ProgID="Visio.Drawing.15" ShapeID="_x0000_i1042" DrawAspect="Content" ObjectID="_1654008852" r:id="rId45"/>
        </w:object>
      </w:r>
      <w:r w:rsidRPr="002C7C2A">
        <w:rPr>
          <w:rFonts w:asciiTheme="minorEastAsia" w:hAnsiTheme="minorEastAsia"/>
        </w:rPr>
        <w:t xml:space="preserve"> </w:t>
      </w:r>
      <w:r w:rsidRPr="002C7C2A">
        <w:rPr>
          <w:rFonts w:asciiTheme="minorEastAsia" w:hAnsiTheme="minorEastAsia"/>
        </w:rPr>
        <w:object w:dxaOrig="10230" w:dyaOrig="4006" w14:anchorId="2018FE89">
          <v:shape id="_x0000_i1043" type="#_x0000_t75" style="width:231.75pt;height:90.75pt" o:ole="">
            <v:imagedata r:id="rId46" o:title=""/>
          </v:shape>
          <o:OLEObject Type="Embed" ProgID="Visio.Drawing.15" ShapeID="_x0000_i1043" DrawAspect="Content" ObjectID="_1654008853" r:id="rId47"/>
        </w:object>
      </w:r>
      <w:r w:rsidRPr="002C7C2A">
        <w:rPr>
          <w:rFonts w:asciiTheme="minorEastAsia" w:hAnsiTheme="minorEastAsia"/>
        </w:rPr>
        <w:t xml:space="preserve"> </w:t>
      </w:r>
      <w:r w:rsidRPr="002C7C2A">
        <w:rPr>
          <w:rFonts w:asciiTheme="minorEastAsia" w:hAnsiTheme="minorEastAsia"/>
        </w:rPr>
        <w:object w:dxaOrig="10230" w:dyaOrig="3915" w14:anchorId="79E97E2C">
          <v:shape id="_x0000_i1044" type="#_x0000_t75" style="width:243.75pt;height:94.5pt" o:ole="">
            <v:imagedata r:id="rId48" o:title=""/>
          </v:shape>
          <o:OLEObject Type="Embed" ProgID="Visio.Drawing.15" ShapeID="_x0000_i1044" DrawAspect="Content" ObjectID="_1654008854" r:id="rId49"/>
        </w:object>
      </w:r>
      <w:r w:rsidRPr="002C7C2A">
        <w:rPr>
          <w:rFonts w:asciiTheme="minorEastAsia" w:hAnsiTheme="minorEastAsia"/>
        </w:rPr>
        <w:t xml:space="preserve"> </w:t>
      </w:r>
      <w:r w:rsidRPr="002C7C2A">
        <w:rPr>
          <w:rFonts w:asciiTheme="minorEastAsia" w:hAnsiTheme="minorEastAsia"/>
        </w:rPr>
        <w:object w:dxaOrig="10230" w:dyaOrig="3915" w14:anchorId="0D9A44DD">
          <v:shape id="_x0000_i1045" type="#_x0000_t75" style="width:258pt;height:99.75pt" o:ole="">
            <v:imagedata r:id="rId50" o:title=""/>
          </v:shape>
          <o:OLEObject Type="Embed" ProgID="Visio.Drawing.15" ShapeID="_x0000_i1045" DrawAspect="Content" ObjectID="_1654008855" r:id="rId51"/>
        </w:object>
      </w:r>
    </w:p>
    <w:p w14:paraId="06D7EC12" w14:textId="77777777" w:rsidR="00337CAC" w:rsidRDefault="00B23BA7" w:rsidP="00B23BA7">
      <w:pPr>
        <w:spacing w:beforeLines="50" w:before="156" w:afterLines="50" w:after="156"/>
        <w:ind w:firstLineChars="200" w:firstLine="420"/>
        <w:jc w:val="left"/>
        <w:rPr>
          <w:rFonts w:ascii="宋体"/>
          <w:szCs w:val="21"/>
        </w:rPr>
      </w:pPr>
      <w:r>
        <w:br w:type="page"/>
      </w:r>
    </w:p>
    <w:p w14:paraId="2488211E" w14:textId="77777777" w:rsidR="00337CAC" w:rsidRDefault="00337CAC" w:rsidP="005F3BC4">
      <w:pPr>
        <w:spacing w:beforeLines="50" w:before="156" w:afterLines="50" w:after="156"/>
        <w:ind w:firstLineChars="200" w:firstLine="420"/>
        <w:jc w:val="left"/>
        <w:rPr>
          <w:rFonts w:ascii="宋体"/>
          <w:szCs w:val="21"/>
        </w:rPr>
      </w:pPr>
    </w:p>
    <w:p w14:paraId="156B46AE" w14:textId="77777777" w:rsidR="00337CAC" w:rsidRPr="00AA1391" w:rsidRDefault="00337CAC" w:rsidP="005F3BC4">
      <w:pPr>
        <w:spacing w:beforeLines="50" w:before="156" w:afterLines="50" w:after="156"/>
        <w:ind w:firstLineChars="200" w:firstLine="420"/>
        <w:jc w:val="left"/>
        <w:rPr>
          <w:rFonts w:ascii="宋体"/>
          <w:szCs w:val="21"/>
        </w:rPr>
      </w:pPr>
    </w:p>
    <w:p w14:paraId="4F833F53" w14:textId="77777777" w:rsidR="005C3780" w:rsidRDefault="005C3780" w:rsidP="005F3BC4">
      <w:pPr>
        <w:spacing w:beforeLines="50" w:before="156" w:afterLines="50" w:after="156"/>
        <w:ind w:firstLineChars="200" w:firstLine="420"/>
        <w:jc w:val="left"/>
        <w:rPr>
          <w:rFonts w:ascii="宋体"/>
          <w:szCs w:val="21"/>
        </w:rPr>
      </w:pPr>
    </w:p>
    <w:p w14:paraId="7921433E" w14:textId="77777777" w:rsidR="005C3780" w:rsidRDefault="005C3780" w:rsidP="005C3780">
      <w:pPr>
        <w:pStyle w:val="1"/>
        <w:spacing w:before="200" w:after="0" w:line="240" w:lineRule="auto"/>
        <w:rPr>
          <w:sz w:val="32"/>
        </w:rPr>
      </w:pPr>
      <w:bookmarkStart w:id="44" w:name="_Toc43393314"/>
      <w:r w:rsidRPr="005C3780">
        <w:rPr>
          <w:rFonts w:hint="eastAsia"/>
          <w:sz w:val="32"/>
        </w:rPr>
        <w:t>【附录</w:t>
      </w:r>
      <w:r w:rsidR="0086404A">
        <w:rPr>
          <w:rFonts w:hint="eastAsia"/>
          <w:sz w:val="32"/>
        </w:rPr>
        <w:t>1</w:t>
      </w:r>
      <w:r w:rsidRPr="005C3780">
        <w:rPr>
          <w:rFonts w:hint="eastAsia"/>
          <w:sz w:val="32"/>
        </w:rPr>
        <w:t>】</w:t>
      </w:r>
      <w:r w:rsidRPr="005C3780">
        <w:rPr>
          <w:rFonts w:hint="eastAsia"/>
          <w:sz w:val="32"/>
        </w:rPr>
        <w:t>M</w:t>
      </w:r>
      <w:r w:rsidRPr="005C3780">
        <w:rPr>
          <w:sz w:val="32"/>
        </w:rPr>
        <w:t>odbus</w:t>
      </w:r>
      <w:r w:rsidRPr="005C3780">
        <w:rPr>
          <w:rFonts w:hint="eastAsia"/>
          <w:sz w:val="32"/>
        </w:rPr>
        <w:t>地址表</w:t>
      </w:r>
      <w:bookmarkEnd w:id="44"/>
    </w:p>
    <w:p w14:paraId="0C1D978A" w14:textId="77777777" w:rsidR="00B6579F" w:rsidRPr="00B6579F" w:rsidRDefault="00B6579F" w:rsidP="00B6579F">
      <w:pPr>
        <w:pStyle w:val="2"/>
        <w:spacing w:before="0" w:after="0" w:line="240" w:lineRule="auto"/>
        <w:rPr>
          <w:sz w:val="28"/>
        </w:rPr>
      </w:pPr>
      <w:bookmarkStart w:id="45" w:name="_Toc43393315"/>
      <w:r w:rsidRPr="00B6579F">
        <w:rPr>
          <w:rFonts w:hint="eastAsia"/>
          <w:sz w:val="28"/>
        </w:rPr>
        <w:t>（</w:t>
      </w:r>
      <w:r w:rsidRPr="00B6579F">
        <w:rPr>
          <w:rFonts w:hint="eastAsia"/>
          <w:sz w:val="28"/>
        </w:rPr>
        <w:t>1</w:t>
      </w:r>
      <w:r w:rsidRPr="00B6579F">
        <w:rPr>
          <w:rFonts w:hint="eastAsia"/>
          <w:sz w:val="28"/>
        </w:rPr>
        <w:t>）快速访问区</w:t>
      </w:r>
      <w:bookmarkEnd w:id="45"/>
    </w:p>
    <w:tbl>
      <w:tblPr>
        <w:tblStyle w:val="a8"/>
        <w:tblW w:w="6062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4678"/>
      </w:tblGrid>
      <w:tr w:rsidR="00C5792E" w14:paraId="72B113A4" w14:textId="77777777" w:rsidTr="000C6A86">
        <w:trPr>
          <w:jc w:val="center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64B3FE7" w14:textId="77777777" w:rsidR="00C5792E" w:rsidRDefault="00C5792E" w:rsidP="004846B4">
            <w:pPr>
              <w:jc w:val="center"/>
            </w:pPr>
            <w:r>
              <w:rPr>
                <w:rFonts w:hint="eastAsia"/>
              </w:rPr>
              <w:t>PLC</w:t>
            </w:r>
            <w:r>
              <w:rPr>
                <w:rFonts w:hint="eastAsia"/>
              </w:rPr>
              <w:t>地址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FDF78A7" w14:textId="77777777" w:rsidR="00C5792E" w:rsidRDefault="00C5792E" w:rsidP="004846B4">
            <w:pPr>
              <w:jc w:val="center"/>
            </w:pPr>
            <w:r>
              <w:rPr>
                <w:rFonts w:hint="eastAsia"/>
              </w:rPr>
              <w:t>设备地址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B24828C" w14:textId="77777777" w:rsidR="00C5792E" w:rsidRDefault="00C5792E" w:rsidP="004846B4">
            <w:pPr>
              <w:jc w:val="center"/>
            </w:pPr>
            <w:r>
              <w:rPr>
                <w:rFonts w:hint="eastAsia"/>
              </w:rPr>
              <w:t>说明</w:t>
            </w:r>
          </w:p>
        </w:tc>
      </w:tr>
      <w:tr w:rsidR="00C5792E" w14:paraId="3E020C4D" w14:textId="77777777" w:rsidTr="00557FBA">
        <w:trPr>
          <w:jc w:val="center"/>
        </w:trPr>
        <w:tc>
          <w:tcPr>
            <w:tcW w:w="675" w:type="dxa"/>
          </w:tcPr>
          <w:p w14:paraId="0E4B723E" w14:textId="77777777" w:rsidR="00C5792E" w:rsidRPr="004B07FC" w:rsidRDefault="00C5792E" w:rsidP="004846B4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</w:t>
            </w:r>
            <w:r>
              <w:rPr>
                <w:sz w:val="15"/>
                <w:szCs w:val="15"/>
              </w:rPr>
              <w:t>0001</w:t>
            </w:r>
          </w:p>
        </w:tc>
        <w:tc>
          <w:tcPr>
            <w:tcW w:w="709" w:type="dxa"/>
          </w:tcPr>
          <w:p w14:paraId="7F6A6B25" w14:textId="77777777" w:rsidR="00C5792E" w:rsidRPr="004B07FC" w:rsidRDefault="00C5792E" w:rsidP="004846B4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  <w:r>
              <w:rPr>
                <w:sz w:val="15"/>
                <w:szCs w:val="15"/>
              </w:rPr>
              <w:t>000</w:t>
            </w:r>
          </w:p>
        </w:tc>
        <w:tc>
          <w:tcPr>
            <w:tcW w:w="4678" w:type="dxa"/>
            <w:vMerge w:val="restart"/>
          </w:tcPr>
          <w:p w14:paraId="309D543E" w14:textId="77777777" w:rsidR="00C5792E" w:rsidRDefault="00C5792E" w:rsidP="004846B4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【总累计重量】（可读</w:t>
            </w:r>
            <w:r>
              <w:rPr>
                <w:rFonts w:hint="eastAsia"/>
                <w:sz w:val="15"/>
                <w:szCs w:val="15"/>
              </w:rPr>
              <w:t>/</w:t>
            </w:r>
            <w:r>
              <w:rPr>
                <w:rFonts w:hint="eastAsia"/>
                <w:sz w:val="15"/>
                <w:szCs w:val="15"/>
              </w:rPr>
              <w:t>可写）（范围：</w:t>
            </w:r>
            <w:r>
              <w:rPr>
                <w:rFonts w:hint="eastAsia"/>
                <w:sz w:val="15"/>
                <w:szCs w:val="15"/>
              </w:rPr>
              <w:t>0</w:t>
            </w:r>
            <w:r>
              <w:rPr>
                <w:rFonts w:ascii="宋体" w:hAnsi="宋体" w:hint="eastAsia"/>
                <w:sz w:val="15"/>
                <w:szCs w:val="15"/>
              </w:rPr>
              <w:t>～</w:t>
            </w:r>
            <w:r>
              <w:rPr>
                <w:rFonts w:hint="eastAsia"/>
                <w:sz w:val="15"/>
                <w:szCs w:val="15"/>
              </w:rPr>
              <w:t>9,</w:t>
            </w:r>
            <w:r>
              <w:rPr>
                <w:sz w:val="15"/>
                <w:szCs w:val="15"/>
              </w:rPr>
              <w:t>999,999,999,999,999</w:t>
            </w:r>
            <w:r>
              <w:rPr>
                <w:rFonts w:hint="eastAsia"/>
                <w:sz w:val="15"/>
                <w:szCs w:val="15"/>
              </w:rPr>
              <w:t>）</w:t>
            </w:r>
          </w:p>
          <w:p w14:paraId="1EB59449" w14:textId="77777777" w:rsidR="00C5792E" w:rsidRPr="00FC4F25" w:rsidRDefault="00C5792E" w:rsidP="004846B4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注：总累计的单位和小数点和当前重量值的单位和小数点相同</w:t>
            </w:r>
          </w:p>
          <w:p w14:paraId="37066C1E" w14:textId="77777777" w:rsidR="00C5792E" w:rsidRDefault="00C5792E" w:rsidP="004846B4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读总累计：由</w:t>
            </w:r>
            <w:r>
              <w:rPr>
                <w:rFonts w:hint="eastAsia"/>
                <w:sz w:val="15"/>
                <w:szCs w:val="15"/>
              </w:rPr>
              <w:t>0</w:t>
            </w:r>
            <w:r>
              <w:rPr>
                <w:sz w:val="15"/>
                <w:szCs w:val="15"/>
              </w:rPr>
              <w:t>00</w:t>
            </w:r>
            <w:r>
              <w:rPr>
                <w:rFonts w:hint="eastAsia"/>
                <w:sz w:val="15"/>
                <w:szCs w:val="15"/>
              </w:rPr>
              <w:t>0</w:t>
            </w:r>
            <w:r>
              <w:rPr>
                <w:rFonts w:ascii="宋体" w:hAnsi="宋体" w:hint="eastAsia"/>
                <w:sz w:val="15"/>
                <w:szCs w:val="15"/>
              </w:rPr>
              <w:t>～</w:t>
            </w:r>
            <w:r>
              <w:rPr>
                <w:sz w:val="15"/>
                <w:szCs w:val="15"/>
              </w:rPr>
              <w:t>0003</w:t>
            </w:r>
            <w:r>
              <w:rPr>
                <w:rFonts w:hint="eastAsia"/>
                <w:sz w:val="15"/>
                <w:szCs w:val="15"/>
              </w:rPr>
              <w:t>共</w:t>
            </w:r>
            <w:r>
              <w:rPr>
                <w:rFonts w:hint="eastAsia"/>
                <w:sz w:val="15"/>
                <w:szCs w:val="15"/>
              </w:rPr>
              <w:t>4</w:t>
            </w:r>
            <w:r>
              <w:rPr>
                <w:rFonts w:hint="eastAsia"/>
                <w:sz w:val="15"/>
                <w:szCs w:val="15"/>
              </w:rPr>
              <w:t>个地址的数据组成总累计重量值，每个地址的数值范围为</w:t>
            </w:r>
            <w:r>
              <w:rPr>
                <w:rFonts w:hint="eastAsia"/>
                <w:sz w:val="15"/>
                <w:szCs w:val="15"/>
              </w:rPr>
              <w:t>0</w:t>
            </w:r>
            <w:r>
              <w:rPr>
                <w:rFonts w:ascii="宋体" w:hAnsi="宋体" w:hint="eastAsia"/>
                <w:sz w:val="15"/>
                <w:szCs w:val="15"/>
              </w:rPr>
              <w:t>～</w:t>
            </w:r>
            <w:r>
              <w:rPr>
                <w:sz w:val="15"/>
                <w:szCs w:val="15"/>
              </w:rPr>
              <w:t>9999</w:t>
            </w:r>
            <w:r>
              <w:rPr>
                <w:rFonts w:hint="eastAsia"/>
                <w:sz w:val="15"/>
                <w:szCs w:val="15"/>
              </w:rPr>
              <w:t>。</w:t>
            </w:r>
          </w:p>
          <w:p w14:paraId="0C6E8C33" w14:textId="77777777" w:rsidR="00C5792E" w:rsidRDefault="00C5792E" w:rsidP="004846B4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举例说明，如果从地址</w:t>
            </w:r>
            <w:r>
              <w:rPr>
                <w:rFonts w:hint="eastAsia"/>
                <w:sz w:val="15"/>
                <w:szCs w:val="15"/>
              </w:rPr>
              <w:t>0</w:t>
            </w:r>
            <w:r>
              <w:rPr>
                <w:sz w:val="15"/>
                <w:szCs w:val="15"/>
              </w:rPr>
              <w:t>000</w:t>
            </w:r>
            <w:r>
              <w:rPr>
                <w:rFonts w:ascii="宋体" w:hAnsi="宋体" w:hint="eastAsia"/>
                <w:sz w:val="15"/>
                <w:szCs w:val="15"/>
              </w:rPr>
              <w:t>～</w:t>
            </w:r>
            <w:r>
              <w:rPr>
                <w:rFonts w:hint="eastAsia"/>
                <w:sz w:val="15"/>
                <w:szCs w:val="15"/>
              </w:rPr>
              <w:t>地址</w:t>
            </w:r>
            <w:r>
              <w:rPr>
                <w:rFonts w:hint="eastAsia"/>
                <w:sz w:val="15"/>
                <w:szCs w:val="15"/>
              </w:rPr>
              <w:t>0</w:t>
            </w:r>
            <w:r>
              <w:rPr>
                <w:sz w:val="15"/>
                <w:szCs w:val="15"/>
              </w:rPr>
              <w:t>00</w:t>
            </w:r>
            <w:r>
              <w:rPr>
                <w:rFonts w:hint="eastAsia"/>
                <w:sz w:val="15"/>
                <w:szCs w:val="15"/>
              </w:rPr>
              <w:t>3</w:t>
            </w:r>
            <w:r>
              <w:rPr>
                <w:rFonts w:hint="eastAsia"/>
                <w:sz w:val="15"/>
                <w:szCs w:val="15"/>
              </w:rPr>
              <w:t>读出的数据如下：</w:t>
            </w:r>
          </w:p>
          <w:p w14:paraId="08053714" w14:textId="77777777" w:rsidR="00C5792E" w:rsidRDefault="00C5792E" w:rsidP="004846B4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地址</w:t>
            </w:r>
            <w:r>
              <w:rPr>
                <w:rFonts w:hint="eastAsia"/>
                <w:sz w:val="15"/>
                <w:szCs w:val="15"/>
              </w:rPr>
              <w:t>0</w:t>
            </w:r>
            <w:r>
              <w:rPr>
                <w:sz w:val="15"/>
                <w:szCs w:val="15"/>
              </w:rPr>
              <w:t>00</w:t>
            </w:r>
            <w:r>
              <w:rPr>
                <w:rFonts w:hint="eastAsia"/>
                <w:sz w:val="15"/>
                <w:szCs w:val="15"/>
              </w:rPr>
              <w:t>0</w:t>
            </w:r>
            <w:r>
              <w:rPr>
                <w:rFonts w:hint="eastAsia"/>
                <w:sz w:val="15"/>
                <w:szCs w:val="15"/>
              </w:rPr>
              <w:t>：</w:t>
            </w:r>
            <w:r>
              <w:rPr>
                <w:rFonts w:hint="eastAsia"/>
                <w:sz w:val="15"/>
                <w:szCs w:val="15"/>
              </w:rPr>
              <w:t>1</w:t>
            </w:r>
            <w:r>
              <w:rPr>
                <w:sz w:val="15"/>
                <w:szCs w:val="15"/>
              </w:rPr>
              <w:t>234</w:t>
            </w:r>
          </w:p>
          <w:p w14:paraId="4B1EB6BB" w14:textId="77777777" w:rsidR="00C5792E" w:rsidRDefault="00C5792E" w:rsidP="004846B4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地址</w:t>
            </w:r>
            <w:r>
              <w:rPr>
                <w:rFonts w:hint="eastAsia"/>
                <w:sz w:val="15"/>
                <w:szCs w:val="15"/>
              </w:rPr>
              <w:t>0</w:t>
            </w:r>
            <w:r>
              <w:rPr>
                <w:sz w:val="15"/>
                <w:szCs w:val="15"/>
              </w:rPr>
              <w:t>001</w:t>
            </w:r>
            <w:r>
              <w:rPr>
                <w:rFonts w:hint="eastAsia"/>
                <w:sz w:val="15"/>
                <w:szCs w:val="15"/>
              </w:rPr>
              <w:t>：</w:t>
            </w:r>
            <w:r>
              <w:rPr>
                <w:sz w:val="15"/>
                <w:szCs w:val="15"/>
              </w:rPr>
              <w:t>3323</w:t>
            </w:r>
          </w:p>
          <w:p w14:paraId="7455142C" w14:textId="77777777" w:rsidR="00C5792E" w:rsidRDefault="00C5792E" w:rsidP="004846B4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地址</w:t>
            </w:r>
            <w:r>
              <w:rPr>
                <w:rFonts w:hint="eastAsia"/>
                <w:sz w:val="15"/>
                <w:szCs w:val="15"/>
              </w:rPr>
              <w:t>0</w:t>
            </w:r>
            <w:r>
              <w:rPr>
                <w:sz w:val="15"/>
                <w:szCs w:val="15"/>
              </w:rPr>
              <w:t>002</w:t>
            </w:r>
            <w:r>
              <w:rPr>
                <w:rFonts w:hint="eastAsia"/>
                <w:sz w:val="15"/>
                <w:szCs w:val="15"/>
              </w:rPr>
              <w:t>：</w:t>
            </w:r>
            <w:r>
              <w:rPr>
                <w:sz w:val="15"/>
                <w:szCs w:val="15"/>
              </w:rPr>
              <w:t>789</w:t>
            </w:r>
          </w:p>
          <w:p w14:paraId="7EF3DFEE" w14:textId="77777777" w:rsidR="00C5792E" w:rsidRDefault="00C5792E" w:rsidP="004846B4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地址</w:t>
            </w:r>
            <w:r>
              <w:rPr>
                <w:rFonts w:hint="eastAsia"/>
                <w:sz w:val="15"/>
                <w:szCs w:val="15"/>
              </w:rPr>
              <w:t>0</w:t>
            </w:r>
            <w:r>
              <w:rPr>
                <w:sz w:val="15"/>
                <w:szCs w:val="15"/>
              </w:rPr>
              <w:t>00</w:t>
            </w:r>
            <w:r>
              <w:rPr>
                <w:rFonts w:hint="eastAsia"/>
                <w:sz w:val="15"/>
                <w:szCs w:val="15"/>
              </w:rPr>
              <w:t>3</w:t>
            </w:r>
            <w:r>
              <w:rPr>
                <w:rFonts w:hint="eastAsia"/>
                <w:sz w:val="15"/>
                <w:szCs w:val="15"/>
              </w:rPr>
              <w:t>：</w:t>
            </w:r>
            <w:r>
              <w:rPr>
                <w:sz w:val="15"/>
                <w:szCs w:val="15"/>
              </w:rPr>
              <w:t>6</w:t>
            </w:r>
          </w:p>
          <w:p w14:paraId="6CE2A8B7" w14:textId="77777777" w:rsidR="00C5792E" w:rsidRDefault="00C5792E" w:rsidP="004846B4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每个地址的数值宽度为</w:t>
            </w:r>
            <w:r>
              <w:rPr>
                <w:rFonts w:hint="eastAsia"/>
                <w:sz w:val="15"/>
                <w:szCs w:val="15"/>
              </w:rPr>
              <w:t>4</w:t>
            </w:r>
            <w:r>
              <w:rPr>
                <w:rFonts w:hint="eastAsia"/>
                <w:sz w:val="15"/>
                <w:szCs w:val="15"/>
              </w:rPr>
              <w:t>，不够</w:t>
            </w:r>
            <w:r>
              <w:rPr>
                <w:rFonts w:hint="eastAsia"/>
                <w:sz w:val="15"/>
                <w:szCs w:val="15"/>
              </w:rPr>
              <w:t>4</w:t>
            </w:r>
            <w:r>
              <w:rPr>
                <w:rFonts w:hint="eastAsia"/>
                <w:sz w:val="15"/>
                <w:szCs w:val="15"/>
              </w:rPr>
              <w:t>的高位补</w:t>
            </w:r>
            <w:r>
              <w:rPr>
                <w:rFonts w:hint="eastAsia"/>
                <w:sz w:val="15"/>
                <w:szCs w:val="15"/>
              </w:rPr>
              <w:t>0</w:t>
            </w:r>
            <w:r>
              <w:rPr>
                <w:rFonts w:hint="eastAsia"/>
                <w:sz w:val="15"/>
                <w:szCs w:val="15"/>
              </w:rPr>
              <w:t>，所以：</w:t>
            </w:r>
            <w:r>
              <w:rPr>
                <w:rFonts w:hint="eastAsia"/>
                <w:sz w:val="15"/>
                <w:szCs w:val="15"/>
              </w:rPr>
              <w:t>0</w:t>
            </w:r>
            <w:r>
              <w:rPr>
                <w:sz w:val="15"/>
                <w:szCs w:val="15"/>
              </w:rPr>
              <w:t>006(</w:t>
            </w:r>
            <w:r>
              <w:rPr>
                <w:rFonts w:hint="eastAsia"/>
                <w:sz w:val="15"/>
                <w:szCs w:val="15"/>
              </w:rPr>
              <w:t>地址</w:t>
            </w:r>
            <w:r>
              <w:rPr>
                <w:rFonts w:hint="eastAsia"/>
                <w:sz w:val="15"/>
                <w:szCs w:val="15"/>
              </w:rPr>
              <w:t>0</w:t>
            </w:r>
            <w:r>
              <w:rPr>
                <w:sz w:val="15"/>
                <w:szCs w:val="15"/>
              </w:rPr>
              <w:t>00</w:t>
            </w:r>
            <w:r>
              <w:rPr>
                <w:rFonts w:hint="eastAsia"/>
                <w:sz w:val="15"/>
                <w:szCs w:val="15"/>
              </w:rPr>
              <w:t>3</w:t>
            </w:r>
            <w:r>
              <w:rPr>
                <w:sz w:val="15"/>
                <w:szCs w:val="15"/>
              </w:rPr>
              <w:t>) + 0789(</w:t>
            </w:r>
            <w:r>
              <w:rPr>
                <w:rFonts w:hint="eastAsia"/>
                <w:sz w:val="15"/>
                <w:szCs w:val="15"/>
              </w:rPr>
              <w:t>地址</w:t>
            </w:r>
            <w:r>
              <w:rPr>
                <w:rFonts w:hint="eastAsia"/>
                <w:sz w:val="15"/>
                <w:szCs w:val="15"/>
              </w:rPr>
              <w:t>0</w:t>
            </w:r>
            <w:r>
              <w:rPr>
                <w:sz w:val="15"/>
                <w:szCs w:val="15"/>
              </w:rPr>
              <w:t>00</w:t>
            </w:r>
            <w:r>
              <w:rPr>
                <w:rFonts w:hint="eastAsia"/>
                <w:sz w:val="15"/>
                <w:szCs w:val="15"/>
              </w:rPr>
              <w:t>2</w:t>
            </w:r>
            <w:r>
              <w:rPr>
                <w:sz w:val="15"/>
                <w:szCs w:val="15"/>
              </w:rPr>
              <w:t>) + 3323</w:t>
            </w:r>
            <w:r>
              <w:rPr>
                <w:rFonts w:hint="eastAsia"/>
                <w:sz w:val="15"/>
                <w:szCs w:val="15"/>
              </w:rPr>
              <w:t>(</w:t>
            </w:r>
            <w:r>
              <w:rPr>
                <w:rFonts w:hint="eastAsia"/>
                <w:sz w:val="15"/>
                <w:szCs w:val="15"/>
              </w:rPr>
              <w:t>地址</w:t>
            </w:r>
            <w:r>
              <w:rPr>
                <w:rFonts w:hint="eastAsia"/>
                <w:sz w:val="15"/>
                <w:szCs w:val="15"/>
              </w:rPr>
              <w:t>0</w:t>
            </w:r>
            <w:r>
              <w:rPr>
                <w:sz w:val="15"/>
                <w:szCs w:val="15"/>
              </w:rPr>
              <w:t>00</w:t>
            </w:r>
            <w:r>
              <w:rPr>
                <w:rFonts w:hint="eastAsia"/>
                <w:sz w:val="15"/>
                <w:szCs w:val="15"/>
              </w:rPr>
              <w:t>1</w:t>
            </w:r>
            <w:r>
              <w:rPr>
                <w:sz w:val="15"/>
                <w:szCs w:val="15"/>
              </w:rPr>
              <w:t>) + 1234(</w:t>
            </w:r>
            <w:r>
              <w:rPr>
                <w:rFonts w:hint="eastAsia"/>
                <w:sz w:val="15"/>
                <w:szCs w:val="15"/>
              </w:rPr>
              <w:t>地址</w:t>
            </w:r>
            <w:r>
              <w:rPr>
                <w:rFonts w:hint="eastAsia"/>
                <w:sz w:val="15"/>
                <w:szCs w:val="15"/>
              </w:rPr>
              <w:t>0</w:t>
            </w:r>
            <w:r>
              <w:rPr>
                <w:sz w:val="15"/>
                <w:szCs w:val="15"/>
              </w:rPr>
              <w:t>00</w:t>
            </w:r>
            <w:r>
              <w:rPr>
                <w:rFonts w:hint="eastAsia"/>
                <w:sz w:val="15"/>
                <w:szCs w:val="15"/>
              </w:rPr>
              <w:t>0</w:t>
            </w:r>
            <w:r>
              <w:rPr>
                <w:sz w:val="15"/>
                <w:szCs w:val="15"/>
              </w:rPr>
              <w:t>)</w:t>
            </w:r>
            <w:r>
              <w:rPr>
                <w:rFonts w:hint="eastAsia"/>
                <w:sz w:val="15"/>
                <w:szCs w:val="15"/>
              </w:rPr>
              <w:t>，最后结果就是总累计重量：</w:t>
            </w:r>
            <w:r>
              <w:rPr>
                <w:rFonts w:hint="eastAsia"/>
                <w:sz w:val="15"/>
                <w:szCs w:val="15"/>
              </w:rPr>
              <w:t>6</w:t>
            </w:r>
            <w:r>
              <w:rPr>
                <w:sz w:val="15"/>
                <w:szCs w:val="15"/>
              </w:rPr>
              <w:t>078933231234</w:t>
            </w:r>
          </w:p>
          <w:p w14:paraId="4E6F6D0A" w14:textId="77777777" w:rsidR="00C5792E" w:rsidRDefault="00C5792E" w:rsidP="004846B4">
            <w:pPr>
              <w:rPr>
                <w:sz w:val="15"/>
                <w:szCs w:val="15"/>
              </w:rPr>
            </w:pPr>
          </w:p>
          <w:p w14:paraId="23B6FC84" w14:textId="77777777" w:rsidR="00C5792E" w:rsidRPr="00BB3204" w:rsidRDefault="00C5792E" w:rsidP="004846B4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清除总累计：往地址</w:t>
            </w:r>
            <w:r>
              <w:rPr>
                <w:rFonts w:hint="eastAsia"/>
                <w:sz w:val="15"/>
                <w:szCs w:val="15"/>
              </w:rPr>
              <w:t>0</w:t>
            </w:r>
            <w:r>
              <w:rPr>
                <w:sz w:val="15"/>
                <w:szCs w:val="15"/>
              </w:rPr>
              <w:t>00</w:t>
            </w:r>
            <w:r>
              <w:rPr>
                <w:rFonts w:hint="eastAsia"/>
                <w:sz w:val="15"/>
                <w:szCs w:val="15"/>
              </w:rPr>
              <w:t>0</w:t>
            </w:r>
            <w:r>
              <w:rPr>
                <w:rFonts w:ascii="宋体" w:hAnsi="宋体" w:hint="eastAsia"/>
                <w:sz w:val="15"/>
                <w:szCs w:val="15"/>
              </w:rPr>
              <w:t>～</w:t>
            </w:r>
            <w:r>
              <w:rPr>
                <w:rFonts w:hint="eastAsia"/>
                <w:sz w:val="15"/>
                <w:szCs w:val="15"/>
              </w:rPr>
              <w:t>地址</w:t>
            </w:r>
            <w:r>
              <w:rPr>
                <w:rFonts w:hint="eastAsia"/>
                <w:sz w:val="15"/>
                <w:szCs w:val="15"/>
              </w:rPr>
              <w:t>0</w:t>
            </w:r>
            <w:r>
              <w:rPr>
                <w:sz w:val="15"/>
                <w:szCs w:val="15"/>
              </w:rPr>
              <w:t>00</w:t>
            </w:r>
            <w:r>
              <w:rPr>
                <w:rFonts w:hint="eastAsia"/>
                <w:sz w:val="15"/>
                <w:szCs w:val="15"/>
              </w:rPr>
              <w:t>3</w:t>
            </w:r>
            <w:r>
              <w:rPr>
                <w:rFonts w:hint="eastAsia"/>
                <w:sz w:val="15"/>
                <w:szCs w:val="15"/>
              </w:rPr>
              <w:t>中的任何一个地址写入非</w:t>
            </w:r>
            <w:r>
              <w:rPr>
                <w:rFonts w:hint="eastAsia"/>
                <w:sz w:val="15"/>
                <w:szCs w:val="15"/>
              </w:rPr>
              <w:t>0</w:t>
            </w:r>
            <w:r>
              <w:rPr>
                <w:rFonts w:hint="eastAsia"/>
                <w:sz w:val="15"/>
                <w:szCs w:val="15"/>
              </w:rPr>
              <w:t>值，就可以清除总累计。注意，每个地址按</w:t>
            </w:r>
            <w:r>
              <w:rPr>
                <w:rFonts w:hint="eastAsia"/>
                <w:sz w:val="15"/>
                <w:szCs w:val="15"/>
              </w:rPr>
              <w:t>1</w:t>
            </w:r>
            <w:r>
              <w:rPr>
                <w:sz w:val="15"/>
                <w:szCs w:val="15"/>
              </w:rPr>
              <w:t>6</w:t>
            </w:r>
            <w:r>
              <w:rPr>
                <w:rFonts w:hint="eastAsia"/>
                <w:sz w:val="15"/>
                <w:szCs w:val="15"/>
              </w:rPr>
              <w:t>位访问，不能按</w:t>
            </w:r>
            <w:r>
              <w:rPr>
                <w:rFonts w:hint="eastAsia"/>
                <w:sz w:val="15"/>
                <w:szCs w:val="15"/>
              </w:rPr>
              <w:t>3</w:t>
            </w:r>
            <w:r>
              <w:rPr>
                <w:sz w:val="15"/>
                <w:szCs w:val="15"/>
              </w:rPr>
              <w:t>2</w:t>
            </w:r>
            <w:r>
              <w:rPr>
                <w:rFonts w:hint="eastAsia"/>
                <w:sz w:val="15"/>
                <w:szCs w:val="15"/>
              </w:rPr>
              <w:t>位连续访问多个地址。</w:t>
            </w:r>
          </w:p>
        </w:tc>
      </w:tr>
      <w:tr w:rsidR="00C5792E" w14:paraId="3496103B" w14:textId="77777777" w:rsidTr="00557FBA">
        <w:trPr>
          <w:jc w:val="center"/>
        </w:trPr>
        <w:tc>
          <w:tcPr>
            <w:tcW w:w="675" w:type="dxa"/>
          </w:tcPr>
          <w:p w14:paraId="6F9EB039" w14:textId="77777777" w:rsidR="00C5792E" w:rsidRPr="004B07FC" w:rsidRDefault="00DA76B5" w:rsidP="004846B4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</w:t>
            </w:r>
            <w:r>
              <w:rPr>
                <w:sz w:val="15"/>
                <w:szCs w:val="15"/>
              </w:rPr>
              <w:t>0002</w:t>
            </w:r>
          </w:p>
        </w:tc>
        <w:tc>
          <w:tcPr>
            <w:tcW w:w="709" w:type="dxa"/>
          </w:tcPr>
          <w:p w14:paraId="35DB7B23" w14:textId="77777777" w:rsidR="00C5792E" w:rsidRPr="004B07FC" w:rsidRDefault="00C5792E" w:rsidP="004846B4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0001</w:t>
            </w:r>
          </w:p>
        </w:tc>
        <w:tc>
          <w:tcPr>
            <w:tcW w:w="4678" w:type="dxa"/>
            <w:vMerge/>
          </w:tcPr>
          <w:p w14:paraId="400FAE14" w14:textId="77777777" w:rsidR="00C5792E" w:rsidRPr="000A77DC" w:rsidRDefault="00C5792E" w:rsidP="004846B4">
            <w:pPr>
              <w:rPr>
                <w:sz w:val="15"/>
                <w:szCs w:val="15"/>
              </w:rPr>
            </w:pPr>
          </w:p>
        </w:tc>
      </w:tr>
      <w:tr w:rsidR="00C5792E" w14:paraId="4B371F46" w14:textId="77777777" w:rsidTr="00557FBA">
        <w:trPr>
          <w:jc w:val="center"/>
        </w:trPr>
        <w:tc>
          <w:tcPr>
            <w:tcW w:w="675" w:type="dxa"/>
          </w:tcPr>
          <w:p w14:paraId="7BF96E8A" w14:textId="77777777" w:rsidR="00C5792E" w:rsidRPr="004B07FC" w:rsidRDefault="00DA76B5" w:rsidP="004846B4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</w:t>
            </w:r>
            <w:r>
              <w:rPr>
                <w:sz w:val="15"/>
                <w:szCs w:val="15"/>
              </w:rPr>
              <w:t>0003</w:t>
            </w:r>
          </w:p>
        </w:tc>
        <w:tc>
          <w:tcPr>
            <w:tcW w:w="709" w:type="dxa"/>
          </w:tcPr>
          <w:p w14:paraId="2B128C6F" w14:textId="77777777" w:rsidR="00C5792E" w:rsidRPr="004B07FC" w:rsidRDefault="00C5792E" w:rsidP="004846B4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000</w:t>
            </w:r>
            <w:r>
              <w:rPr>
                <w:rFonts w:hint="eastAsia"/>
                <w:sz w:val="15"/>
                <w:szCs w:val="15"/>
              </w:rPr>
              <w:t>2</w:t>
            </w:r>
          </w:p>
        </w:tc>
        <w:tc>
          <w:tcPr>
            <w:tcW w:w="4678" w:type="dxa"/>
            <w:vMerge/>
          </w:tcPr>
          <w:p w14:paraId="01A2522C" w14:textId="77777777" w:rsidR="00C5792E" w:rsidRPr="00A7167F" w:rsidRDefault="00C5792E" w:rsidP="004846B4">
            <w:pPr>
              <w:rPr>
                <w:sz w:val="15"/>
                <w:szCs w:val="15"/>
              </w:rPr>
            </w:pPr>
          </w:p>
        </w:tc>
      </w:tr>
      <w:tr w:rsidR="00C5792E" w14:paraId="7812CCA4" w14:textId="77777777" w:rsidTr="00557FBA">
        <w:trPr>
          <w:jc w:val="center"/>
        </w:trPr>
        <w:tc>
          <w:tcPr>
            <w:tcW w:w="675" w:type="dxa"/>
          </w:tcPr>
          <w:p w14:paraId="1CB7B09A" w14:textId="77777777" w:rsidR="00C5792E" w:rsidRPr="004B07FC" w:rsidRDefault="00DA76B5" w:rsidP="004846B4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</w:t>
            </w:r>
            <w:r>
              <w:rPr>
                <w:sz w:val="15"/>
                <w:szCs w:val="15"/>
              </w:rPr>
              <w:t>0004</w:t>
            </w:r>
          </w:p>
        </w:tc>
        <w:tc>
          <w:tcPr>
            <w:tcW w:w="709" w:type="dxa"/>
          </w:tcPr>
          <w:p w14:paraId="4DFEBFAA" w14:textId="77777777" w:rsidR="00C5792E" w:rsidRPr="004B07FC" w:rsidRDefault="00C5792E" w:rsidP="004846B4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000</w:t>
            </w:r>
            <w:r>
              <w:rPr>
                <w:rFonts w:hint="eastAsia"/>
                <w:sz w:val="15"/>
                <w:szCs w:val="15"/>
              </w:rPr>
              <w:t>3</w:t>
            </w:r>
          </w:p>
        </w:tc>
        <w:tc>
          <w:tcPr>
            <w:tcW w:w="4678" w:type="dxa"/>
            <w:vMerge/>
          </w:tcPr>
          <w:p w14:paraId="410BADAE" w14:textId="77777777" w:rsidR="00C5792E" w:rsidRPr="00734E4C" w:rsidRDefault="00C5792E" w:rsidP="004846B4">
            <w:pPr>
              <w:rPr>
                <w:sz w:val="15"/>
                <w:szCs w:val="15"/>
              </w:rPr>
            </w:pPr>
          </w:p>
        </w:tc>
      </w:tr>
      <w:tr w:rsidR="00C5792E" w14:paraId="78486684" w14:textId="77777777" w:rsidTr="00557FBA">
        <w:trPr>
          <w:jc w:val="center"/>
        </w:trPr>
        <w:tc>
          <w:tcPr>
            <w:tcW w:w="675" w:type="dxa"/>
          </w:tcPr>
          <w:p w14:paraId="0441A705" w14:textId="77777777" w:rsidR="00C5792E" w:rsidRDefault="00DA76B5" w:rsidP="004846B4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</w:t>
            </w:r>
            <w:r>
              <w:rPr>
                <w:sz w:val="15"/>
                <w:szCs w:val="15"/>
              </w:rPr>
              <w:t>0005~</w:t>
            </w:r>
          </w:p>
          <w:p w14:paraId="65B10C9B" w14:textId="77777777" w:rsidR="00DA76B5" w:rsidRPr="004B07FC" w:rsidRDefault="00DA76B5" w:rsidP="004846B4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</w:t>
            </w:r>
            <w:r>
              <w:rPr>
                <w:sz w:val="15"/>
                <w:szCs w:val="15"/>
              </w:rPr>
              <w:t>0006</w:t>
            </w:r>
          </w:p>
        </w:tc>
        <w:tc>
          <w:tcPr>
            <w:tcW w:w="709" w:type="dxa"/>
          </w:tcPr>
          <w:p w14:paraId="543D9370" w14:textId="77777777" w:rsidR="00DA76B5" w:rsidRDefault="00C5792E" w:rsidP="004846B4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  <w:r>
              <w:rPr>
                <w:sz w:val="15"/>
                <w:szCs w:val="15"/>
              </w:rPr>
              <w:t>004~</w:t>
            </w:r>
          </w:p>
          <w:p w14:paraId="594E1690" w14:textId="77777777" w:rsidR="00C5792E" w:rsidRPr="004B07FC" w:rsidRDefault="00C5792E" w:rsidP="004846B4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0005</w:t>
            </w:r>
          </w:p>
        </w:tc>
        <w:tc>
          <w:tcPr>
            <w:tcW w:w="4678" w:type="dxa"/>
          </w:tcPr>
          <w:p w14:paraId="23C47B37" w14:textId="77777777" w:rsidR="00C5792E" w:rsidRDefault="00C5792E" w:rsidP="004846B4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【定量重量】（只读）</w:t>
            </w:r>
          </w:p>
          <w:p w14:paraId="43B7ABD8" w14:textId="77777777" w:rsidR="00C5792E" w:rsidRPr="00734E4C" w:rsidRDefault="00C5792E" w:rsidP="004846B4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详情见配方里面对应说明</w:t>
            </w:r>
          </w:p>
        </w:tc>
      </w:tr>
      <w:tr w:rsidR="00C5792E" w14:paraId="2B882B6E" w14:textId="77777777" w:rsidTr="00557FBA">
        <w:trPr>
          <w:jc w:val="center"/>
        </w:trPr>
        <w:tc>
          <w:tcPr>
            <w:tcW w:w="675" w:type="dxa"/>
          </w:tcPr>
          <w:p w14:paraId="0C91C91F" w14:textId="77777777" w:rsidR="00C5792E" w:rsidRPr="004B07FC" w:rsidRDefault="00DA76B5" w:rsidP="004846B4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lastRenderedPageBreak/>
              <w:t>4</w:t>
            </w:r>
            <w:r>
              <w:rPr>
                <w:sz w:val="15"/>
                <w:szCs w:val="15"/>
              </w:rPr>
              <w:t>0007</w:t>
            </w:r>
          </w:p>
        </w:tc>
        <w:tc>
          <w:tcPr>
            <w:tcW w:w="709" w:type="dxa"/>
          </w:tcPr>
          <w:p w14:paraId="4FDD64C8" w14:textId="77777777" w:rsidR="00C5792E" w:rsidRDefault="00C5792E" w:rsidP="004846B4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  <w:r>
              <w:rPr>
                <w:sz w:val="15"/>
                <w:szCs w:val="15"/>
              </w:rPr>
              <w:t>006</w:t>
            </w:r>
          </w:p>
        </w:tc>
        <w:tc>
          <w:tcPr>
            <w:tcW w:w="4678" w:type="dxa"/>
          </w:tcPr>
          <w:p w14:paraId="7B70212C" w14:textId="77777777" w:rsidR="00C5792E" w:rsidRDefault="00C5792E" w:rsidP="004846B4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【定量重量单位】（只读）</w:t>
            </w:r>
          </w:p>
          <w:p w14:paraId="17B590FE" w14:textId="77777777" w:rsidR="00C5792E" w:rsidRPr="00734E4C" w:rsidRDefault="00C5792E" w:rsidP="004846B4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详情见配方里面对应说明</w:t>
            </w:r>
          </w:p>
        </w:tc>
      </w:tr>
      <w:tr w:rsidR="00C5792E" w14:paraId="2391D431" w14:textId="77777777" w:rsidTr="00557FBA">
        <w:trPr>
          <w:jc w:val="center"/>
        </w:trPr>
        <w:tc>
          <w:tcPr>
            <w:tcW w:w="675" w:type="dxa"/>
          </w:tcPr>
          <w:p w14:paraId="21F6D58F" w14:textId="77777777" w:rsidR="00C5792E" w:rsidRPr="004B07FC" w:rsidRDefault="00DA76B5" w:rsidP="004846B4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</w:t>
            </w:r>
            <w:r>
              <w:rPr>
                <w:sz w:val="15"/>
                <w:szCs w:val="15"/>
              </w:rPr>
              <w:t>0008</w:t>
            </w:r>
          </w:p>
        </w:tc>
        <w:tc>
          <w:tcPr>
            <w:tcW w:w="709" w:type="dxa"/>
          </w:tcPr>
          <w:p w14:paraId="156B8414" w14:textId="77777777" w:rsidR="00C5792E" w:rsidRDefault="00C5792E" w:rsidP="004846B4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  <w:r>
              <w:rPr>
                <w:sz w:val="15"/>
                <w:szCs w:val="15"/>
              </w:rPr>
              <w:t>007</w:t>
            </w:r>
          </w:p>
        </w:tc>
        <w:tc>
          <w:tcPr>
            <w:tcW w:w="4678" w:type="dxa"/>
          </w:tcPr>
          <w:p w14:paraId="58B69E6C" w14:textId="77777777" w:rsidR="00C5792E" w:rsidRDefault="00C5792E" w:rsidP="004846B4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【定量重量小数点】（只读）</w:t>
            </w:r>
          </w:p>
          <w:p w14:paraId="70E8870C" w14:textId="77777777" w:rsidR="00C5792E" w:rsidRPr="00734E4C" w:rsidRDefault="00C5792E" w:rsidP="004846B4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详情见配方里面对应说明</w:t>
            </w:r>
          </w:p>
        </w:tc>
      </w:tr>
      <w:tr w:rsidR="00C5792E" w14:paraId="62D746DB" w14:textId="77777777" w:rsidTr="00557FBA">
        <w:trPr>
          <w:jc w:val="center"/>
        </w:trPr>
        <w:tc>
          <w:tcPr>
            <w:tcW w:w="675" w:type="dxa"/>
          </w:tcPr>
          <w:p w14:paraId="2C8626F5" w14:textId="77777777" w:rsidR="00C5792E" w:rsidRDefault="00DA76B5" w:rsidP="004846B4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</w:t>
            </w:r>
            <w:r>
              <w:rPr>
                <w:sz w:val="15"/>
                <w:szCs w:val="15"/>
              </w:rPr>
              <w:t>0009~</w:t>
            </w:r>
          </w:p>
          <w:p w14:paraId="31913F99" w14:textId="77777777" w:rsidR="00DA76B5" w:rsidRPr="004B07FC" w:rsidRDefault="00DA76B5" w:rsidP="004846B4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</w:t>
            </w:r>
            <w:r>
              <w:rPr>
                <w:sz w:val="15"/>
                <w:szCs w:val="15"/>
              </w:rPr>
              <w:t>0010</w:t>
            </w:r>
          </w:p>
        </w:tc>
        <w:tc>
          <w:tcPr>
            <w:tcW w:w="709" w:type="dxa"/>
          </w:tcPr>
          <w:p w14:paraId="2C41AC12" w14:textId="77777777" w:rsidR="00DA76B5" w:rsidRDefault="00C5792E" w:rsidP="004846B4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  <w:r>
              <w:rPr>
                <w:sz w:val="15"/>
                <w:szCs w:val="15"/>
              </w:rPr>
              <w:t>008~</w:t>
            </w:r>
          </w:p>
          <w:p w14:paraId="6E73000F" w14:textId="77777777" w:rsidR="00C5792E" w:rsidRPr="004B07FC" w:rsidRDefault="00C5792E" w:rsidP="004846B4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0009</w:t>
            </w:r>
          </w:p>
        </w:tc>
        <w:tc>
          <w:tcPr>
            <w:tcW w:w="4678" w:type="dxa"/>
          </w:tcPr>
          <w:p w14:paraId="4CD63144" w14:textId="77777777" w:rsidR="00C5792E" w:rsidRDefault="00C5792E" w:rsidP="004846B4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【给定流量】（</w:t>
            </w:r>
            <w:r w:rsidR="00125DCA">
              <w:rPr>
                <w:rFonts w:hint="eastAsia"/>
                <w:sz w:val="15"/>
                <w:szCs w:val="15"/>
              </w:rPr>
              <w:t>可</w:t>
            </w:r>
            <w:r>
              <w:rPr>
                <w:rFonts w:hint="eastAsia"/>
                <w:sz w:val="15"/>
                <w:szCs w:val="15"/>
              </w:rPr>
              <w:t>读</w:t>
            </w:r>
            <w:r w:rsidR="00125DCA">
              <w:rPr>
                <w:rFonts w:hint="eastAsia"/>
                <w:sz w:val="15"/>
                <w:szCs w:val="15"/>
              </w:rPr>
              <w:t>/</w:t>
            </w:r>
            <w:r w:rsidR="00125DCA">
              <w:rPr>
                <w:rFonts w:hint="eastAsia"/>
                <w:sz w:val="15"/>
                <w:szCs w:val="15"/>
              </w:rPr>
              <w:t>可写</w:t>
            </w:r>
            <w:r>
              <w:rPr>
                <w:rFonts w:hint="eastAsia"/>
                <w:sz w:val="15"/>
                <w:szCs w:val="15"/>
              </w:rPr>
              <w:t>）</w:t>
            </w:r>
          </w:p>
          <w:p w14:paraId="502CD43F" w14:textId="77777777" w:rsidR="00125DCA" w:rsidRPr="00125DCA" w:rsidRDefault="00125DCA" w:rsidP="004846B4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详情西方里面对应说明</w:t>
            </w:r>
          </w:p>
        </w:tc>
      </w:tr>
      <w:tr w:rsidR="00C5792E" w14:paraId="65F00831" w14:textId="77777777" w:rsidTr="00557FBA">
        <w:trPr>
          <w:jc w:val="center"/>
        </w:trPr>
        <w:tc>
          <w:tcPr>
            <w:tcW w:w="675" w:type="dxa"/>
          </w:tcPr>
          <w:p w14:paraId="77C634D1" w14:textId="77777777" w:rsidR="00C5792E" w:rsidRDefault="00DA76B5" w:rsidP="004846B4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</w:t>
            </w:r>
            <w:r>
              <w:rPr>
                <w:sz w:val="15"/>
                <w:szCs w:val="15"/>
              </w:rPr>
              <w:t>0011~</w:t>
            </w:r>
          </w:p>
          <w:p w14:paraId="09E54066" w14:textId="77777777" w:rsidR="00DA76B5" w:rsidRPr="004B07FC" w:rsidRDefault="00DA76B5" w:rsidP="004846B4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</w:t>
            </w:r>
            <w:r>
              <w:rPr>
                <w:sz w:val="15"/>
                <w:szCs w:val="15"/>
              </w:rPr>
              <w:t>0012</w:t>
            </w:r>
          </w:p>
        </w:tc>
        <w:tc>
          <w:tcPr>
            <w:tcW w:w="709" w:type="dxa"/>
          </w:tcPr>
          <w:p w14:paraId="3AE42FF1" w14:textId="77777777" w:rsidR="00DA76B5" w:rsidRDefault="00C5792E" w:rsidP="004846B4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  <w:r>
              <w:rPr>
                <w:sz w:val="15"/>
                <w:szCs w:val="15"/>
              </w:rPr>
              <w:t>010~</w:t>
            </w:r>
          </w:p>
          <w:p w14:paraId="5F1014CE" w14:textId="77777777" w:rsidR="00C5792E" w:rsidRPr="004B07FC" w:rsidRDefault="00C5792E" w:rsidP="004846B4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0011</w:t>
            </w:r>
          </w:p>
        </w:tc>
        <w:tc>
          <w:tcPr>
            <w:tcW w:w="4678" w:type="dxa"/>
          </w:tcPr>
          <w:p w14:paraId="06FAFE07" w14:textId="77777777" w:rsidR="00C5792E" w:rsidRPr="009E4EF8" w:rsidRDefault="00C5792E" w:rsidP="004846B4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【实时流量】（只读）</w:t>
            </w:r>
          </w:p>
        </w:tc>
      </w:tr>
      <w:tr w:rsidR="00C5792E" w14:paraId="10F8C7EC" w14:textId="77777777" w:rsidTr="00557FBA">
        <w:trPr>
          <w:jc w:val="center"/>
        </w:trPr>
        <w:tc>
          <w:tcPr>
            <w:tcW w:w="675" w:type="dxa"/>
          </w:tcPr>
          <w:p w14:paraId="44771BBD" w14:textId="77777777" w:rsidR="00C5792E" w:rsidRPr="004B07FC" w:rsidRDefault="00F53782" w:rsidP="004846B4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</w:t>
            </w:r>
            <w:r>
              <w:rPr>
                <w:sz w:val="15"/>
                <w:szCs w:val="15"/>
              </w:rPr>
              <w:t>0013</w:t>
            </w:r>
          </w:p>
        </w:tc>
        <w:tc>
          <w:tcPr>
            <w:tcW w:w="709" w:type="dxa"/>
          </w:tcPr>
          <w:p w14:paraId="286FF6A1" w14:textId="77777777" w:rsidR="00C5792E" w:rsidRPr="004B07FC" w:rsidRDefault="00C5792E" w:rsidP="004846B4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  <w:r>
              <w:rPr>
                <w:sz w:val="15"/>
                <w:szCs w:val="15"/>
              </w:rPr>
              <w:t>012</w:t>
            </w:r>
          </w:p>
        </w:tc>
        <w:tc>
          <w:tcPr>
            <w:tcW w:w="4678" w:type="dxa"/>
          </w:tcPr>
          <w:p w14:paraId="6A555793" w14:textId="77777777" w:rsidR="00C5792E" w:rsidRDefault="00C5792E" w:rsidP="004846B4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【流量单位】（只读）</w:t>
            </w:r>
          </w:p>
          <w:p w14:paraId="670DA17B" w14:textId="77777777" w:rsidR="00C5792E" w:rsidRPr="009E4EF8" w:rsidRDefault="00C5792E" w:rsidP="004846B4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详情见配方里面对应说明</w:t>
            </w:r>
          </w:p>
        </w:tc>
      </w:tr>
      <w:tr w:rsidR="00C5792E" w14:paraId="18959711" w14:textId="77777777" w:rsidTr="00557FBA">
        <w:trPr>
          <w:jc w:val="center"/>
        </w:trPr>
        <w:tc>
          <w:tcPr>
            <w:tcW w:w="675" w:type="dxa"/>
          </w:tcPr>
          <w:p w14:paraId="331A7337" w14:textId="77777777" w:rsidR="00C5792E" w:rsidRPr="004B07FC" w:rsidRDefault="00F53782" w:rsidP="004846B4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</w:t>
            </w:r>
            <w:r>
              <w:rPr>
                <w:sz w:val="15"/>
                <w:szCs w:val="15"/>
              </w:rPr>
              <w:t>0014</w:t>
            </w:r>
          </w:p>
        </w:tc>
        <w:tc>
          <w:tcPr>
            <w:tcW w:w="709" w:type="dxa"/>
          </w:tcPr>
          <w:p w14:paraId="18C2CD97" w14:textId="77777777" w:rsidR="00C5792E" w:rsidRPr="004B07FC" w:rsidRDefault="00C5792E" w:rsidP="004846B4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  <w:r>
              <w:rPr>
                <w:sz w:val="15"/>
                <w:szCs w:val="15"/>
              </w:rPr>
              <w:t>013</w:t>
            </w:r>
          </w:p>
        </w:tc>
        <w:tc>
          <w:tcPr>
            <w:tcW w:w="4678" w:type="dxa"/>
          </w:tcPr>
          <w:p w14:paraId="0455CDB6" w14:textId="77777777" w:rsidR="00C5792E" w:rsidRDefault="00C5792E" w:rsidP="004846B4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【流量小数点】（只读）</w:t>
            </w:r>
          </w:p>
          <w:p w14:paraId="6AC166E7" w14:textId="77777777" w:rsidR="00C5792E" w:rsidRPr="009E4EF8" w:rsidRDefault="00C5792E" w:rsidP="004846B4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详情见配方里面对应说明</w:t>
            </w:r>
          </w:p>
        </w:tc>
      </w:tr>
      <w:tr w:rsidR="00C5792E" w14:paraId="34A3DB9D" w14:textId="77777777" w:rsidTr="00557FBA">
        <w:trPr>
          <w:jc w:val="center"/>
        </w:trPr>
        <w:tc>
          <w:tcPr>
            <w:tcW w:w="675" w:type="dxa"/>
          </w:tcPr>
          <w:p w14:paraId="3DD13746" w14:textId="77777777" w:rsidR="00C5792E" w:rsidRDefault="00F53782" w:rsidP="004846B4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</w:t>
            </w:r>
            <w:r>
              <w:rPr>
                <w:sz w:val="15"/>
                <w:szCs w:val="15"/>
              </w:rPr>
              <w:t>0015~</w:t>
            </w:r>
          </w:p>
          <w:p w14:paraId="1E4258F1" w14:textId="77777777" w:rsidR="00F53782" w:rsidRPr="004B07FC" w:rsidRDefault="00F53782" w:rsidP="004846B4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</w:t>
            </w:r>
            <w:r>
              <w:rPr>
                <w:sz w:val="15"/>
                <w:szCs w:val="15"/>
              </w:rPr>
              <w:t>0016</w:t>
            </w:r>
          </w:p>
        </w:tc>
        <w:tc>
          <w:tcPr>
            <w:tcW w:w="709" w:type="dxa"/>
          </w:tcPr>
          <w:p w14:paraId="725AC73A" w14:textId="77777777" w:rsidR="00F53782" w:rsidRDefault="00C5792E" w:rsidP="004846B4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  <w:r>
              <w:rPr>
                <w:sz w:val="15"/>
                <w:szCs w:val="15"/>
              </w:rPr>
              <w:t>014~</w:t>
            </w:r>
          </w:p>
          <w:p w14:paraId="1F99E652" w14:textId="77777777" w:rsidR="00C5792E" w:rsidRPr="004B07FC" w:rsidRDefault="00C5792E" w:rsidP="004846B4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0015</w:t>
            </w:r>
          </w:p>
        </w:tc>
        <w:tc>
          <w:tcPr>
            <w:tcW w:w="4678" w:type="dxa"/>
          </w:tcPr>
          <w:p w14:paraId="6E25A124" w14:textId="77777777" w:rsidR="00C5792E" w:rsidRPr="009E4EF8" w:rsidRDefault="00C5792E" w:rsidP="004846B4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【当前重量】（只读）</w:t>
            </w:r>
          </w:p>
        </w:tc>
      </w:tr>
      <w:tr w:rsidR="00C5792E" w14:paraId="69E5BDB9" w14:textId="77777777" w:rsidTr="00557FBA">
        <w:trPr>
          <w:jc w:val="center"/>
        </w:trPr>
        <w:tc>
          <w:tcPr>
            <w:tcW w:w="675" w:type="dxa"/>
          </w:tcPr>
          <w:p w14:paraId="0D2CE17E" w14:textId="77777777" w:rsidR="00C5792E" w:rsidRPr="004B07FC" w:rsidRDefault="00F53782" w:rsidP="004846B4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</w:t>
            </w:r>
            <w:r>
              <w:rPr>
                <w:sz w:val="15"/>
                <w:szCs w:val="15"/>
              </w:rPr>
              <w:t>0017</w:t>
            </w:r>
          </w:p>
        </w:tc>
        <w:tc>
          <w:tcPr>
            <w:tcW w:w="709" w:type="dxa"/>
          </w:tcPr>
          <w:p w14:paraId="0DD34EE1" w14:textId="77777777" w:rsidR="00C5792E" w:rsidRPr="004B07FC" w:rsidRDefault="00C5792E" w:rsidP="004846B4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  <w:r>
              <w:rPr>
                <w:sz w:val="15"/>
                <w:szCs w:val="15"/>
              </w:rPr>
              <w:t>016</w:t>
            </w:r>
          </w:p>
        </w:tc>
        <w:tc>
          <w:tcPr>
            <w:tcW w:w="4678" w:type="dxa"/>
          </w:tcPr>
          <w:p w14:paraId="7E85D8BD" w14:textId="77777777" w:rsidR="00C5792E" w:rsidRDefault="00C5792E" w:rsidP="004846B4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【重量单位】（只读）</w:t>
            </w:r>
          </w:p>
          <w:p w14:paraId="6FD8C40B" w14:textId="77777777" w:rsidR="00C5792E" w:rsidRPr="009440D3" w:rsidRDefault="00C5792E" w:rsidP="004846B4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详情见重量标定</w:t>
            </w:r>
          </w:p>
        </w:tc>
      </w:tr>
      <w:tr w:rsidR="00C5792E" w14:paraId="03E3F125" w14:textId="77777777" w:rsidTr="00557FBA">
        <w:trPr>
          <w:jc w:val="center"/>
        </w:trPr>
        <w:tc>
          <w:tcPr>
            <w:tcW w:w="675" w:type="dxa"/>
          </w:tcPr>
          <w:p w14:paraId="2DAC596B" w14:textId="77777777" w:rsidR="00C5792E" w:rsidRPr="004B07FC" w:rsidRDefault="00F53782" w:rsidP="004846B4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</w:t>
            </w:r>
            <w:r>
              <w:rPr>
                <w:sz w:val="15"/>
                <w:szCs w:val="15"/>
              </w:rPr>
              <w:t>0018</w:t>
            </w:r>
          </w:p>
        </w:tc>
        <w:tc>
          <w:tcPr>
            <w:tcW w:w="709" w:type="dxa"/>
          </w:tcPr>
          <w:p w14:paraId="47EF3756" w14:textId="77777777" w:rsidR="00C5792E" w:rsidRPr="004B07FC" w:rsidRDefault="00C5792E" w:rsidP="004846B4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  <w:r>
              <w:rPr>
                <w:sz w:val="15"/>
                <w:szCs w:val="15"/>
              </w:rPr>
              <w:t>017</w:t>
            </w:r>
          </w:p>
        </w:tc>
        <w:tc>
          <w:tcPr>
            <w:tcW w:w="4678" w:type="dxa"/>
          </w:tcPr>
          <w:p w14:paraId="3F2AB370" w14:textId="77777777" w:rsidR="00C5792E" w:rsidRDefault="00C5792E" w:rsidP="004846B4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【重量小数点】（只读）</w:t>
            </w:r>
          </w:p>
          <w:p w14:paraId="64329751" w14:textId="77777777" w:rsidR="00C5792E" w:rsidRDefault="00C5792E" w:rsidP="004846B4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详情见重量标定</w:t>
            </w:r>
          </w:p>
        </w:tc>
      </w:tr>
      <w:tr w:rsidR="00C5792E" w14:paraId="26B68DC1" w14:textId="77777777" w:rsidTr="00557FBA">
        <w:trPr>
          <w:jc w:val="center"/>
        </w:trPr>
        <w:tc>
          <w:tcPr>
            <w:tcW w:w="675" w:type="dxa"/>
          </w:tcPr>
          <w:p w14:paraId="5AA6CF70" w14:textId="77777777" w:rsidR="00C5792E" w:rsidRPr="004B07FC" w:rsidRDefault="00F53782" w:rsidP="004846B4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</w:t>
            </w:r>
            <w:r>
              <w:rPr>
                <w:sz w:val="15"/>
                <w:szCs w:val="15"/>
              </w:rPr>
              <w:t>0019</w:t>
            </w:r>
          </w:p>
        </w:tc>
        <w:tc>
          <w:tcPr>
            <w:tcW w:w="709" w:type="dxa"/>
          </w:tcPr>
          <w:p w14:paraId="4C70E1F7" w14:textId="77777777" w:rsidR="00C5792E" w:rsidRPr="004B07FC" w:rsidRDefault="00C5792E" w:rsidP="004846B4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  <w:r>
              <w:rPr>
                <w:sz w:val="15"/>
                <w:szCs w:val="15"/>
              </w:rPr>
              <w:t>018</w:t>
            </w:r>
          </w:p>
        </w:tc>
        <w:tc>
          <w:tcPr>
            <w:tcW w:w="4678" w:type="dxa"/>
          </w:tcPr>
          <w:p w14:paraId="21999840" w14:textId="77777777" w:rsidR="00C5792E" w:rsidRDefault="00C5792E" w:rsidP="004846B4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【系统标志</w:t>
            </w:r>
            <w:r>
              <w:rPr>
                <w:rFonts w:hint="eastAsia"/>
                <w:sz w:val="15"/>
                <w:szCs w:val="15"/>
              </w:rPr>
              <w:t>1</w:t>
            </w:r>
            <w:r>
              <w:rPr>
                <w:rFonts w:hint="eastAsia"/>
                <w:sz w:val="15"/>
                <w:szCs w:val="15"/>
              </w:rPr>
              <w:t>】（只读）</w:t>
            </w:r>
          </w:p>
          <w:tbl>
            <w:tblPr>
              <w:tblStyle w:val="a8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15"/>
            </w:tblGrid>
            <w:tr w:rsidR="00C5792E" w:rsidRPr="00490966" w14:paraId="70F3E0E5" w14:textId="77777777" w:rsidTr="004846B4">
              <w:tc>
                <w:tcPr>
                  <w:tcW w:w="3015" w:type="dxa"/>
                </w:tcPr>
                <w:p w14:paraId="1C7288B9" w14:textId="77777777" w:rsidR="00C5792E" w:rsidRPr="00490966" w:rsidRDefault="00C5792E" w:rsidP="004846B4">
                  <w:pPr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D15~</w:t>
                  </w:r>
                  <w:r w:rsidRPr="00490966">
                    <w:rPr>
                      <w:rFonts w:hint="eastAsia"/>
                      <w:sz w:val="15"/>
                      <w:szCs w:val="15"/>
                    </w:rPr>
                    <w:t>D</w:t>
                  </w:r>
                  <w:r>
                    <w:rPr>
                      <w:sz w:val="15"/>
                      <w:szCs w:val="15"/>
                    </w:rPr>
                    <w:t>13</w:t>
                  </w:r>
                  <w:r>
                    <w:rPr>
                      <w:rFonts w:hint="eastAsia"/>
                      <w:sz w:val="15"/>
                      <w:szCs w:val="15"/>
                    </w:rPr>
                    <w:t>：流量模式</w:t>
                  </w:r>
                </w:p>
              </w:tc>
            </w:tr>
            <w:tr w:rsidR="00C5792E" w:rsidRPr="00490966" w14:paraId="19A348F9" w14:textId="77777777" w:rsidTr="004846B4">
              <w:tc>
                <w:tcPr>
                  <w:tcW w:w="3015" w:type="dxa"/>
                </w:tcPr>
                <w:p w14:paraId="57079A2A" w14:textId="77777777" w:rsidR="00C5792E" w:rsidRDefault="00C5792E" w:rsidP="004846B4">
                  <w:pPr>
                    <w:rPr>
                      <w:sz w:val="15"/>
                      <w:szCs w:val="15"/>
                    </w:rPr>
                  </w:pPr>
                  <w:r>
                    <w:rPr>
                      <w:rFonts w:hint="eastAsia"/>
                      <w:sz w:val="15"/>
                      <w:szCs w:val="15"/>
                    </w:rPr>
                    <w:t>0</w:t>
                  </w:r>
                  <w:r>
                    <w:rPr>
                      <w:sz w:val="15"/>
                      <w:szCs w:val="15"/>
                    </w:rPr>
                    <w:t>00</w:t>
                  </w:r>
                  <w:r>
                    <w:rPr>
                      <w:rFonts w:hint="eastAsia"/>
                      <w:sz w:val="15"/>
                      <w:szCs w:val="15"/>
                    </w:rPr>
                    <w:t>:</w:t>
                  </w:r>
                  <w:r>
                    <w:rPr>
                      <w:rFonts w:hint="eastAsia"/>
                      <w:sz w:val="15"/>
                      <w:szCs w:val="15"/>
                    </w:rPr>
                    <w:t>给定流量模式</w:t>
                  </w:r>
                </w:p>
                <w:p w14:paraId="59B22987" w14:textId="77777777" w:rsidR="00C5792E" w:rsidRDefault="00C5792E" w:rsidP="004846B4">
                  <w:pPr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00</w:t>
                  </w:r>
                  <w:r w:rsidRPr="00490966">
                    <w:rPr>
                      <w:rFonts w:hint="eastAsia"/>
                      <w:sz w:val="15"/>
                      <w:szCs w:val="15"/>
                    </w:rPr>
                    <w:t>1:</w:t>
                  </w:r>
                  <w:r>
                    <w:rPr>
                      <w:rFonts w:hint="eastAsia"/>
                      <w:sz w:val="15"/>
                      <w:szCs w:val="15"/>
                    </w:rPr>
                    <w:t>给定流量定量模式</w:t>
                  </w:r>
                </w:p>
                <w:p w14:paraId="22F00BF1" w14:textId="77777777" w:rsidR="00C5792E" w:rsidRDefault="00C5792E" w:rsidP="004846B4">
                  <w:pPr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0</w:t>
                  </w:r>
                  <w:r>
                    <w:rPr>
                      <w:rFonts w:hint="eastAsia"/>
                      <w:sz w:val="15"/>
                      <w:szCs w:val="15"/>
                    </w:rPr>
                    <w:t>1</w:t>
                  </w:r>
                  <w:r>
                    <w:rPr>
                      <w:sz w:val="15"/>
                      <w:szCs w:val="15"/>
                    </w:rPr>
                    <w:t>0</w:t>
                  </w:r>
                  <w:r>
                    <w:rPr>
                      <w:rFonts w:hint="eastAsia"/>
                      <w:sz w:val="15"/>
                      <w:szCs w:val="15"/>
                    </w:rPr>
                    <w:t>:</w:t>
                  </w:r>
                  <w:r>
                    <w:rPr>
                      <w:rFonts w:hint="eastAsia"/>
                      <w:sz w:val="15"/>
                      <w:szCs w:val="15"/>
                    </w:rPr>
                    <w:t>给定流量定时模式</w:t>
                  </w:r>
                </w:p>
                <w:p w14:paraId="6E06E59A" w14:textId="77777777" w:rsidR="00C5792E" w:rsidRPr="001C01CA" w:rsidRDefault="00C5792E" w:rsidP="004846B4">
                  <w:pPr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011:</w:t>
                  </w:r>
                  <w:r>
                    <w:rPr>
                      <w:rFonts w:hint="eastAsia"/>
                      <w:sz w:val="15"/>
                      <w:szCs w:val="15"/>
                    </w:rPr>
                    <w:t>定时定量模式</w:t>
                  </w:r>
                </w:p>
              </w:tc>
            </w:tr>
          </w:tbl>
          <w:p w14:paraId="28332E08" w14:textId="77777777" w:rsidR="00C5792E" w:rsidRDefault="00C5792E" w:rsidP="004846B4">
            <w:pPr>
              <w:rPr>
                <w:sz w:val="15"/>
                <w:szCs w:val="15"/>
              </w:rPr>
            </w:pPr>
          </w:p>
          <w:tbl>
            <w:tblPr>
              <w:tblStyle w:val="a8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04"/>
              <w:gridCol w:w="1304"/>
              <w:gridCol w:w="1134"/>
              <w:gridCol w:w="1418"/>
            </w:tblGrid>
            <w:tr w:rsidR="00C5792E" w:rsidRPr="00490966" w14:paraId="1FA076A6" w14:textId="77777777" w:rsidTr="004846B4">
              <w:tc>
                <w:tcPr>
                  <w:tcW w:w="1304" w:type="dxa"/>
                </w:tcPr>
                <w:p w14:paraId="4E79BDE0" w14:textId="77777777" w:rsidR="00C5792E" w:rsidRDefault="00C5792E" w:rsidP="004846B4">
                  <w:pPr>
                    <w:rPr>
                      <w:sz w:val="15"/>
                      <w:szCs w:val="15"/>
                    </w:rPr>
                  </w:pPr>
                  <w:r>
                    <w:rPr>
                      <w:rFonts w:hint="eastAsia"/>
                      <w:sz w:val="15"/>
                      <w:szCs w:val="15"/>
                    </w:rPr>
                    <w:t>D</w:t>
                  </w:r>
                  <w:r>
                    <w:rPr>
                      <w:sz w:val="15"/>
                      <w:szCs w:val="15"/>
                    </w:rPr>
                    <w:t>12</w:t>
                  </w:r>
                </w:p>
              </w:tc>
              <w:tc>
                <w:tcPr>
                  <w:tcW w:w="1304" w:type="dxa"/>
                </w:tcPr>
                <w:p w14:paraId="2F761377" w14:textId="77777777" w:rsidR="00C5792E" w:rsidRDefault="00C5792E" w:rsidP="004846B4">
                  <w:pPr>
                    <w:rPr>
                      <w:sz w:val="15"/>
                      <w:szCs w:val="15"/>
                    </w:rPr>
                  </w:pPr>
                  <w:r>
                    <w:rPr>
                      <w:rFonts w:hint="eastAsia"/>
                      <w:sz w:val="15"/>
                      <w:szCs w:val="15"/>
                    </w:rPr>
                    <w:t>D</w:t>
                  </w:r>
                  <w:r>
                    <w:rPr>
                      <w:sz w:val="15"/>
                      <w:szCs w:val="15"/>
                    </w:rPr>
                    <w:t>11</w:t>
                  </w:r>
                </w:p>
              </w:tc>
              <w:tc>
                <w:tcPr>
                  <w:tcW w:w="1134" w:type="dxa"/>
                </w:tcPr>
                <w:p w14:paraId="5FD594F2" w14:textId="77777777" w:rsidR="00C5792E" w:rsidRPr="00490966" w:rsidRDefault="00C5792E" w:rsidP="004846B4">
                  <w:pPr>
                    <w:rPr>
                      <w:sz w:val="15"/>
                      <w:szCs w:val="15"/>
                    </w:rPr>
                  </w:pPr>
                  <w:r>
                    <w:rPr>
                      <w:rFonts w:hint="eastAsia"/>
                      <w:sz w:val="15"/>
                      <w:szCs w:val="15"/>
                    </w:rPr>
                    <w:t>D</w:t>
                  </w:r>
                  <w:r>
                    <w:rPr>
                      <w:sz w:val="15"/>
                      <w:szCs w:val="15"/>
                    </w:rPr>
                    <w:t>10</w:t>
                  </w:r>
                </w:p>
              </w:tc>
              <w:tc>
                <w:tcPr>
                  <w:tcW w:w="1418" w:type="dxa"/>
                </w:tcPr>
                <w:p w14:paraId="1FBFE427" w14:textId="77777777" w:rsidR="00C5792E" w:rsidRPr="00490966" w:rsidRDefault="00C5792E" w:rsidP="004846B4">
                  <w:pPr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D9~</w:t>
                  </w:r>
                  <w:r w:rsidRPr="00490966">
                    <w:rPr>
                      <w:rFonts w:hint="eastAsia"/>
                      <w:sz w:val="15"/>
                      <w:szCs w:val="15"/>
                    </w:rPr>
                    <w:t>D</w:t>
                  </w:r>
                  <w:r>
                    <w:rPr>
                      <w:sz w:val="15"/>
                      <w:szCs w:val="15"/>
                    </w:rPr>
                    <w:t>8</w:t>
                  </w:r>
                </w:p>
              </w:tc>
            </w:tr>
            <w:tr w:rsidR="00C5792E" w:rsidRPr="00490966" w14:paraId="155EB721" w14:textId="77777777" w:rsidTr="004846B4">
              <w:tc>
                <w:tcPr>
                  <w:tcW w:w="1304" w:type="dxa"/>
                </w:tcPr>
                <w:p w14:paraId="69F486E8" w14:textId="77777777" w:rsidR="00C5792E" w:rsidRDefault="00C5792E" w:rsidP="004846B4">
                  <w:pPr>
                    <w:rPr>
                      <w:sz w:val="15"/>
                      <w:szCs w:val="15"/>
                    </w:rPr>
                  </w:pPr>
                  <w:r>
                    <w:rPr>
                      <w:rFonts w:hint="eastAsia"/>
                      <w:sz w:val="15"/>
                      <w:szCs w:val="15"/>
                    </w:rPr>
                    <w:t>0</w:t>
                  </w:r>
                  <w:r>
                    <w:rPr>
                      <w:sz w:val="15"/>
                      <w:szCs w:val="15"/>
                    </w:rPr>
                    <w:t>:</w:t>
                  </w:r>
                  <w:r>
                    <w:rPr>
                      <w:rFonts w:hint="eastAsia"/>
                      <w:sz w:val="15"/>
                      <w:szCs w:val="15"/>
                    </w:rPr>
                    <w:t>变频器正常</w:t>
                  </w:r>
                </w:p>
                <w:p w14:paraId="64E872DB" w14:textId="77777777" w:rsidR="00C5792E" w:rsidRDefault="00C5792E" w:rsidP="004846B4">
                  <w:pPr>
                    <w:rPr>
                      <w:sz w:val="15"/>
                      <w:szCs w:val="15"/>
                    </w:rPr>
                  </w:pPr>
                  <w:r>
                    <w:rPr>
                      <w:rFonts w:hint="eastAsia"/>
                      <w:sz w:val="15"/>
                      <w:szCs w:val="15"/>
                    </w:rPr>
                    <w:t>1</w:t>
                  </w:r>
                  <w:r>
                    <w:rPr>
                      <w:sz w:val="15"/>
                      <w:szCs w:val="15"/>
                    </w:rPr>
                    <w:t>:</w:t>
                  </w:r>
                  <w:r>
                    <w:rPr>
                      <w:rFonts w:hint="eastAsia"/>
                      <w:sz w:val="15"/>
                      <w:szCs w:val="15"/>
                    </w:rPr>
                    <w:t>变频器故障</w:t>
                  </w:r>
                </w:p>
              </w:tc>
              <w:tc>
                <w:tcPr>
                  <w:tcW w:w="1304" w:type="dxa"/>
                </w:tcPr>
                <w:p w14:paraId="448B3012" w14:textId="77777777" w:rsidR="00C5792E" w:rsidRDefault="00C5792E" w:rsidP="004846B4">
                  <w:pPr>
                    <w:rPr>
                      <w:sz w:val="15"/>
                      <w:szCs w:val="15"/>
                    </w:rPr>
                  </w:pPr>
                  <w:r>
                    <w:rPr>
                      <w:rFonts w:hint="eastAsia"/>
                      <w:sz w:val="15"/>
                      <w:szCs w:val="15"/>
                    </w:rPr>
                    <w:t>0</w:t>
                  </w:r>
                  <w:r>
                    <w:rPr>
                      <w:sz w:val="15"/>
                      <w:szCs w:val="15"/>
                    </w:rPr>
                    <w:t>:</w:t>
                  </w:r>
                  <w:r>
                    <w:rPr>
                      <w:rFonts w:hint="eastAsia"/>
                      <w:sz w:val="15"/>
                      <w:szCs w:val="15"/>
                    </w:rPr>
                    <w:t>测试波形关闭</w:t>
                  </w:r>
                </w:p>
                <w:p w14:paraId="2AC00DB0" w14:textId="77777777" w:rsidR="00C5792E" w:rsidRPr="00490966" w:rsidRDefault="00C5792E" w:rsidP="004846B4">
                  <w:pPr>
                    <w:rPr>
                      <w:sz w:val="15"/>
                      <w:szCs w:val="15"/>
                    </w:rPr>
                  </w:pPr>
                  <w:r>
                    <w:rPr>
                      <w:rFonts w:hint="eastAsia"/>
                      <w:sz w:val="15"/>
                      <w:szCs w:val="15"/>
                    </w:rPr>
                    <w:t>1</w:t>
                  </w:r>
                  <w:r>
                    <w:rPr>
                      <w:sz w:val="15"/>
                      <w:szCs w:val="15"/>
                    </w:rPr>
                    <w:t>:</w:t>
                  </w:r>
                  <w:r>
                    <w:rPr>
                      <w:rFonts w:hint="eastAsia"/>
                      <w:sz w:val="15"/>
                      <w:szCs w:val="15"/>
                    </w:rPr>
                    <w:t>测试波形开启</w:t>
                  </w:r>
                </w:p>
              </w:tc>
              <w:tc>
                <w:tcPr>
                  <w:tcW w:w="1134" w:type="dxa"/>
                </w:tcPr>
                <w:p w14:paraId="24D9E90A" w14:textId="77777777" w:rsidR="00C5792E" w:rsidRDefault="00C5792E" w:rsidP="004846B4">
                  <w:pPr>
                    <w:rPr>
                      <w:sz w:val="15"/>
                      <w:szCs w:val="15"/>
                    </w:rPr>
                  </w:pPr>
                  <w:r>
                    <w:rPr>
                      <w:rFonts w:hint="eastAsia"/>
                      <w:sz w:val="15"/>
                      <w:szCs w:val="15"/>
                    </w:rPr>
                    <w:t>0</w:t>
                  </w:r>
                  <w:r>
                    <w:rPr>
                      <w:sz w:val="15"/>
                      <w:szCs w:val="15"/>
                    </w:rPr>
                    <w:t>:</w:t>
                  </w:r>
                  <w:r>
                    <w:rPr>
                      <w:rFonts w:hint="eastAsia"/>
                      <w:sz w:val="15"/>
                      <w:szCs w:val="15"/>
                    </w:rPr>
                    <w:t>未手动清料</w:t>
                  </w:r>
                </w:p>
                <w:p w14:paraId="56CDDEC7" w14:textId="77777777" w:rsidR="00C5792E" w:rsidRPr="00490966" w:rsidRDefault="00C5792E" w:rsidP="004846B4">
                  <w:pPr>
                    <w:rPr>
                      <w:sz w:val="15"/>
                      <w:szCs w:val="15"/>
                    </w:rPr>
                  </w:pPr>
                  <w:r>
                    <w:rPr>
                      <w:rFonts w:hint="eastAsia"/>
                      <w:sz w:val="15"/>
                      <w:szCs w:val="15"/>
                    </w:rPr>
                    <w:t>1</w:t>
                  </w:r>
                  <w:r>
                    <w:rPr>
                      <w:sz w:val="15"/>
                      <w:szCs w:val="15"/>
                    </w:rPr>
                    <w:t>:</w:t>
                  </w:r>
                  <w:r>
                    <w:rPr>
                      <w:rFonts w:hint="eastAsia"/>
                      <w:sz w:val="15"/>
                      <w:szCs w:val="15"/>
                    </w:rPr>
                    <w:t>手动清料中</w:t>
                  </w:r>
                </w:p>
              </w:tc>
              <w:tc>
                <w:tcPr>
                  <w:tcW w:w="1418" w:type="dxa"/>
                </w:tcPr>
                <w:p w14:paraId="32E85056" w14:textId="77777777" w:rsidR="00C5792E" w:rsidRPr="00490966" w:rsidRDefault="00C5792E" w:rsidP="004846B4">
                  <w:pPr>
                    <w:rPr>
                      <w:sz w:val="15"/>
                      <w:szCs w:val="15"/>
                    </w:rPr>
                  </w:pPr>
                  <w:r>
                    <w:rPr>
                      <w:rFonts w:hint="eastAsia"/>
                      <w:sz w:val="15"/>
                      <w:szCs w:val="15"/>
                    </w:rPr>
                    <w:t>——</w:t>
                  </w:r>
                </w:p>
              </w:tc>
            </w:tr>
          </w:tbl>
          <w:p w14:paraId="6DA43631" w14:textId="77777777" w:rsidR="00C5792E" w:rsidRDefault="00C5792E" w:rsidP="004846B4">
            <w:pPr>
              <w:rPr>
                <w:sz w:val="15"/>
                <w:szCs w:val="15"/>
              </w:rPr>
            </w:pPr>
          </w:p>
          <w:tbl>
            <w:tblPr>
              <w:tblStyle w:val="a8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25"/>
              <w:gridCol w:w="850"/>
              <w:gridCol w:w="709"/>
              <w:gridCol w:w="1134"/>
              <w:gridCol w:w="850"/>
              <w:gridCol w:w="993"/>
            </w:tblGrid>
            <w:tr w:rsidR="00C5792E" w:rsidRPr="00490966" w14:paraId="50AD73DE" w14:textId="77777777" w:rsidTr="004846B4">
              <w:tc>
                <w:tcPr>
                  <w:tcW w:w="1025" w:type="dxa"/>
                </w:tcPr>
                <w:p w14:paraId="4FBFE166" w14:textId="77777777" w:rsidR="00C5792E" w:rsidRDefault="00C5792E" w:rsidP="004846B4">
                  <w:pPr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D7~</w:t>
                  </w:r>
                  <w:r>
                    <w:rPr>
                      <w:rFonts w:hint="eastAsia"/>
                      <w:sz w:val="15"/>
                      <w:szCs w:val="15"/>
                    </w:rPr>
                    <w:t>D</w:t>
                  </w:r>
                  <w:r>
                    <w:rPr>
                      <w:sz w:val="15"/>
                      <w:szCs w:val="15"/>
                    </w:rPr>
                    <w:t>6</w:t>
                  </w:r>
                </w:p>
              </w:tc>
              <w:tc>
                <w:tcPr>
                  <w:tcW w:w="850" w:type="dxa"/>
                </w:tcPr>
                <w:p w14:paraId="0F36D99A" w14:textId="77777777" w:rsidR="00C5792E" w:rsidRPr="00490966" w:rsidRDefault="00C5792E" w:rsidP="004846B4">
                  <w:pPr>
                    <w:rPr>
                      <w:sz w:val="15"/>
                      <w:szCs w:val="15"/>
                    </w:rPr>
                  </w:pPr>
                  <w:r>
                    <w:rPr>
                      <w:rFonts w:hint="eastAsia"/>
                      <w:sz w:val="15"/>
                      <w:szCs w:val="15"/>
                    </w:rPr>
                    <w:t>D</w:t>
                  </w:r>
                  <w:r>
                    <w:rPr>
                      <w:sz w:val="15"/>
                      <w:szCs w:val="15"/>
                    </w:rPr>
                    <w:t>5</w:t>
                  </w:r>
                </w:p>
              </w:tc>
              <w:tc>
                <w:tcPr>
                  <w:tcW w:w="709" w:type="dxa"/>
                </w:tcPr>
                <w:p w14:paraId="4646B0BA" w14:textId="77777777" w:rsidR="00C5792E" w:rsidRPr="00490966" w:rsidRDefault="00C5792E" w:rsidP="004846B4">
                  <w:pPr>
                    <w:rPr>
                      <w:sz w:val="15"/>
                      <w:szCs w:val="15"/>
                    </w:rPr>
                  </w:pPr>
                  <w:r w:rsidRPr="00490966">
                    <w:rPr>
                      <w:rFonts w:hint="eastAsia"/>
                      <w:sz w:val="15"/>
                      <w:szCs w:val="15"/>
                    </w:rPr>
                    <w:t>D</w:t>
                  </w:r>
                  <w:r>
                    <w:rPr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1134" w:type="dxa"/>
                </w:tcPr>
                <w:p w14:paraId="20F6A9DC" w14:textId="77777777" w:rsidR="00C5792E" w:rsidRPr="00490966" w:rsidRDefault="00C5792E" w:rsidP="004846B4">
                  <w:pPr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D3~</w:t>
                  </w:r>
                  <w:r w:rsidRPr="00490966">
                    <w:rPr>
                      <w:rFonts w:hint="eastAsia"/>
                      <w:sz w:val="15"/>
                      <w:szCs w:val="15"/>
                    </w:rPr>
                    <w:t>D2</w:t>
                  </w:r>
                </w:p>
              </w:tc>
              <w:tc>
                <w:tcPr>
                  <w:tcW w:w="850" w:type="dxa"/>
                </w:tcPr>
                <w:p w14:paraId="31DF320B" w14:textId="77777777" w:rsidR="00C5792E" w:rsidRPr="00490966" w:rsidRDefault="00C5792E" w:rsidP="004846B4">
                  <w:pPr>
                    <w:rPr>
                      <w:sz w:val="15"/>
                      <w:szCs w:val="15"/>
                    </w:rPr>
                  </w:pPr>
                  <w:r w:rsidRPr="00490966">
                    <w:rPr>
                      <w:rFonts w:hint="eastAsia"/>
                      <w:sz w:val="15"/>
                      <w:szCs w:val="15"/>
                    </w:rPr>
                    <w:t>D1</w:t>
                  </w:r>
                </w:p>
              </w:tc>
              <w:tc>
                <w:tcPr>
                  <w:tcW w:w="993" w:type="dxa"/>
                </w:tcPr>
                <w:p w14:paraId="5A8F90A8" w14:textId="77777777" w:rsidR="00C5792E" w:rsidRPr="00490966" w:rsidRDefault="00C5792E" w:rsidP="004846B4">
                  <w:pPr>
                    <w:rPr>
                      <w:sz w:val="15"/>
                      <w:szCs w:val="15"/>
                    </w:rPr>
                  </w:pPr>
                  <w:r w:rsidRPr="00490966">
                    <w:rPr>
                      <w:rFonts w:hint="eastAsia"/>
                      <w:sz w:val="15"/>
                      <w:szCs w:val="15"/>
                    </w:rPr>
                    <w:t>D0</w:t>
                  </w:r>
                </w:p>
              </w:tc>
            </w:tr>
            <w:tr w:rsidR="00C5792E" w:rsidRPr="00490966" w14:paraId="77800D42" w14:textId="77777777" w:rsidTr="004846B4">
              <w:tc>
                <w:tcPr>
                  <w:tcW w:w="1025" w:type="dxa"/>
                </w:tcPr>
                <w:p w14:paraId="2942E8A3" w14:textId="77777777" w:rsidR="00C5792E" w:rsidRDefault="00C5792E" w:rsidP="004846B4">
                  <w:pPr>
                    <w:rPr>
                      <w:sz w:val="15"/>
                      <w:szCs w:val="15"/>
                    </w:rPr>
                  </w:pPr>
                  <w:r>
                    <w:rPr>
                      <w:rFonts w:hint="eastAsia"/>
                      <w:sz w:val="15"/>
                      <w:szCs w:val="15"/>
                    </w:rPr>
                    <w:t>0</w:t>
                  </w:r>
                  <w:r>
                    <w:rPr>
                      <w:sz w:val="15"/>
                      <w:szCs w:val="15"/>
                    </w:rPr>
                    <w:t>0:</w:t>
                  </w:r>
                  <w:r>
                    <w:rPr>
                      <w:rFonts w:hint="eastAsia"/>
                      <w:sz w:val="15"/>
                      <w:szCs w:val="15"/>
                    </w:rPr>
                    <w:t>未供料</w:t>
                  </w:r>
                </w:p>
                <w:p w14:paraId="06E378A7" w14:textId="77777777" w:rsidR="00C5792E" w:rsidRDefault="00C5792E" w:rsidP="004846B4">
                  <w:pPr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0</w:t>
                  </w:r>
                  <w:r>
                    <w:rPr>
                      <w:rFonts w:hint="eastAsia"/>
                      <w:sz w:val="15"/>
                      <w:szCs w:val="15"/>
                    </w:rPr>
                    <w:t>1</w:t>
                  </w:r>
                  <w:r>
                    <w:rPr>
                      <w:sz w:val="15"/>
                      <w:szCs w:val="15"/>
                    </w:rPr>
                    <w:t>:</w:t>
                  </w:r>
                  <w:r>
                    <w:rPr>
                      <w:rFonts w:hint="eastAsia"/>
                      <w:sz w:val="15"/>
                      <w:szCs w:val="15"/>
                    </w:rPr>
                    <w:t>程控供料</w:t>
                  </w:r>
                </w:p>
                <w:p w14:paraId="5F98646D" w14:textId="77777777" w:rsidR="00C5792E" w:rsidRPr="00490966" w:rsidRDefault="00C5792E" w:rsidP="004846B4">
                  <w:pPr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10:</w:t>
                  </w:r>
                  <w:r>
                    <w:rPr>
                      <w:rFonts w:hint="eastAsia"/>
                      <w:sz w:val="15"/>
                      <w:szCs w:val="15"/>
                    </w:rPr>
                    <w:t>手动供料</w:t>
                  </w:r>
                </w:p>
              </w:tc>
              <w:tc>
                <w:tcPr>
                  <w:tcW w:w="850" w:type="dxa"/>
                </w:tcPr>
                <w:p w14:paraId="7451878E" w14:textId="77777777" w:rsidR="00C5792E" w:rsidRPr="00490966" w:rsidRDefault="00C5792E" w:rsidP="004846B4">
                  <w:pPr>
                    <w:rPr>
                      <w:sz w:val="15"/>
                      <w:szCs w:val="15"/>
                    </w:rPr>
                  </w:pPr>
                  <w:r w:rsidRPr="00490966">
                    <w:rPr>
                      <w:rFonts w:hint="eastAsia"/>
                      <w:sz w:val="15"/>
                      <w:szCs w:val="15"/>
                    </w:rPr>
                    <w:t>0:</w:t>
                  </w:r>
                  <w:r>
                    <w:rPr>
                      <w:rFonts w:hint="eastAsia"/>
                      <w:sz w:val="15"/>
                      <w:szCs w:val="15"/>
                    </w:rPr>
                    <w:t>非运行</w:t>
                  </w:r>
                </w:p>
                <w:p w14:paraId="76CA4A3E" w14:textId="77777777" w:rsidR="00C5792E" w:rsidRPr="00490966" w:rsidRDefault="00C5792E" w:rsidP="004846B4">
                  <w:pPr>
                    <w:rPr>
                      <w:sz w:val="15"/>
                      <w:szCs w:val="15"/>
                    </w:rPr>
                  </w:pPr>
                  <w:r w:rsidRPr="00490966">
                    <w:rPr>
                      <w:rFonts w:hint="eastAsia"/>
                      <w:sz w:val="15"/>
                      <w:szCs w:val="15"/>
                    </w:rPr>
                    <w:t>1:</w:t>
                  </w:r>
                  <w:r>
                    <w:rPr>
                      <w:rFonts w:hint="eastAsia"/>
                      <w:sz w:val="15"/>
                      <w:szCs w:val="15"/>
                    </w:rPr>
                    <w:t>正运行</w:t>
                  </w:r>
                </w:p>
              </w:tc>
              <w:tc>
                <w:tcPr>
                  <w:tcW w:w="709" w:type="dxa"/>
                </w:tcPr>
                <w:p w14:paraId="498F2FDF" w14:textId="77777777" w:rsidR="00C5792E" w:rsidRPr="00490966" w:rsidRDefault="00C5792E" w:rsidP="004846B4">
                  <w:pPr>
                    <w:rPr>
                      <w:sz w:val="15"/>
                      <w:szCs w:val="15"/>
                    </w:rPr>
                  </w:pPr>
                  <w:r w:rsidRPr="00490966">
                    <w:rPr>
                      <w:rFonts w:hint="eastAsia"/>
                      <w:sz w:val="15"/>
                      <w:szCs w:val="15"/>
                    </w:rPr>
                    <w:t>0:</w:t>
                  </w:r>
                  <w:r w:rsidRPr="00490966">
                    <w:rPr>
                      <w:rFonts w:hint="eastAsia"/>
                      <w:sz w:val="15"/>
                      <w:szCs w:val="15"/>
                    </w:rPr>
                    <w:t>非零</w:t>
                  </w:r>
                </w:p>
                <w:p w14:paraId="152C67E3" w14:textId="77777777" w:rsidR="00C5792E" w:rsidRPr="00490966" w:rsidRDefault="00C5792E" w:rsidP="004846B4">
                  <w:pPr>
                    <w:rPr>
                      <w:sz w:val="15"/>
                      <w:szCs w:val="15"/>
                    </w:rPr>
                  </w:pPr>
                  <w:r w:rsidRPr="00490966">
                    <w:rPr>
                      <w:rFonts w:hint="eastAsia"/>
                      <w:sz w:val="15"/>
                      <w:szCs w:val="15"/>
                    </w:rPr>
                    <w:t>1:</w:t>
                  </w:r>
                  <w:r w:rsidRPr="00490966">
                    <w:rPr>
                      <w:rFonts w:hint="eastAsia"/>
                      <w:sz w:val="15"/>
                      <w:szCs w:val="15"/>
                    </w:rPr>
                    <w:t>零点</w:t>
                  </w:r>
                </w:p>
              </w:tc>
              <w:tc>
                <w:tcPr>
                  <w:tcW w:w="1134" w:type="dxa"/>
                </w:tcPr>
                <w:p w14:paraId="639A3C31" w14:textId="77777777" w:rsidR="00C5792E" w:rsidRPr="00490966" w:rsidRDefault="00C5792E" w:rsidP="004846B4">
                  <w:pPr>
                    <w:rPr>
                      <w:sz w:val="15"/>
                      <w:szCs w:val="15"/>
                    </w:rPr>
                  </w:pPr>
                  <w:r w:rsidRPr="00490966">
                    <w:rPr>
                      <w:rFonts w:hint="eastAsia"/>
                      <w:sz w:val="15"/>
                      <w:szCs w:val="15"/>
                    </w:rPr>
                    <w:t>0</w:t>
                  </w:r>
                  <w:r>
                    <w:rPr>
                      <w:sz w:val="15"/>
                      <w:szCs w:val="15"/>
                    </w:rPr>
                    <w:t>0</w:t>
                  </w:r>
                  <w:r w:rsidRPr="00490966">
                    <w:rPr>
                      <w:rFonts w:hint="eastAsia"/>
                      <w:sz w:val="15"/>
                      <w:szCs w:val="15"/>
                    </w:rPr>
                    <w:t>:</w:t>
                  </w:r>
                  <w:r>
                    <w:rPr>
                      <w:rFonts w:hint="eastAsia"/>
                      <w:sz w:val="15"/>
                      <w:szCs w:val="15"/>
                    </w:rPr>
                    <w:t>重量</w:t>
                  </w:r>
                  <w:r w:rsidRPr="00490966">
                    <w:rPr>
                      <w:rFonts w:hint="eastAsia"/>
                      <w:sz w:val="15"/>
                      <w:szCs w:val="15"/>
                    </w:rPr>
                    <w:t>正常</w:t>
                  </w:r>
                </w:p>
                <w:p w14:paraId="2F03FDA4" w14:textId="77777777" w:rsidR="00C5792E" w:rsidRDefault="00C5792E" w:rsidP="004846B4">
                  <w:pPr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0</w:t>
                  </w:r>
                  <w:r w:rsidRPr="00490966">
                    <w:rPr>
                      <w:rFonts w:hint="eastAsia"/>
                      <w:sz w:val="15"/>
                      <w:szCs w:val="15"/>
                    </w:rPr>
                    <w:t>1:</w:t>
                  </w:r>
                  <w:r>
                    <w:rPr>
                      <w:rFonts w:hint="eastAsia"/>
                      <w:sz w:val="15"/>
                      <w:szCs w:val="15"/>
                    </w:rPr>
                    <w:t>重量</w:t>
                  </w:r>
                  <w:r>
                    <w:rPr>
                      <w:rFonts w:hint="eastAsia"/>
                      <w:sz w:val="15"/>
                      <w:szCs w:val="15"/>
                    </w:rPr>
                    <w:t>-O</w:t>
                  </w:r>
                  <w:r>
                    <w:rPr>
                      <w:sz w:val="15"/>
                      <w:szCs w:val="15"/>
                    </w:rPr>
                    <w:t>FL</w:t>
                  </w:r>
                </w:p>
                <w:p w14:paraId="47264E40" w14:textId="77777777" w:rsidR="00C5792E" w:rsidRPr="00490966" w:rsidRDefault="00C5792E" w:rsidP="004846B4">
                  <w:pPr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10:</w:t>
                  </w:r>
                  <w:r>
                    <w:rPr>
                      <w:rFonts w:hint="eastAsia"/>
                      <w:sz w:val="15"/>
                      <w:szCs w:val="15"/>
                    </w:rPr>
                    <w:t>重量</w:t>
                  </w:r>
                  <w:r>
                    <w:rPr>
                      <w:rFonts w:hint="eastAsia"/>
                      <w:sz w:val="15"/>
                      <w:szCs w:val="15"/>
                    </w:rPr>
                    <w:t>+</w:t>
                  </w:r>
                  <w:r>
                    <w:rPr>
                      <w:sz w:val="15"/>
                      <w:szCs w:val="15"/>
                    </w:rPr>
                    <w:t>OFL</w:t>
                  </w:r>
                </w:p>
              </w:tc>
              <w:tc>
                <w:tcPr>
                  <w:tcW w:w="850" w:type="dxa"/>
                </w:tcPr>
                <w:p w14:paraId="2394C6A4" w14:textId="77777777" w:rsidR="00C5792E" w:rsidRDefault="00C5792E" w:rsidP="004846B4">
                  <w:pPr>
                    <w:rPr>
                      <w:sz w:val="15"/>
                      <w:szCs w:val="15"/>
                    </w:rPr>
                  </w:pPr>
                  <w:r>
                    <w:rPr>
                      <w:rFonts w:hint="eastAsia"/>
                      <w:sz w:val="15"/>
                      <w:szCs w:val="15"/>
                    </w:rPr>
                    <w:t>0:A</w:t>
                  </w:r>
                  <w:r>
                    <w:rPr>
                      <w:sz w:val="15"/>
                      <w:szCs w:val="15"/>
                    </w:rPr>
                    <w:t>d</w:t>
                  </w:r>
                  <w:r>
                    <w:rPr>
                      <w:rFonts w:hint="eastAsia"/>
                      <w:sz w:val="15"/>
                      <w:szCs w:val="15"/>
                    </w:rPr>
                    <w:t>稳定</w:t>
                  </w:r>
                </w:p>
                <w:p w14:paraId="1D954FCE" w14:textId="77777777" w:rsidR="00C5792E" w:rsidRPr="00490966" w:rsidRDefault="00C5792E" w:rsidP="004846B4">
                  <w:pPr>
                    <w:rPr>
                      <w:sz w:val="15"/>
                      <w:szCs w:val="15"/>
                    </w:rPr>
                  </w:pPr>
                  <w:r>
                    <w:rPr>
                      <w:rFonts w:hint="eastAsia"/>
                      <w:sz w:val="15"/>
                      <w:szCs w:val="15"/>
                    </w:rPr>
                    <w:t>1:A</w:t>
                  </w:r>
                  <w:r>
                    <w:rPr>
                      <w:sz w:val="15"/>
                      <w:szCs w:val="15"/>
                    </w:rPr>
                    <w:t>d</w:t>
                  </w:r>
                  <w:r>
                    <w:rPr>
                      <w:rFonts w:hint="eastAsia"/>
                      <w:sz w:val="15"/>
                      <w:szCs w:val="15"/>
                    </w:rPr>
                    <w:t>不稳</w:t>
                  </w:r>
                </w:p>
              </w:tc>
              <w:tc>
                <w:tcPr>
                  <w:tcW w:w="993" w:type="dxa"/>
                </w:tcPr>
                <w:p w14:paraId="04235D98" w14:textId="77777777" w:rsidR="00C5792E" w:rsidRPr="00490966" w:rsidRDefault="00C5792E" w:rsidP="004846B4">
                  <w:pPr>
                    <w:rPr>
                      <w:sz w:val="15"/>
                      <w:szCs w:val="15"/>
                    </w:rPr>
                  </w:pPr>
                  <w:r w:rsidRPr="00490966">
                    <w:rPr>
                      <w:rFonts w:hint="eastAsia"/>
                      <w:sz w:val="15"/>
                      <w:szCs w:val="15"/>
                    </w:rPr>
                    <w:t>0:</w:t>
                  </w:r>
                  <w:r>
                    <w:rPr>
                      <w:rFonts w:hint="eastAsia"/>
                      <w:sz w:val="15"/>
                      <w:szCs w:val="15"/>
                    </w:rPr>
                    <w:t>重量</w:t>
                  </w:r>
                  <w:r w:rsidRPr="00490966">
                    <w:rPr>
                      <w:rFonts w:hint="eastAsia"/>
                      <w:sz w:val="15"/>
                      <w:szCs w:val="15"/>
                    </w:rPr>
                    <w:t>稳定</w:t>
                  </w:r>
                </w:p>
                <w:p w14:paraId="5BCA35D5" w14:textId="77777777" w:rsidR="00C5792E" w:rsidRPr="00490966" w:rsidRDefault="00C5792E" w:rsidP="004846B4">
                  <w:pPr>
                    <w:rPr>
                      <w:sz w:val="15"/>
                      <w:szCs w:val="15"/>
                    </w:rPr>
                  </w:pPr>
                  <w:r w:rsidRPr="00490966">
                    <w:rPr>
                      <w:rFonts w:hint="eastAsia"/>
                      <w:sz w:val="15"/>
                      <w:szCs w:val="15"/>
                    </w:rPr>
                    <w:t>1:</w:t>
                  </w:r>
                  <w:r>
                    <w:rPr>
                      <w:rFonts w:hint="eastAsia"/>
                      <w:sz w:val="15"/>
                      <w:szCs w:val="15"/>
                    </w:rPr>
                    <w:t>重量不稳</w:t>
                  </w:r>
                </w:p>
              </w:tc>
            </w:tr>
          </w:tbl>
          <w:p w14:paraId="068997DD" w14:textId="77777777" w:rsidR="00C5792E" w:rsidRDefault="00C5792E" w:rsidP="004846B4">
            <w:pPr>
              <w:rPr>
                <w:sz w:val="15"/>
                <w:szCs w:val="15"/>
              </w:rPr>
            </w:pPr>
          </w:p>
          <w:p w14:paraId="6793A890" w14:textId="77777777" w:rsidR="00C5792E" w:rsidRDefault="00C5792E" w:rsidP="004846B4">
            <w:pPr>
              <w:rPr>
                <w:sz w:val="15"/>
                <w:szCs w:val="15"/>
              </w:rPr>
            </w:pPr>
          </w:p>
        </w:tc>
      </w:tr>
      <w:tr w:rsidR="00C5792E" w14:paraId="56BF7777" w14:textId="77777777" w:rsidTr="00557FBA">
        <w:trPr>
          <w:jc w:val="center"/>
        </w:trPr>
        <w:tc>
          <w:tcPr>
            <w:tcW w:w="675" w:type="dxa"/>
          </w:tcPr>
          <w:p w14:paraId="4468FF1A" w14:textId="77777777" w:rsidR="00C5792E" w:rsidRPr="004B07FC" w:rsidRDefault="00F53782" w:rsidP="004846B4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</w:t>
            </w:r>
            <w:r>
              <w:rPr>
                <w:sz w:val="15"/>
                <w:szCs w:val="15"/>
              </w:rPr>
              <w:t>0020</w:t>
            </w:r>
          </w:p>
        </w:tc>
        <w:tc>
          <w:tcPr>
            <w:tcW w:w="709" w:type="dxa"/>
          </w:tcPr>
          <w:p w14:paraId="0B0F680F" w14:textId="77777777" w:rsidR="00C5792E" w:rsidRPr="004B07FC" w:rsidRDefault="00C5792E" w:rsidP="004846B4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  <w:r>
              <w:rPr>
                <w:sz w:val="15"/>
                <w:szCs w:val="15"/>
              </w:rPr>
              <w:t>019</w:t>
            </w:r>
          </w:p>
        </w:tc>
        <w:tc>
          <w:tcPr>
            <w:tcW w:w="4678" w:type="dxa"/>
          </w:tcPr>
          <w:p w14:paraId="6917B23B" w14:textId="77777777" w:rsidR="00C5792E" w:rsidRDefault="00C5792E" w:rsidP="004846B4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【系统标志</w:t>
            </w:r>
            <w:r>
              <w:rPr>
                <w:rFonts w:hint="eastAsia"/>
                <w:sz w:val="15"/>
                <w:szCs w:val="15"/>
              </w:rPr>
              <w:t>2</w:t>
            </w:r>
            <w:r>
              <w:rPr>
                <w:rFonts w:hint="eastAsia"/>
                <w:sz w:val="15"/>
                <w:szCs w:val="15"/>
              </w:rPr>
              <w:t>】（只读）</w:t>
            </w:r>
          </w:p>
          <w:p w14:paraId="4D1D76C5" w14:textId="77777777" w:rsidR="00C5792E" w:rsidRDefault="00C5792E" w:rsidP="004846B4">
            <w:pPr>
              <w:rPr>
                <w:sz w:val="15"/>
                <w:szCs w:val="15"/>
              </w:rPr>
            </w:pPr>
          </w:p>
          <w:tbl>
            <w:tblPr>
              <w:tblStyle w:val="a8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01"/>
            </w:tblGrid>
            <w:tr w:rsidR="00C5792E" w:rsidRPr="00490966" w14:paraId="1C6FB2B6" w14:textId="77777777" w:rsidTr="004846B4">
              <w:tc>
                <w:tcPr>
                  <w:tcW w:w="2301" w:type="dxa"/>
                </w:tcPr>
                <w:p w14:paraId="7E624EA3" w14:textId="77777777" w:rsidR="00C5792E" w:rsidRPr="00490966" w:rsidRDefault="00C5792E" w:rsidP="004846B4">
                  <w:pPr>
                    <w:rPr>
                      <w:sz w:val="15"/>
                      <w:szCs w:val="15"/>
                    </w:rPr>
                  </w:pPr>
                  <w:r w:rsidRPr="00490966">
                    <w:rPr>
                      <w:rFonts w:hint="eastAsia"/>
                      <w:sz w:val="15"/>
                      <w:szCs w:val="15"/>
                    </w:rPr>
                    <w:t>D0</w:t>
                  </w:r>
                </w:p>
              </w:tc>
            </w:tr>
            <w:tr w:rsidR="00C5792E" w:rsidRPr="00490966" w14:paraId="6ABEC779" w14:textId="77777777" w:rsidTr="004846B4">
              <w:tc>
                <w:tcPr>
                  <w:tcW w:w="2301" w:type="dxa"/>
                </w:tcPr>
                <w:p w14:paraId="0427AE63" w14:textId="77777777" w:rsidR="00C5792E" w:rsidRPr="00490966" w:rsidRDefault="00C5792E" w:rsidP="004846B4">
                  <w:pPr>
                    <w:rPr>
                      <w:sz w:val="15"/>
                      <w:szCs w:val="15"/>
                    </w:rPr>
                  </w:pPr>
                  <w:r w:rsidRPr="00490966">
                    <w:rPr>
                      <w:rFonts w:hint="eastAsia"/>
                      <w:sz w:val="15"/>
                      <w:szCs w:val="15"/>
                    </w:rPr>
                    <w:t>0:</w:t>
                  </w:r>
                  <w:r w:rsidRPr="00490966">
                    <w:rPr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hint="eastAsia"/>
                      <w:sz w:val="15"/>
                      <w:szCs w:val="15"/>
                    </w:rPr>
                    <w:t>——</w:t>
                  </w:r>
                </w:p>
                <w:p w14:paraId="0159BD46" w14:textId="77777777" w:rsidR="00C5792E" w:rsidRPr="00490966" w:rsidRDefault="00C5792E" w:rsidP="004846B4">
                  <w:pPr>
                    <w:rPr>
                      <w:sz w:val="15"/>
                      <w:szCs w:val="15"/>
                    </w:rPr>
                  </w:pPr>
                  <w:r w:rsidRPr="00490966">
                    <w:rPr>
                      <w:rFonts w:hint="eastAsia"/>
                      <w:sz w:val="15"/>
                      <w:szCs w:val="15"/>
                    </w:rPr>
                    <w:t>1:</w:t>
                  </w:r>
                  <w:r w:rsidRPr="00490966">
                    <w:rPr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hint="eastAsia"/>
                      <w:sz w:val="15"/>
                      <w:szCs w:val="15"/>
                    </w:rPr>
                    <w:t>每分钟下料量已更新，持续</w:t>
                  </w:r>
                  <w:r>
                    <w:rPr>
                      <w:rFonts w:hint="eastAsia"/>
                      <w:sz w:val="15"/>
                      <w:szCs w:val="15"/>
                    </w:rPr>
                    <w:t>1</w:t>
                  </w:r>
                  <w:r>
                    <w:rPr>
                      <w:rFonts w:hint="eastAsia"/>
                      <w:sz w:val="15"/>
                      <w:szCs w:val="15"/>
                    </w:rPr>
                    <w:t>秒后自动变回</w:t>
                  </w:r>
                  <w:r>
                    <w:rPr>
                      <w:rFonts w:hint="eastAsia"/>
                      <w:sz w:val="15"/>
                      <w:szCs w:val="15"/>
                    </w:rPr>
                    <w:t>0</w:t>
                  </w:r>
                </w:p>
              </w:tc>
            </w:tr>
          </w:tbl>
          <w:p w14:paraId="33F74AC5" w14:textId="77777777" w:rsidR="00C5792E" w:rsidRDefault="00C5792E" w:rsidP="004846B4">
            <w:pPr>
              <w:rPr>
                <w:sz w:val="15"/>
                <w:szCs w:val="15"/>
              </w:rPr>
            </w:pPr>
          </w:p>
          <w:p w14:paraId="30FC3664" w14:textId="77777777" w:rsidR="00C5792E" w:rsidRPr="009E4EF8" w:rsidRDefault="00C5792E" w:rsidP="004846B4">
            <w:pPr>
              <w:rPr>
                <w:sz w:val="15"/>
                <w:szCs w:val="15"/>
              </w:rPr>
            </w:pPr>
          </w:p>
        </w:tc>
      </w:tr>
      <w:tr w:rsidR="00C5792E" w14:paraId="40E4770A" w14:textId="77777777" w:rsidTr="00557FBA">
        <w:trPr>
          <w:jc w:val="center"/>
        </w:trPr>
        <w:tc>
          <w:tcPr>
            <w:tcW w:w="675" w:type="dxa"/>
          </w:tcPr>
          <w:p w14:paraId="0A56E19B" w14:textId="77777777" w:rsidR="00C5792E" w:rsidRPr="004B07FC" w:rsidRDefault="00F916F8" w:rsidP="004846B4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</w:t>
            </w:r>
            <w:r>
              <w:rPr>
                <w:sz w:val="15"/>
                <w:szCs w:val="15"/>
              </w:rPr>
              <w:t>0021</w:t>
            </w:r>
          </w:p>
        </w:tc>
        <w:tc>
          <w:tcPr>
            <w:tcW w:w="709" w:type="dxa"/>
          </w:tcPr>
          <w:p w14:paraId="4219B4D3" w14:textId="77777777" w:rsidR="00C5792E" w:rsidRPr="004B07FC" w:rsidRDefault="00C5792E" w:rsidP="004846B4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  <w:r>
              <w:rPr>
                <w:sz w:val="15"/>
                <w:szCs w:val="15"/>
              </w:rPr>
              <w:t>020</w:t>
            </w:r>
          </w:p>
        </w:tc>
        <w:tc>
          <w:tcPr>
            <w:tcW w:w="4678" w:type="dxa"/>
          </w:tcPr>
          <w:p w14:paraId="6F3AE15C" w14:textId="77777777" w:rsidR="00C5792E" w:rsidRPr="009E4EF8" w:rsidRDefault="00C5792E" w:rsidP="004846B4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【系统标志</w:t>
            </w:r>
            <w:r>
              <w:rPr>
                <w:rFonts w:hint="eastAsia"/>
                <w:sz w:val="15"/>
                <w:szCs w:val="15"/>
              </w:rPr>
              <w:t>3</w:t>
            </w:r>
            <w:r>
              <w:rPr>
                <w:rFonts w:hint="eastAsia"/>
                <w:sz w:val="15"/>
                <w:szCs w:val="15"/>
              </w:rPr>
              <w:t>】（只读）</w:t>
            </w:r>
          </w:p>
        </w:tc>
      </w:tr>
      <w:tr w:rsidR="00C5792E" w14:paraId="093B000B" w14:textId="77777777" w:rsidTr="00557FBA">
        <w:trPr>
          <w:jc w:val="center"/>
        </w:trPr>
        <w:tc>
          <w:tcPr>
            <w:tcW w:w="675" w:type="dxa"/>
          </w:tcPr>
          <w:p w14:paraId="17B794C6" w14:textId="77777777" w:rsidR="00C5792E" w:rsidRPr="004B07FC" w:rsidRDefault="00F916F8" w:rsidP="004846B4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</w:t>
            </w:r>
            <w:r>
              <w:rPr>
                <w:sz w:val="15"/>
                <w:szCs w:val="15"/>
              </w:rPr>
              <w:t>0022</w:t>
            </w:r>
          </w:p>
        </w:tc>
        <w:tc>
          <w:tcPr>
            <w:tcW w:w="709" w:type="dxa"/>
          </w:tcPr>
          <w:p w14:paraId="78D3371C" w14:textId="77777777" w:rsidR="00C5792E" w:rsidRPr="004B07FC" w:rsidRDefault="00C5792E" w:rsidP="004846B4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  <w:r>
              <w:rPr>
                <w:sz w:val="15"/>
                <w:szCs w:val="15"/>
              </w:rPr>
              <w:t>021</w:t>
            </w:r>
          </w:p>
        </w:tc>
        <w:tc>
          <w:tcPr>
            <w:tcW w:w="4678" w:type="dxa"/>
          </w:tcPr>
          <w:p w14:paraId="59F61C70" w14:textId="77777777" w:rsidR="00C5792E" w:rsidRDefault="00C5792E" w:rsidP="004846B4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【运行状态】（只读）</w:t>
            </w:r>
          </w:p>
          <w:p w14:paraId="51ADEAD9" w14:textId="77777777" w:rsidR="00BE387E" w:rsidRDefault="00BE387E" w:rsidP="004846B4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  <w:r>
              <w:rPr>
                <w:rFonts w:hint="eastAsia"/>
                <w:sz w:val="15"/>
                <w:szCs w:val="15"/>
              </w:rPr>
              <w:t>：停止状态</w:t>
            </w:r>
          </w:p>
          <w:p w14:paraId="181771D5" w14:textId="77777777" w:rsidR="00BE387E" w:rsidRDefault="00BE387E" w:rsidP="004846B4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</w:t>
            </w:r>
            <w:r>
              <w:rPr>
                <w:rFonts w:hint="eastAsia"/>
                <w:sz w:val="15"/>
                <w:szCs w:val="15"/>
              </w:rPr>
              <w:t>：运行状态</w:t>
            </w:r>
          </w:p>
          <w:p w14:paraId="5676BA8A" w14:textId="77777777" w:rsidR="00BE387E" w:rsidRDefault="00BE387E" w:rsidP="004846B4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</w:t>
            </w:r>
            <w:r>
              <w:rPr>
                <w:rFonts w:hint="eastAsia"/>
                <w:sz w:val="15"/>
                <w:szCs w:val="15"/>
              </w:rPr>
              <w:t>：</w:t>
            </w:r>
            <w:r w:rsidR="0082416A" w:rsidRPr="0082416A">
              <w:rPr>
                <w:rFonts w:hint="eastAsia"/>
                <w:sz w:val="15"/>
                <w:szCs w:val="15"/>
              </w:rPr>
              <w:t>报警中</w:t>
            </w:r>
          </w:p>
          <w:p w14:paraId="23DF28E2" w14:textId="77777777" w:rsidR="0082416A" w:rsidRDefault="0082416A" w:rsidP="004846B4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3</w:t>
            </w:r>
            <w:r>
              <w:rPr>
                <w:rFonts w:hint="eastAsia"/>
                <w:sz w:val="15"/>
                <w:szCs w:val="15"/>
              </w:rPr>
              <w:t>：</w:t>
            </w:r>
            <w:r w:rsidR="00C71157" w:rsidRPr="00C71157">
              <w:rPr>
                <w:rFonts w:hint="eastAsia"/>
                <w:sz w:val="15"/>
                <w:szCs w:val="15"/>
              </w:rPr>
              <w:t>等待加满物料</w:t>
            </w:r>
          </w:p>
          <w:p w14:paraId="43303D65" w14:textId="77777777" w:rsidR="00C71157" w:rsidRDefault="00C71157" w:rsidP="004846B4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</w:t>
            </w:r>
            <w:r>
              <w:rPr>
                <w:rFonts w:hint="eastAsia"/>
                <w:sz w:val="15"/>
                <w:szCs w:val="15"/>
              </w:rPr>
              <w:t>：</w:t>
            </w:r>
            <w:r w:rsidR="00C65868" w:rsidRPr="00C65868">
              <w:rPr>
                <w:rFonts w:hint="eastAsia"/>
                <w:sz w:val="15"/>
                <w:szCs w:val="15"/>
              </w:rPr>
              <w:t>延迟中</w:t>
            </w:r>
          </w:p>
          <w:p w14:paraId="2CB0169F" w14:textId="77777777" w:rsidR="00C65868" w:rsidRDefault="00C65868" w:rsidP="004846B4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5</w:t>
            </w:r>
            <w:r>
              <w:rPr>
                <w:rFonts w:hint="eastAsia"/>
                <w:sz w:val="15"/>
                <w:szCs w:val="15"/>
              </w:rPr>
              <w:t>：</w:t>
            </w:r>
            <w:r w:rsidR="00324EDB" w:rsidRPr="00324EDB">
              <w:rPr>
                <w:rFonts w:hint="eastAsia"/>
                <w:sz w:val="15"/>
                <w:szCs w:val="15"/>
              </w:rPr>
              <w:t>启动中</w:t>
            </w:r>
          </w:p>
          <w:p w14:paraId="7A609DD0" w14:textId="77777777" w:rsidR="00324EDB" w:rsidRDefault="00324EDB" w:rsidP="004846B4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6</w:t>
            </w:r>
            <w:r>
              <w:rPr>
                <w:rFonts w:hint="eastAsia"/>
                <w:sz w:val="15"/>
                <w:szCs w:val="15"/>
              </w:rPr>
              <w:t>：</w:t>
            </w:r>
            <w:r w:rsidR="00AC4F84" w:rsidRPr="00AC4F84">
              <w:rPr>
                <w:rFonts w:hint="eastAsia"/>
                <w:sz w:val="15"/>
                <w:szCs w:val="15"/>
              </w:rPr>
              <w:t>持续出料</w:t>
            </w:r>
          </w:p>
          <w:p w14:paraId="67931C69" w14:textId="77777777" w:rsidR="00AC4F84" w:rsidRDefault="00AC4F84" w:rsidP="004846B4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7</w:t>
            </w:r>
            <w:r>
              <w:rPr>
                <w:rFonts w:hint="eastAsia"/>
                <w:sz w:val="15"/>
                <w:szCs w:val="15"/>
              </w:rPr>
              <w:t>：</w:t>
            </w:r>
            <w:r w:rsidR="0044252F" w:rsidRPr="0044252F">
              <w:rPr>
                <w:rFonts w:hint="eastAsia"/>
                <w:sz w:val="15"/>
                <w:szCs w:val="15"/>
              </w:rPr>
              <w:t>供料中</w:t>
            </w:r>
          </w:p>
          <w:p w14:paraId="11B5DF0F" w14:textId="77777777" w:rsidR="0072796D" w:rsidRDefault="0044252F" w:rsidP="004846B4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8</w:t>
            </w:r>
            <w:r>
              <w:rPr>
                <w:rFonts w:hint="eastAsia"/>
                <w:sz w:val="15"/>
                <w:szCs w:val="15"/>
              </w:rPr>
              <w:t>：</w:t>
            </w:r>
            <w:r w:rsidR="0072796D" w:rsidRPr="0072796D">
              <w:rPr>
                <w:rFonts w:hint="eastAsia"/>
                <w:sz w:val="15"/>
                <w:szCs w:val="15"/>
              </w:rPr>
              <w:t>供料完成</w:t>
            </w:r>
          </w:p>
        </w:tc>
      </w:tr>
      <w:tr w:rsidR="00C5792E" w14:paraId="78BA2893" w14:textId="77777777" w:rsidTr="00557FBA">
        <w:trPr>
          <w:jc w:val="center"/>
        </w:trPr>
        <w:tc>
          <w:tcPr>
            <w:tcW w:w="675" w:type="dxa"/>
          </w:tcPr>
          <w:p w14:paraId="377D6550" w14:textId="77777777" w:rsidR="00C5792E" w:rsidRPr="004B07FC" w:rsidRDefault="00F916F8" w:rsidP="004846B4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</w:t>
            </w:r>
            <w:r>
              <w:rPr>
                <w:sz w:val="15"/>
                <w:szCs w:val="15"/>
              </w:rPr>
              <w:t>0023</w:t>
            </w:r>
          </w:p>
        </w:tc>
        <w:tc>
          <w:tcPr>
            <w:tcW w:w="709" w:type="dxa"/>
          </w:tcPr>
          <w:p w14:paraId="60A47432" w14:textId="77777777" w:rsidR="00C5792E" w:rsidRPr="004B07FC" w:rsidRDefault="00C5792E" w:rsidP="004846B4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  <w:r>
              <w:rPr>
                <w:sz w:val="15"/>
                <w:szCs w:val="15"/>
              </w:rPr>
              <w:t>022</w:t>
            </w:r>
          </w:p>
        </w:tc>
        <w:tc>
          <w:tcPr>
            <w:tcW w:w="4678" w:type="dxa"/>
          </w:tcPr>
          <w:p w14:paraId="200A7C9B" w14:textId="77777777" w:rsidR="00C5792E" w:rsidRDefault="00C5792E" w:rsidP="004846B4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【报警信息】（可读</w:t>
            </w:r>
            <w:r>
              <w:rPr>
                <w:rFonts w:hint="eastAsia"/>
                <w:sz w:val="15"/>
                <w:szCs w:val="15"/>
              </w:rPr>
              <w:t>/</w:t>
            </w:r>
            <w:r>
              <w:rPr>
                <w:rFonts w:hint="eastAsia"/>
                <w:sz w:val="15"/>
                <w:szCs w:val="15"/>
              </w:rPr>
              <w:t>可写）</w:t>
            </w:r>
          </w:p>
          <w:p w14:paraId="4D5B0300" w14:textId="77777777" w:rsidR="00C5792E" w:rsidRDefault="00C5792E" w:rsidP="004846B4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读出报警信息如下：</w:t>
            </w:r>
          </w:p>
          <w:p w14:paraId="378EF5C9" w14:textId="77777777" w:rsidR="00C5792E" w:rsidRDefault="00C5792E" w:rsidP="004846B4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lastRenderedPageBreak/>
              <w:t>0</w:t>
            </w:r>
            <w:r>
              <w:rPr>
                <w:rFonts w:hint="eastAsia"/>
                <w:sz w:val="15"/>
                <w:szCs w:val="15"/>
              </w:rPr>
              <w:t>：无报警</w:t>
            </w:r>
          </w:p>
          <w:p w14:paraId="0277F13F" w14:textId="77777777" w:rsidR="00C5792E" w:rsidRDefault="00C5792E" w:rsidP="004846B4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</w:t>
            </w:r>
            <w:r>
              <w:rPr>
                <w:rFonts w:hint="eastAsia"/>
                <w:sz w:val="15"/>
                <w:szCs w:val="15"/>
              </w:rPr>
              <w:t>：流量超差</w:t>
            </w:r>
          </w:p>
          <w:p w14:paraId="4E6EAD77" w14:textId="77777777" w:rsidR="00C5792E" w:rsidRDefault="00C5792E" w:rsidP="004846B4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</w:t>
            </w:r>
            <w:r>
              <w:rPr>
                <w:rFonts w:hint="eastAsia"/>
                <w:sz w:val="15"/>
                <w:szCs w:val="15"/>
              </w:rPr>
              <w:t>：流量欠差</w:t>
            </w:r>
          </w:p>
          <w:p w14:paraId="07019530" w14:textId="77777777" w:rsidR="00C5792E" w:rsidRDefault="00C5792E" w:rsidP="004846B4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3</w:t>
            </w:r>
            <w:r>
              <w:rPr>
                <w:rFonts w:hint="eastAsia"/>
                <w:sz w:val="15"/>
                <w:szCs w:val="15"/>
              </w:rPr>
              <w:t>：供料超时，但继续运行</w:t>
            </w:r>
          </w:p>
          <w:p w14:paraId="62C50C94" w14:textId="77777777" w:rsidR="00C5792E" w:rsidRDefault="00C5792E" w:rsidP="004846B4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</w:t>
            </w:r>
            <w:r>
              <w:rPr>
                <w:rFonts w:hint="eastAsia"/>
                <w:sz w:val="15"/>
                <w:szCs w:val="15"/>
              </w:rPr>
              <w:t>：供料超时，停机</w:t>
            </w:r>
          </w:p>
          <w:p w14:paraId="3C80882C" w14:textId="5B9B9792" w:rsidR="00C5792E" w:rsidRDefault="00C5792E" w:rsidP="004846B4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5</w:t>
            </w:r>
            <w:r>
              <w:rPr>
                <w:rFonts w:hint="eastAsia"/>
                <w:sz w:val="15"/>
                <w:szCs w:val="15"/>
              </w:rPr>
              <w:t>：定量完成</w:t>
            </w:r>
          </w:p>
          <w:p w14:paraId="7B129E31" w14:textId="3D0302BA" w:rsidR="00A92B43" w:rsidRDefault="00A92B43" w:rsidP="004846B4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6</w:t>
            </w:r>
            <w:r>
              <w:rPr>
                <w:rFonts w:hint="eastAsia"/>
                <w:sz w:val="15"/>
                <w:szCs w:val="15"/>
              </w:rPr>
              <w:t>：</w:t>
            </w:r>
            <w:r w:rsidR="004665D1" w:rsidRPr="004665D1">
              <w:rPr>
                <w:rFonts w:hint="eastAsia"/>
                <w:sz w:val="15"/>
                <w:szCs w:val="15"/>
              </w:rPr>
              <w:t>流量建立超时</w:t>
            </w:r>
          </w:p>
          <w:p w14:paraId="378C5DC2" w14:textId="657570AD" w:rsidR="004665D1" w:rsidRDefault="004665D1" w:rsidP="004846B4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7</w:t>
            </w:r>
            <w:r>
              <w:rPr>
                <w:rFonts w:hint="eastAsia"/>
                <w:sz w:val="15"/>
                <w:szCs w:val="15"/>
              </w:rPr>
              <w:t>：</w:t>
            </w:r>
            <w:r w:rsidRPr="004665D1">
              <w:rPr>
                <w:rFonts w:hint="eastAsia"/>
                <w:sz w:val="15"/>
                <w:szCs w:val="15"/>
              </w:rPr>
              <w:t>变频器故障</w:t>
            </w:r>
          </w:p>
          <w:p w14:paraId="657088E4" w14:textId="326004F8" w:rsidR="004665D1" w:rsidRDefault="004665D1" w:rsidP="004846B4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8</w:t>
            </w:r>
            <w:r>
              <w:rPr>
                <w:rFonts w:hint="eastAsia"/>
                <w:sz w:val="15"/>
                <w:szCs w:val="15"/>
              </w:rPr>
              <w:t>：</w:t>
            </w:r>
            <w:r w:rsidRPr="004665D1">
              <w:rPr>
                <w:rFonts w:hint="eastAsia"/>
                <w:sz w:val="15"/>
                <w:szCs w:val="15"/>
              </w:rPr>
              <w:t>供料电机开门故障</w:t>
            </w:r>
          </w:p>
          <w:p w14:paraId="28AB5E29" w14:textId="554CB974" w:rsidR="004665D1" w:rsidRDefault="004665D1" w:rsidP="004846B4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9</w:t>
            </w:r>
            <w:r>
              <w:rPr>
                <w:rFonts w:hint="eastAsia"/>
                <w:sz w:val="15"/>
                <w:szCs w:val="15"/>
              </w:rPr>
              <w:t>：</w:t>
            </w:r>
            <w:r w:rsidRPr="004665D1">
              <w:rPr>
                <w:rFonts w:hint="eastAsia"/>
                <w:sz w:val="15"/>
                <w:szCs w:val="15"/>
              </w:rPr>
              <w:t>供料电机关门到位开关故障</w:t>
            </w:r>
          </w:p>
          <w:p w14:paraId="7B736776" w14:textId="102E584B" w:rsidR="004665D1" w:rsidRDefault="004665D1" w:rsidP="004846B4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</w:t>
            </w:r>
            <w:r>
              <w:rPr>
                <w:sz w:val="15"/>
                <w:szCs w:val="15"/>
              </w:rPr>
              <w:t>0</w:t>
            </w:r>
            <w:r>
              <w:rPr>
                <w:rFonts w:hint="eastAsia"/>
                <w:sz w:val="15"/>
                <w:szCs w:val="15"/>
              </w:rPr>
              <w:t>：</w:t>
            </w:r>
            <w:r w:rsidRPr="004665D1">
              <w:rPr>
                <w:rFonts w:hint="eastAsia"/>
                <w:sz w:val="15"/>
                <w:szCs w:val="15"/>
              </w:rPr>
              <w:t>供料电机开门到位开关故障</w:t>
            </w:r>
          </w:p>
          <w:p w14:paraId="29F4C3DF" w14:textId="77777777" w:rsidR="00C5792E" w:rsidRDefault="00C5792E" w:rsidP="004846B4">
            <w:pPr>
              <w:rPr>
                <w:sz w:val="15"/>
                <w:szCs w:val="15"/>
              </w:rPr>
            </w:pPr>
          </w:p>
          <w:p w14:paraId="2E0B0B38" w14:textId="77777777" w:rsidR="00C5792E" w:rsidRDefault="00C5792E" w:rsidP="004846B4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写任意数清除报警</w:t>
            </w:r>
          </w:p>
        </w:tc>
      </w:tr>
      <w:tr w:rsidR="00C5792E" w14:paraId="29198E73" w14:textId="77777777" w:rsidTr="00557FBA">
        <w:trPr>
          <w:jc w:val="center"/>
        </w:trPr>
        <w:tc>
          <w:tcPr>
            <w:tcW w:w="675" w:type="dxa"/>
          </w:tcPr>
          <w:p w14:paraId="18B38950" w14:textId="77777777" w:rsidR="00C5792E" w:rsidRPr="004B07FC" w:rsidRDefault="00F916F8" w:rsidP="004846B4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</w:t>
            </w:r>
            <w:r>
              <w:rPr>
                <w:sz w:val="15"/>
                <w:szCs w:val="15"/>
              </w:rPr>
              <w:t>0024</w:t>
            </w:r>
          </w:p>
        </w:tc>
        <w:tc>
          <w:tcPr>
            <w:tcW w:w="709" w:type="dxa"/>
          </w:tcPr>
          <w:p w14:paraId="3AA789EB" w14:textId="77777777" w:rsidR="00C5792E" w:rsidRPr="004B07FC" w:rsidRDefault="00C5792E" w:rsidP="004846B4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  <w:r>
              <w:rPr>
                <w:sz w:val="15"/>
                <w:szCs w:val="15"/>
              </w:rPr>
              <w:t>023</w:t>
            </w:r>
          </w:p>
        </w:tc>
        <w:tc>
          <w:tcPr>
            <w:tcW w:w="4678" w:type="dxa"/>
          </w:tcPr>
          <w:p w14:paraId="4862DDA1" w14:textId="77777777" w:rsidR="00C5792E" w:rsidRDefault="00C5792E" w:rsidP="004846B4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【工作模式】（只读）</w:t>
            </w:r>
          </w:p>
          <w:p w14:paraId="13DD3A7D" w14:textId="77777777" w:rsidR="00C5792E" w:rsidRPr="00490966" w:rsidRDefault="00C5792E" w:rsidP="004846B4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详情见配方里面对应说明</w:t>
            </w:r>
          </w:p>
        </w:tc>
      </w:tr>
      <w:tr w:rsidR="00C5792E" w14:paraId="12392919" w14:textId="77777777" w:rsidTr="00557FBA">
        <w:trPr>
          <w:jc w:val="center"/>
        </w:trPr>
        <w:tc>
          <w:tcPr>
            <w:tcW w:w="675" w:type="dxa"/>
          </w:tcPr>
          <w:p w14:paraId="547A9EBA" w14:textId="77777777" w:rsidR="00C5792E" w:rsidRPr="004B07FC" w:rsidRDefault="00F916F8" w:rsidP="004846B4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</w:t>
            </w:r>
            <w:r>
              <w:rPr>
                <w:sz w:val="15"/>
                <w:szCs w:val="15"/>
              </w:rPr>
              <w:t>0025</w:t>
            </w:r>
          </w:p>
        </w:tc>
        <w:tc>
          <w:tcPr>
            <w:tcW w:w="709" w:type="dxa"/>
          </w:tcPr>
          <w:p w14:paraId="7F283450" w14:textId="77777777" w:rsidR="00C5792E" w:rsidRDefault="00C5792E" w:rsidP="004846B4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  <w:r>
              <w:rPr>
                <w:sz w:val="15"/>
                <w:szCs w:val="15"/>
              </w:rPr>
              <w:t>024</w:t>
            </w:r>
          </w:p>
        </w:tc>
        <w:tc>
          <w:tcPr>
            <w:tcW w:w="4678" w:type="dxa"/>
          </w:tcPr>
          <w:p w14:paraId="446BCCBC" w14:textId="77777777" w:rsidR="00C5792E" w:rsidRDefault="00C5792E" w:rsidP="004846B4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【当前配方】（只读）</w:t>
            </w:r>
          </w:p>
          <w:p w14:paraId="769A22E2" w14:textId="77777777" w:rsidR="00C5792E" w:rsidRDefault="00C5792E" w:rsidP="004846B4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详情见配方里面对应说明</w:t>
            </w:r>
          </w:p>
        </w:tc>
      </w:tr>
      <w:tr w:rsidR="00C5792E" w14:paraId="6B9E2F14" w14:textId="77777777" w:rsidTr="00557FBA">
        <w:trPr>
          <w:jc w:val="center"/>
        </w:trPr>
        <w:tc>
          <w:tcPr>
            <w:tcW w:w="675" w:type="dxa"/>
          </w:tcPr>
          <w:p w14:paraId="35EA5443" w14:textId="77777777" w:rsidR="00C5792E" w:rsidRPr="004B07FC" w:rsidRDefault="00F916F8" w:rsidP="004846B4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</w:t>
            </w:r>
            <w:r>
              <w:rPr>
                <w:sz w:val="15"/>
                <w:szCs w:val="15"/>
              </w:rPr>
              <w:t>0026</w:t>
            </w:r>
          </w:p>
        </w:tc>
        <w:tc>
          <w:tcPr>
            <w:tcW w:w="709" w:type="dxa"/>
          </w:tcPr>
          <w:p w14:paraId="79AF604F" w14:textId="77777777" w:rsidR="00C5792E" w:rsidRDefault="00C5792E" w:rsidP="004846B4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  <w:r>
              <w:rPr>
                <w:sz w:val="15"/>
                <w:szCs w:val="15"/>
              </w:rPr>
              <w:t>025</w:t>
            </w:r>
          </w:p>
        </w:tc>
        <w:tc>
          <w:tcPr>
            <w:tcW w:w="4678" w:type="dxa"/>
          </w:tcPr>
          <w:p w14:paraId="580EABF6" w14:textId="77777777" w:rsidR="00C5792E" w:rsidRDefault="00C5792E" w:rsidP="004846B4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【比例系数】（只读）</w:t>
            </w:r>
          </w:p>
          <w:p w14:paraId="45E7E08C" w14:textId="77777777" w:rsidR="00C5792E" w:rsidRDefault="00C5792E" w:rsidP="004846B4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详情见配方里面对应说明</w:t>
            </w:r>
          </w:p>
        </w:tc>
      </w:tr>
      <w:tr w:rsidR="00C5792E" w14:paraId="3F86E8F1" w14:textId="77777777" w:rsidTr="00557FBA">
        <w:trPr>
          <w:jc w:val="center"/>
        </w:trPr>
        <w:tc>
          <w:tcPr>
            <w:tcW w:w="675" w:type="dxa"/>
          </w:tcPr>
          <w:p w14:paraId="2E80F266" w14:textId="77777777" w:rsidR="00C5792E" w:rsidRPr="004B07FC" w:rsidRDefault="00F916F8" w:rsidP="004846B4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</w:t>
            </w:r>
            <w:r>
              <w:rPr>
                <w:sz w:val="15"/>
                <w:szCs w:val="15"/>
              </w:rPr>
              <w:t>0027</w:t>
            </w:r>
          </w:p>
        </w:tc>
        <w:tc>
          <w:tcPr>
            <w:tcW w:w="709" w:type="dxa"/>
          </w:tcPr>
          <w:p w14:paraId="23E00EB2" w14:textId="77777777" w:rsidR="00C5792E" w:rsidRDefault="00C5792E" w:rsidP="004846B4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  <w:r>
              <w:rPr>
                <w:sz w:val="15"/>
                <w:szCs w:val="15"/>
              </w:rPr>
              <w:t>026</w:t>
            </w:r>
          </w:p>
        </w:tc>
        <w:tc>
          <w:tcPr>
            <w:tcW w:w="4678" w:type="dxa"/>
          </w:tcPr>
          <w:p w14:paraId="65A07BC2" w14:textId="77777777" w:rsidR="00C5792E" w:rsidRDefault="00C5792E" w:rsidP="004846B4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【积分时间】（只读）</w:t>
            </w:r>
          </w:p>
          <w:p w14:paraId="58B8AB0D" w14:textId="77777777" w:rsidR="00C5792E" w:rsidRDefault="00C5792E" w:rsidP="004846B4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详情见配方里面对应说明</w:t>
            </w:r>
          </w:p>
        </w:tc>
      </w:tr>
      <w:tr w:rsidR="00C5792E" w14:paraId="0826A398" w14:textId="77777777" w:rsidTr="00557FBA">
        <w:trPr>
          <w:jc w:val="center"/>
        </w:trPr>
        <w:tc>
          <w:tcPr>
            <w:tcW w:w="675" w:type="dxa"/>
          </w:tcPr>
          <w:p w14:paraId="35A32983" w14:textId="77777777" w:rsidR="00C5792E" w:rsidRPr="004B07FC" w:rsidRDefault="00F916F8" w:rsidP="004846B4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</w:t>
            </w:r>
            <w:r>
              <w:rPr>
                <w:sz w:val="15"/>
                <w:szCs w:val="15"/>
              </w:rPr>
              <w:t>0028</w:t>
            </w:r>
          </w:p>
        </w:tc>
        <w:tc>
          <w:tcPr>
            <w:tcW w:w="709" w:type="dxa"/>
          </w:tcPr>
          <w:p w14:paraId="4F7C56C3" w14:textId="77777777" w:rsidR="00C5792E" w:rsidRDefault="00C5792E" w:rsidP="004846B4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  <w:r>
              <w:rPr>
                <w:sz w:val="15"/>
                <w:szCs w:val="15"/>
              </w:rPr>
              <w:t>027</w:t>
            </w:r>
          </w:p>
        </w:tc>
        <w:tc>
          <w:tcPr>
            <w:tcW w:w="4678" w:type="dxa"/>
          </w:tcPr>
          <w:p w14:paraId="70195E50" w14:textId="77777777" w:rsidR="00C5792E" w:rsidRDefault="00C5792E" w:rsidP="004846B4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【微分时间】（只读）</w:t>
            </w:r>
          </w:p>
          <w:p w14:paraId="18441D59" w14:textId="77777777" w:rsidR="00C5792E" w:rsidRDefault="00C5792E" w:rsidP="004846B4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详情见配方里面对应说明</w:t>
            </w:r>
          </w:p>
        </w:tc>
      </w:tr>
      <w:tr w:rsidR="00C5792E" w14:paraId="3A92B10F" w14:textId="77777777" w:rsidTr="00557FBA">
        <w:trPr>
          <w:jc w:val="center"/>
        </w:trPr>
        <w:tc>
          <w:tcPr>
            <w:tcW w:w="675" w:type="dxa"/>
          </w:tcPr>
          <w:p w14:paraId="4D5EC3E7" w14:textId="77777777" w:rsidR="00C5792E" w:rsidRPr="004B07FC" w:rsidRDefault="00F916F8" w:rsidP="004846B4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</w:t>
            </w:r>
            <w:r>
              <w:rPr>
                <w:sz w:val="15"/>
                <w:szCs w:val="15"/>
              </w:rPr>
              <w:t>0029</w:t>
            </w:r>
          </w:p>
        </w:tc>
        <w:tc>
          <w:tcPr>
            <w:tcW w:w="709" w:type="dxa"/>
          </w:tcPr>
          <w:p w14:paraId="478E4BE9" w14:textId="77777777" w:rsidR="00C5792E" w:rsidRDefault="00C5792E" w:rsidP="004846B4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  <w:r>
              <w:rPr>
                <w:sz w:val="15"/>
                <w:szCs w:val="15"/>
              </w:rPr>
              <w:t>028</w:t>
            </w:r>
          </w:p>
        </w:tc>
        <w:tc>
          <w:tcPr>
            <w:tcW w:w="4678" w:type="dxa"/>
          </w:tcPr>
          <w:p w14:paraId="3902FF10" w14:textId="77777777" w:rsidR="00C5792E" w:rsidRDefault="00C5792E" w:rsidP="004846B4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【运行</w:t>
            </w:r>
            <w:r>
              <w:rPr>
                <w:rFonts w:hint="eastAsia"/>
                <w:sz w:val="15"/>
                <w:szCs w:val="15"/>
              </w:rPr>
              <w:t>/</w:t>
            </w:r>
            <w:r>
              <w:rPr>
                <w:rFonts w:hint="eastAsia"/>
                <w:sz w:val="15"/>
                <w:szCs w:val="15"/>
              </w:rPr>
              <w:t>停止】（可读</w:t>
            </w:r>
            <w:r>
              <w:rPr>
                <w:rFonts w:hint="eastAsia"/>
                <w:sz w:val="15"/>
                <w:szCs w:val="15"/>
              </w:rPr>
              <w:t>/</w:t>
            </w:r>
            <w:r>
              <w:rPr>
                <w:rFonts w:hint="eastAsia"/>
                <w:sz w:val="15"/>
                <w:szCs w:val="15"/>
              </w:rPr>
              <w:t>可写）</w:t>
            </w:r>
          </w:p>
          <w:p w14:paraId="42FFE559" w14:textId="77777777" w:rsidR="00C5792E" w:rsidRDefault="00C5792E" w:rsidP="004846B4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写</w:t>
            </w:r>
            <w:r>
              <w:rPr>
                <w:sz w:val="15"/>
                <w:szCs w:val="15"/>
              </w:rPr>
              <w:t>1</w:t>
            </w:r>
            <w:r>
              <w:rPr>
                <w:rFonts w:hint="eastAsia"/>
                <w:sz w:val="15"/>
                <w:szCs w:val="15"/>
              </w:rPr>
              <w:t>运行，写</w:t>
            </w:r>
            <w:r>
              <w:rPr>
                <w:sz w:val="15"/>
                <w:szCs w:val="15"/>
              </w:rPr>
              <w:t>2</w:t>
            </w:r>
            <w:r>
              <w:rPr>
                <w:rFonts w:hint="eastAsia"/>
                <w:sz w:val="15"/>
                <w:szCs w:val="15"/>
              </w:rPr>
              <w:t>停止</w:t>
            </w:r>
          </w:p>
          <w:p w14:paraId="6E0E6DAE" w14:textId="77777777" w:rsidR="00C5792E" w:rsidRPr="00490966" w:rsidRDefault="00C5792E" w:rsidP="004846B4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读出固定为</w:t>
            </w:r>
            <w:r>
              <w:rPr>
                <w:rFonts w:hint="eastAsia"/>
                <w:sz w:val="15"/>
                <w:szCs w:val="15"/>
              </w:rPr>
              <w:t>0</w:t>
            </w:r>
          </w:p>
        </w:tc>
      </w:tr>
      <w:tr w:rsidR="00C5792E" w14:paraId="773476B4" w14:textId="77777777" w:rsidTr="00557FBA">
        <w:trPr>
          <w:jc w:val="center"/>
        </w:trPr>
        <w:tc>
          <w:tcPr>
            <w:tcW w:w="675" w:type="dxa"/>
          </w:tcPr>
          <w:p w14:paraId="289F683D" w14:textId="77777777" w:rsidR="00C5792E" w:rsidRPr="004B07FC" w:rsidRDefault="00F916F8" w:rsidP="004846B4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</w:t>
            </w:r>
            <w:r>
              <w:rPr>
                <w:sz w:val="15"/>
                <w:szCs w:val="15"/>
              </w:rPr>
              <w:t>0030</w:t>
            </w:r>
          </w:p>
        </w:tc>
        <w:tc>
          <w:tcPr>
            <w:tcW w:w="709" w:type="dxa"/>
          </w:tcPr>
          <w:p w14:paraId="066EB332" w14:textId="77777777" w:rsidR="00C5792E" w:rsidRDefault="00C5792E" w:rsidP="004846B4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  <w:r>
              <w:rPr>
                <w:sz w:val="15"/>
                <w:szCs w:val="15"/>
              </w:rPr>
              <w:t>029</w:t>
            </w:r>
          </w:p>
        </w:tc>
        <w:tc>
          <w:tcPr>
            <w:tcW w:w="4678" w:type="dxa"/>
          </w:tcPr>
          <w:p w14:paraId="5FDD4022" w14:textId="77777777" w:rsidR="00C5792E" w:rsidRDefault="00C5792E" w:rsidP="004846B4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【清零】（可读</w:t>
            </w:r>
            <w:r>
              <w:rPr>
                <w:rFonts w:hint="eastAsia"/>
                <w:sz w:val="15"/>
                <w:szCs w:val="15"/>
              </w:rPr>
              <w:t>/</w:t>
            </w:r>
            <w:r>
              <w:rPr>
                <w:rFonts w:hint="eastAsia"/>
                <w:sz w:val="15"/>
                <w:szCs w:val="15"/>
              </w:rPr>
              <w:t>可写）</w:t>
            </w:r>
          </w:p>
          <w:p w14:paraId="45F23051" w14:textId="77777777" w:rsidR="00C5792E" w:rsidRPr="00490966" w:rsidRDefault="00C5792E" w:rsidP="004846B4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写</w:t>
            </w:r>
            <w:r>
              <w:rPr>
                <w:rFonts w:hint="eastAsia"/>
                <w:sz w:val="15"/>
                <w:szCs w:val="15"/>
              </w:rPr>
              <w:t>1</w:t>
            </w:r>
            <w:r>
              <w:rPr>
                <w:rFonts w:hint="eastAsia"/>
                <w:sz w:val="15"/>
                <w:szCs w:val="15"/>
              </w:rPr>
              <w:t>清零，读出固定为</w:t>
            </w:r>
            <w:r>
              <w:rPr>
                <w:rFonts w:hint="eastAsia"/>
                <w:sz w:val="15"/>
                <w:szCs w:val="15"/>
              </w:rPr>
              <w:t>0</w:t>
            </w:r>
          </w:p>
        </w:tc>
      </w:tr>
      <w:tr w:rsidR="00C5792E" w14:paraId="7146674A" w14:textId="77777777" w:rsidTr="00557FBA">
        <w:trPr>
          <w:jc w:val="center"/>
        </w:trPr>
        <w:tc>
          <w:tcPr>
            <w:tcW w:w="675" w:type="dxa"/>
          </w:tcPr>
          <w:p w14:paraId="32BACB15" w14:textId="77777777" w:rsidR="00C5792E" w:rsidRPr="004B07FC" w:rsidRDefault="00F916F8" w:rsidP="004846B4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lastRenderedPageBreak/>
              <w:t>4</w:t>
            </w:r>
            <w:r>
              <w:rPr>
                <w:sz w:val="15"/>
                <w:szCs w:val="15"/>
              </w:rPr>
              <w:t>0031</w:t>
            </w:r>
          </w:p>
        </w:tc>
        <w:tc>
          <w:tcPr>
            <w:tcW w:w="709" w:type="dxa"/>
          </w:tcPr>
          <w:p w14:paraId="430DA97D" w14:textId="77777777" w:rsidR="00C5792E" w:rsidRDefault="00C5792E" w:rsidP="004846B4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  <w:r>
              <w:rPr>
                <w:sz w:val="15"/>
                <w:szCs w:val="15"/>
              </w:rPr>
              <w:t>030</w:t>
            </w:r>
          </w:p>
        </w:tc>
        <w:tc>
          <w:tcPr>
            <w:tcW w:w="4678" w:type="dxa"/>
          </w:tcPr>
          <w:p w14:paraId="7E2BF779" w14:textId="77777777" w:rsidR="00C5792E" w:rsidRDefault="00C5792E" w:rsidP="004846B4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【手动供料】（可读</w:t>
            </w:r>
            <w:r>
              <w:rPr>
                <w:rFonts w:hint="eastAsia"/>
                <w:sz w:val="15"/>
                <w:szCs w:val="15"/>
              </w:rPr>
              <w:t>/</w:t>
            </w:r>
            <w:r>
              <w:rPr>
                <w:rFonts w:hint="eastAsia"/>
                <w:sz w:val="15"/>
                <w:szCs w:val="15"/>
              </w:rPr>
              <w:t>可写）</w:t>
            </w:r>
          </w:p>
          <w:p w14:paraId="77C1DFB4" w14:textId="77777777" w:rsidR="00C5792E" w:rsidRDefault="00C5792E" w:rsidP="004846B4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写</w:t>
            </w:r>
            <w:r>
              <w:rPr>
                <w:rFonts w:hint="eastAsia"/>
                <w:sz w:val="15"/>
                <w:szCs w:val="15"/>
              </w:rPr>
              <w:t>1</w:t>
            </w:r>
            <w:r>
              <w:rPr>
                <w:rFonts w:hint="eastAsia"/>
                <w:sz w:val="15"/>
                <w:szCs w:val="15"/>
              </w:rPr>
              <w:t>启动手动供料，写</w:t>
            </w:r>
            <w:r>
              <w:rPr>
                <w:rFonts w:hint="eastAsia"/>
                <w:sz w:val="15"/>
                <w:szCs w:val="15"/>
              </w:rPr>
              <w:t>2</w:t>
            </w:r>
            <w:r>
              <w:rPr>
                <w:rFonts w:hint="eastAsia"/>
                <w:sz w:val="15"/>
                <w:szCs w:val="15"/>
              </w:rPr>
              <w:t>停止手动供料，仅停止运行时可用</w:t>
            </w:r>
          </w:p>
          <w:p w14:paraId="63AFFB3E" w14:textId="77777777" w:rsidR="00C5792E" w:rsidRDefault="00C5792E" w:rsidP="004846B4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读出固定为</w:t>
            </w:r>
            <w:r>
              <w:rPr>
                <w:rFonts w:hint="eastAsia"/>
                <w:sz w:val="15"/>
                <w:szCs w:val="15"/>
              </w:rPr>
              <w:t>0</w:t>
            </w:r>
          </w:p>
        </w:tc>
      </w:tr>
      <w:tr w:rsidR="00C5792E" w14:paraId="2E504549" w14:textId="77777777" w:rsidTr="00557FBA">
        <w:trPr>
          <w:jc w:val="center"/>
        </w:trPr>
        <w:tc>
          <w:tcPr>
            <w:tcW w:w="675" w:type="dxa"/>
          </w:tcPr>
          <w:p w14:paraId="34F5860F" w14:textId="77777777" w:rsidR="00C5792E" w:rsidRPr="004B07FC" w:rsidRDefault="00F916F8" w:rsidP="004846B4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</w:t>
            </w:r>
            <w:r>
              <w:rPr>
                <w:sz w:val="15"/>
                <w:szCs w:val="15"/>
              </w:rPr>
              <w:t>0032</w:t>
            </w:r>
          </w:p>
        </w:tc>
        <w:tc>
          <w:tcPr>
            <w:tcW w:w="709" w:type="dxa"/>
          </w:tcPr>
          <w:p w14:paraId="4A24B0CF" w14:textId="77777777" w:rsidR="00C5792E" w:rsidRDefault="00C5792E" w:rsidP="004846B4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  <w:r>
              <w:rPr>
                <w:sz w:val="15"/>
                <w:szCs w:val="15"/>
              </w:rPr>
              <w:t>031</w:t>
            </w:r>
          </w:p>
        </w:tc>
        <w:tc>
          <w:tcPr>
            <w:tcW w:w="4678" w:type="dxa"/>
          </w:tcPr>
          <w:p w14:paraId="7C9FDA59" w14:textId="77777777" w:rsidR="00C5792E" w:rsidRDefault="00C5792E" w:rsidP="004846B4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【手动清料】（可读</w:t>
            </w:r>
            <w:r>
              <w:rPr>
                <w:rFonts w:hint="eastAsia"/>
                <w:sz w:val="15"/>
                <w:szCs w:val="15"/>
              </w:rPr>
              <w:t>/</w:t>
            </w:r>
            <w:r>
              <w:rPr>
                <w:rFonts w:hint="eastAsia"/>
                <w:sz w:val="15"/>
                <w:szCs w:val="15"/>
              </w:rPr>
              <w:t>可写）</w:t>
            </w:r>
          </w:p>
          <w:p w14:paraId="1B8890C7" w14:textId="77777777" w:rsidR="00C5792E" w:rsidRDefault="00C5792E" w:rsidP="004846B4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写</w:t>
            </w:r>
            <w:r>
              <w:rPr>
                <w:rFonts w:hint="eastAsia"/>
                <w:sz w:val="15"/>
                <w:szCs w:val="15"/>
              </w:rPr>
              <w:t>1</w:t>
            </w:r>
            <w:r>
              <w:rPr>
                <w:rFonts w:hint="eastAsia"/>
                <w:sz w:val="15"/>
                <w:szCs w:val="15"/>
              </w:rPr>
              <w:t>手动清料，即把称重斗里面的物料放出；写</w:t>
            </w:r>
            <w:r>
              <w:rPr>
                <w:rFonts w:hint="eastAsia"/>
                <w:sz w:val="15"/>
                <w:szCs w:val="15"/>
              </w:rPr>
              <w:t>2</w:t>
            </w:r>
            <w:r>
              <w:rPr>
                <w:rFonts w:hint="eastAsia"/>
                <w:sz w:val="15"/>
                <w:szCs w:val="15"/>
              </w:rPr>
              <w:t>停止手动清料</w:t>
            </w:r>
          </w:p>
          <w:p w14:paraId="6126F34A" w14:textId="77777777" w:rsidR="00C5792E" w:rsidRDefault="00C5792E" w:rsidP="004846B4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读出固定为</w:t>
            </w:r>
            <w:r>
              <w:rPr>
                <w:rFonts w:hint="eastAsia"/>
                <w:sz w:val="15"/>
                <w:szCs w:val="15"/>
              </w:rPr>
              <w:t>0</w:t>
            </w:r>
          </w:p>
        </w:tc>
      </w:tr>
      <w:tr w:rsidR="00C5792E" w14:paraId="7CE93FE4" w14:textId="77777777" w:rsidTr="00557FBA">
        <w:trPr>
          <w:jc w:val="center"/>
        </w:trPr>
        <w:tc>
          <w:tcPr>
            <w:tcW w:w="675" w:type="dxa"/>
          </w:tcPr>
          <w:p w14:paraId="587ECE78" w14:textId="77777777" w:rsidR="00C5792E" w:rsidRPr="004B07FC" w:rsidRDefault="00F916F8" w:rsidP="004846B4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</w:t>
            </w:r>
            <w:r>
              <w:rPr>
                <w:sz w:val="15"/>
                <w:szCs w:val="15"/>
              </w:rPr>
              <w:t>0033</w:t>
            </w:r>
          </w:p>
        </w:tc>
        <w:tc>
          <w:tcPr>
            <w:tcW w:w="709" w:type="dxa"/>
          </w:tcPr>
          <w:p w14:paraId="13C3C057" w14:textId="77777777" w:rsidR="00C5792E" w:rsidRDefault="00C5792E" w:rsidP="004846B4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  <w:r>
              <w:rPr>
                <w:sz w:val="15"/>
                <w:szCs w:val="15"/>
              </w:rPr>
              <w:t>032</w:t>
            </w:r>
          </w:p>
        </w:tc>
        <w:tc>
          <w:tcPr>
            <w:tcW w:w="4678" w:type="dxa"/>
          </w:tcPr>
          <w:p w14:paraId="57B68EEA" w14:textId="77777777" w:rsidR="00C5792E" w:rsidRDefault="00C5792E" w:rsidP="004846B4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【操作提示】（可读</w:t>
            </w:r>
            <w:r>
              <w:rPr>
                <w:rFonts w:hint="eastAsia"/>
                <w:sz w:val="15"/>
                <w:szCs w:val="15"/>
              </w:rPr>
              <w:t>/</w:t>
            </w:r>
            <w:r>
              <w:rPr>
                <w:rFonts w:hint="eastAsia"/>
                <w:sz w:val="15"/>
                <w:szCs w:val="15"/>
              </w:rPr>
              <w:t>可写）</w:t>
            </w:r>
          </w:p>
          <w:p w14:paraId="11958186" w14:textId="77777777" w:rsidR="00C5792E" w:rsidRDefault="00C5792E" w:rsidP="004846B4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读出如下：</w:t>
            </w:r>
          </w:p>
          <w:p w14:paraId="2F96B557" w14:textId="77777777" w:rsidR="00C5792E" w:rsidRDefault="00C5792E" w:rsidP="004846B4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  <w:r>
              <w:rPr>
                <w:rFonts w:hint="eastAsia"/>
                <w:sz w:val="15"/>
                <w:szCs w:val="15"/>
              </w:rPr>
              <w:t>：无任何提示</w:t>
            </w:r>
          </w:p>
          <w:p w14:paraId="43B7A545" w14:textId="77777777" w:rsidR="00C5792E" w:rsidRDefault="00C5792E" w:rsidP="004846B4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</w:t>
            </w:r>
            <w:r>
              <w:rPr>
                <w:rFonts w:hint="eastAsia"/>
                <w:sz w:val="15"/>
                <w:szCs w:val="15"/>
              </w:rPr>
              <w:t>：</w:t>
            </w:r>
            <w:r w:rsidRPr="00B437A3">
              <w:rPr>
                <w:rFonts w:hint="eastAsia"/>
                <w:sz w:val="15"/>
                <w:szCs w:val="15"/>
              </w:rPr>
              <w:t>重量值</w:t>
            </w:r>
            <w:r w:rsidRPr="00B437A3">
              <w:rPr>
                <w:rFonts w:hint="eastAsia"/>
                <w:sz w:val="15"/>
                <w:szCs w:val="15"/>
              </w:rPr>
              <w:t>OFL</w:t>
            </w:r>
            <w:r w:rsidRPr="00B437A3">
              <w:rPr>
                <w:rFonts w:hint="eastAsia"/>
                <w:sz w:val="15"/>
                <w:szCs w:val="15"/>
              </w:rPr>
              <w:t>或者传感器</w:t>
            </w:r>
            <w:r w:rsidRPr="00B437A3">
              <w:rPr>
                <w:rFonts w:hint="eastAsia"/>
                <w:sz w:val="15"/>
                <w:szCs w:val="15"/>
              </w:rPr>
              <w:t>OFL</w:t>
            </w:r>
          </w:p>
          <w:p w14:paraId="774C19A9" w14:textId="77777777" w:rsidR="00C5792E" w:rsidRDefault="00C5792E" w:rsidP="004846B4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</w:t>
            </w:r>
            <w:r>
              <w:rPr>
                <w:rFonts w:hint="eastAsia"/>
                <w:sz w:val="15"/>
                <w:szCs w:val="15"/>
              </w:rPr>
              <w:t>：</w:t>
            </w:r>
            <w:r w:rsidRPr="0036120D">
              <w:rPr>
                <w:rFonts w:hint="eastAsia"/>
                <w:sz w:val="15"/>
                <w:szCs w:val="15"/>
              </w:rPr>
              <w:t>重量值</w:t>
            </w:r>
            <w:r w:rsidRPr="0036120D">
              <w:rPr>
                <w:rFonts w:hint="eastAsia"/>
                <w:sz w:val="15"/>
                <w:szCs w:val="15"/>
              </w:rPr>
              <w:t>OFL</w:t>
            </w:r>
          </w:p>
          <w:p w14:paraId="3D81612E" w14:textId="77777777" w:rsidR="00C5792E" w:rsidRDefault="00C5792E" w:rsidP="004846B4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3</w:t>
            </w:r>
            <w:r>
              <w:rPr>
                <w:rFonts w:hint="eastAsia"/>
                <w:sz w:val="15"/>
                <w:szCs w:val="15"/>
              </w:rPr>
              <w:t>：</w:t>
            </w:r>
            <w:r w:rsidRPr="008C0475">
              <w:rPr>
                <w:rFonts w:hint="eastAsia"/>
                <w:sz w:val="15"/>
                <w:szCs w:val="15"/>
              </w:rPr>
              <w:t>传感器</w:t>
            </w:r>
            <w:r w:rsidRPr="008C0475">
              <w:rPr>
                <w:rFonts w:hint="eastAsia"/>
                <w:sz w:val="15"/>
                <w:szCs w:val="15"/>
              </w:rPr>
              <w:t>OFL</w:t>
            </w:r>
          </w:p>
          <w:p w14:paraId="2779F40F" w14:textId="77777777" w:rsidR="00C5792E" w:rsidRDefault="00C5792E" w:rsidP="004846B4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</w:t>
            </w:r>
            <w:r>
              <w:rPr>
                <w:rFonts w:hint="eastAsia"/>
                <w:sz w:val="15"/>
                <w:szCs w:val="15"/>
              </w:rPr>
              <w:t>：</w:t>
            </w:r>
            <w:r w:rsidRPr="00A23F97">
              <w:rPr>
                <w:rFonts w:hint="eastAsia"/>
                <w:sz w:val="15"/>
                <w:szCs w:val="15"/>
              </w:rPr>
              <w:t>所有目标为</w:t>
            </w:r>
            <w:r w:rsidRPr="00A23F97">
              <w:rPr>
                <w:rFonts w:hint="eastAsia"/>
                <w:sz w:val="15"/>
                <w:szCs w:val="15"/>
              </w:rPr>
              <w:t>0</w:t>
            </w:r>
            <w:r w:rsidRPr="00A23F97">
              <w:rPr>
                <w:rFonts w:hint="eastAsia"/>
                <w:sz w:val="15"/>
                <w:szCs w:val="15"/>
              </w:rPr>
              <w:t>错误</w:t>
            </w:r>
          </w:p>
          <w:p w14:paraId="0C94AED5" w14:textId="77777777" w:rsidR="00C5792E" w:rsidRDefault="00C5792E" w:rsidP="004846B4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5</w:t>
            </w:r>
            <w:r>
              <w:rPr>
                <w:rFonts w:hint="eastAsia"/>
                <w:sz w:val="15"/>
                <w:szCs w:val="15"/>
              </w:rPr>
              <w:t>：</w:t>
            </w:r>
            <w:r w:rsidRPr="004B44BE">
              <w:rPr>
                <w:rFonts w:hint="eastAsia"/>
                <w:sz w:val="15"/>
                <w:szCs w:val="15"/>
              </w:rPr>
              <w:t>仅有定量重量不能运行</w:t>
            </w:r>
          </w:p>
          <w:p w14:paraId="3F03CA84" w14:textId="77777777" w:rsidR="00C5792E" w:rsidRDefault="00C5792E" w:rsidP="004846B4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6</w:t>
            </w:r>
            <w:r>
              <w:rPr>
                <w:rFonts w:hint="eastAsia"/>
                <w:sz w:val="15"/>
                <w:szCs w:val="15"/>
              </w:rPr>
              <w:t>：</w:t>
            </w:r>
            <w:r w:rsidRPr="004B44BE">
              <w:rPr>
                <w:rFonts w:hint="eastAsia"/>
                <w:sz w:val="15"/>
                <w:szCs w:val="15"/>
              </w:rPr>
              <w:t>仅有定量时间为能运行</w:t>
            </w:r>
          </w:p>
          <w:p w14:paraId="0F7CF915" w14:textId="77777777" w:rsidR="00C5792E" w:rsidRDefault="00C5792E" w:rsidP="004846B4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7</w:t>
            </w:r>
            <w:r>
              <w:rPr>
                <w:rFonts w:hint="eastAsia"/>
                <w:sz w:val="15"/>
                <w:szCs w:val="15"/>
              </w:rPr>
              <w:t>：</w:t>
            </w:r>
            <w:r w:rsidRPr="004B44BE">
              <w:rPr>
                <w:rFonts w:hint="eastAsia"/>
                <w:sz w:val="15"/>
                <w:szCs w:val="15"/>
              </w:rPr>
              <w:t>变频器故障</w:t>
            </w:r>
          </w:p>
          <w:p w14:paraId="486C46E9" w14:textId="77777777" w:rsidR="00C5792E" w:rsidRDefault="00C5792E" w:rsidP="004846B4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写任何数据清除提示</w:t>
            </w:r>
          </w:p>
        </w:tc>
      </w:tr>
      <w:tr w:rsidR="00C5792E" w14:paraId="3167DA42" w14:textId="77777777" w:rsidTr="00557FBA">
        <w:trPr>
          <w:jc w:val="center"/>
        </w:trPr>
        <w:tc>
          <w:tcPr>
            <w:tcW w:w="675" w:type="dxa"/>
          </w:tcPr>
          <w:p w14:paraId="1B451992" w14:textId="77777777" w:rsidR="00C5792E" w:rsidRPr="004B07FC" w:rsidRDefault="00F916F8" w:rsidP="004846B4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</w:t>
            </w:r>
            <w:r>
              <w:rPr>
                <w:sz w:val="15"/>
                <w:szCs w:val="15"/>
              </w:rPr>
              <w:t>0034</w:t>
            </w:r>
          </w:p>
        </w:tc>
        <w:tc>
          <w:tcPr>
            <w:tcW w:w="709" w:type="dxa"/>
          </w:tcPr>
          <w:p w14:paraId="44F2C6BD" w14:textId="77777777" w:rsidR="00C5792E" w:rsidRDefault="00C5792E" w:rsidP="004846B4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  <w:r>
              <w:rPr>
                <w:sz w:val="15"/>
                <w:szCs w:val="15"/>
              </w:rPr>
              <w:t>033</w:t>
            </w:r>
          </w:p>
        </w:tc>
        <w:tc>
          <w:tcPr>
            <w:tcW w:w="4678" w:type="dxa"/>
          </w:tcPr>
          <w:p w14:paraId="30BF0C30" w14:textId="77777777" w:rsidR="00C5792E" w:rsidRDefault="00C5792E" w:rsidP="004846B4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【控制周期】（只读）</w:t>
            </w:r>
          </w:p>
          <w:p w14:paraId="2C436AE0" w14:textId="77777777" w:rsidR="00C5792E" w:rsidRDefault="00C5792E" w:rsidP="004846B4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详情见配方里面对应说明</w:t>
            </w:r>
          </w:p>
        </w:tc>
      </w:tr>
      <w:tr w:rsidR="00C5792E" w14:paraId="4C0D656E" w14:textId="77777777" w:rsidTr="00557FBA">
        <w:trPr>
          <w:jc w:val="center"/>
        </w:trPr>
        <w:tc>
          <w:tcPr>
            <w:tcW w:w="675" w:type="dxa"/>
          </w:tcPr>
          <w:p w14:paraId="782CE95E" w14:textId="77777777" w:rsidR="00C5792E" w:rsidRPr="004C79CE" w:rsidRDefault="00F916F8" w:rsidP="004846B4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</w:t>
            </w:r>
            <w:r>
              <w:rPr>
                <w:sz w:val="15"/>
                <w:szCs w:val="15"/>
              </w:rPr>
              <w:t>0035</w:t>
            </w:r>
          </w:p>
        </w:tc>
        <w:tc>
          <w:tcPr>
            <w:tcW w:w="709" w:type="dxa"/>
          </w:tcPr>
          <w:p w14:paraId="6E01C1B8" w14:textId="77777777" w:rsidR="00C5792E" w:rsidRDefault="00C5792E" w:rsidP="004846B4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  <w:r>
              <w:rPr>
                <w:sz w:val="15"/>
                <w:szCs w:val="15"/>
              </w:rPr>
              <w:t>034</w:t>
            </w:r>
          </w:p>
        </w:tc>
        <w:tc>
          <w:tcPr>
            <w:tcW w:w="4678" w:type="dxa"/>
          </w:tcPr>
          <w:p w14:paraId="54719260" w14:textId="77777777" w:rsidR="003E6BF8" w:rsidRDefault="003E6BF8" w:rsidP="003E6BF8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【显示模拟量】（只读）</w:t>
            </w:r>
          </w:p>
          <w:p w14:paraId="24094152" w14:textId="77777777" w:rsidR="003E6BF8" w:rsidRDefault="003E6BF8" w:rsidP="003E6BF8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D16~D14</w:t>
            </w:r>
            <w:r>
              <w:rPr>
                <w:rFonts w:hint="eastAsia"/>
                <w:sz w:val="15"/>
                <w:szCs w:val="15"/>
              </w:rPr>
              <w:t>：</w:t>
            </w:r>
            <w:r>
              <w:rPr>
                <w:sz w:val="15"/>
                <w:szCs w:val="15"/>
              </w:rPr>
              <w:t>0</w:t>
            </w:r>
            <w:r>
              <w:rPr>
                <w:rFonts w:hint="eastAsia"/>
                <w:sz w:val="15"/>
                <w:szCs w:val="15"/>
              </w:rPr>
              <w:t>未知，</w:t>
            </w:r>
            <w:r>
              <w:rPr>
                <w:sz w:val="15"/>
                <w:szCs w:val="15"/>
              </w:rPr>
              <w:t>1</w:t>
            </w:r>
            <w:r>
              <w:rPr>
                <w:rFonts w:hint="eastAsia"/>
                <w:sz w:val="15"/>
                <w:szCs w:val="15"/>
              </w:rPr>
              <w:t>表示电压，</w:t>
            </w:r>
            <w:r>
              <w:rPr>
                <w:sz w:val="15"/>
                <w:szCs w:val="15"/>
              </w:rPr>
              <w:t>2</w:t>
            </w:r>
            <w:r>
              <w:rPr>
                <w:rFonts w:hint="eastAsia"/>
                <w:sz w:val="15"/>
                <w:szCs w:val="15"/>
              </w:rPr>
              <w:t>表示电流，</w:t>
            </w:r>
            <w:r>
              <w:rPr>
                <w:sz w:val="15"/>
                <w:szCs w:val="15"/>
              </w:rPr>
              <w:t>3</w:t>
            </w:r>
            <w:r>
              <w:rPr>
                <w:rFonts w:hint="eastAsia"/>
                <w:sz w:val="15"/>
                <w:szCs w:val="15"/>
              </w:rPr>
              <w:t>表示</w:t>
            </w:r>
            <w:r>
              <w:rPr>
                <w:sz w:val="15"/>
                <w:szCs w:val="15"/>
              </w:rPr>
              <w:t>PWM</w:t>
            </w:r>
            <w:r>
              <w:rPr>
                <w:rFonts w:hint="eastAsia"/>
                <w:sz w:val="15"/>
                <w:szCs w:val="15"/>
              </w:rPr>
              <w:t>，</w:t>
            </w:r>
            <w:r>
              <w:rPr>
                <w:sz w:val="15"/>
                <w:szCs w:val="15"/>
              </w:rPr>
              <w:t>4</w:t>
            </w:r>
            <w:r>
              <w:rPr>
                <w:rFonts w:hint="eastAsia"/>
                <w:sz w:val="15"/>
                <w:szCs w:val="15"/>
              </w:rPr>
              <w:t>表示</w:t>
            </w:r>
            <w:r>
              <w:rPr>
                <w:sz w:val="15"/>
                <w:szCs w:val="15"/>
              </w:rPr>
              <w:t>PFM</w:t>
            </w:r>
          </w:p>
          <w:p w14:paraId="121BB578" w14:textId="77777777" w:rsidR="00C5792E" w:rsidRDefault="003E6BF8" w:rsidP="003E6BF8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D13~D0</w:t>
            </w:r>
            <w:r>
              <w:rPr>
                <w:rFonts w:hint="eastAsia"/>
                <w:sz w:val="15"/>
                <w:szCs w:val="15"/>
              </w:rPr>
              <w:t>：输出模拟量，</w:t>
            </w:r>
            <w:r>
              <w:rPr>
                <w:sz w:val="15"/>
                <w:szCs w:val="15"/>
              </w:rPr>
              <w:t>1</w:t>
            </w:r>
            <w:r>
              <w:rPr>
                <w:rFonts w:hint="eastAsia"/>
                <w:sz w:val="15"/>
                <w:szCs w:val="15"/>
              </w:rPr>
              <w:t>位小数点</w:t>
            </w:r>
          </w:p>
        </w:tc>
      </w:tr>
      <w:tr w:rsidR="00C5792E" w14:paraId="399CD0F4" w14:textId="77777777" w:rsidTr="00557FBA">
        <w:trPr>
          <w:jc w:val="center"/>
        </w:trPr>
        <w:tc>
          <w:tcPr>
            <w:tcW w:w="675" w:type="dxa"/>
          </w:tcPr>
          <w:p w14:paraId="38F90693" w14:textId="77777777" w:rsidR="00C5792E" w:rsidRPr="00016843" w:rsidRDefault="00F916F8" w:rsidP="004846B4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</w:t>
            </w:r>
            <w:r>
              <w:rPr>
                <w:sz w:val="15"/>
                <w:szCs w:val="15"/>
              </w:rPr>
              <w:t>0036</w:t>
            </w:r>
          </w:p>
        </w:tc>
        <w:tc>
          <w:tcPr>
            <w:tcW w:w="709" w:type="dxa"/>
          </w:tcPr>
          <w:p w14:paraId="447E1888" w14:textId="77777777" w:rsidR="00C5792E" w:rsidRDefault="00C5792E" w:rsidP="004846B4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  <w:r>
              <w:rPr>
                <w:sz w:val="15"/>
                <w:szCs w:val="15"/>
              </w:rPr>
              <w:t>035</w:t>
            </w:r>
          </w:p>
        </w:tc>
        <w:tc>
          <w:tcPr>
            <w:tcW w:w="4678" w:type="dxa"/>
          </w:tcPr>
          <w:p w14:paraId="347FFF29" w14:textId="77777777" w:rsidR="00C5792E" w:rsidRDefault="00C5792E" w:rsidP="004846B4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【定量时间】（可读</w:t>
            </w:r>
            <w:r>
              <w:rPr>
                <w:rFonts w:hint="eastAsia"/>
                <w:sz w:val="15"/>
                <w:szCs w:val="15"/>
              </w:rPr>
              <w:t>/</w:t>
            </w:r>
            <w:r>
              <w:rPr>
                <w:rFonts w:hint="eastAsia"/>
                <w:sz w:val="15"/>
                <w:szCs w:val="15"/>
              </w:rPr>
              <w:t>可写）</w:t>
            </w:r>
          </w:p>
          <w:p w14:paraId="2D6C94FF" w14:textId="77777777" w:rsidR="00C5792E" w:rsidRDefault="00C5792E" w:rsidP="004846B4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  <w:r>
              <w:rPr>
                <w:sz w:val="15"/>
                <w:szCs w:val="15"/>
              </w:rPr>
              <w:t>~60000</w:t>
            </w:r>
            <w:r>
              <w:rPr>
                <w:rFonts w:hint="eastAsia"/>
                <w:sz w:val="15"/>
                <w:szCs w:val="15"/>
              </w:rPr>
              <w:t>，表示</w:t>
            </w:r>
            <w:r>
              <w:rPr>
                <w:rFonts w:hint="eastAsia"/>
                <w:sz w:val="15"/>
                <w:szCs w:val="15"/>
              </w:rPr>
              <w:t>0</w:t>
            </w:r>
            <w:r>
              <w:rPr>
                <w:sz w:val="15"/>
                <w:szCs w:val="15"/>
              </w:rPr>
              <w:t>~6000.0</w:t>
            </w:r>
          </w:p>
        </w:tc>
      </w:tr>
      <w:tr w:rsidR="00C5792E" w14:paraId="479351F5" w14:textId="77777777" w:rsidTr="00557FBA">
        <w:trPr>
          <w:jc w:val="center"/>
        </w:trPr>
        <w:tc>
          <w:tcPr>
            <w:tcW w:w="675" w:type="dxa"/>
          </w:tcPr>
          <w:p w14:paraId="50090412" w14:textId="77777777" w:rsidR="00C5792E" w:rsidRPr="00016843" w:rsidRDefault="00F916F8" w:rsidP="004846B4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</w:t>
            </w:r>
            <w:r>
              <w:rPr>
                <w:sz w:val="15"/>
                <w:szCs w:val="15"/>
              </w:rPr>
              <w:t>0037</w:t>
            </w:r>
          </w:p>
        </w:tc>
        <w:tc>
          <w:tcPr>
            <w:tcW w:w="709" w:type="dxa"/>
          </w:tcPr>
          <w:p w14:paraId="04EE01CE" w14:textId="77777777" w:rsidR="00C5792E" w:rsidRDefault="00C5792E" w:rsidP="004846B4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  <w:r>
              <w:rPr>
                <w:sz w:val="15"/>
                <w:szCs w:val="15"/>
              </w:rPr>
              <w:t>036</w:t>
            </w:r>
          </w:p>
        </w:tc>
        <w:tc>
          <w:tcPr>
            <w:tcW w:w="4678" w:type="dxa"/>
          </w:tcPr>
          <w:p w14:paraId="39C7F874" w14:textId="77777777" w:rsidR="00C5792E" w:rsidRDefault="00C5792E" w:rsidP="004846B4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【定量时间单位】</w:t>
            </w:r>
            <w:r w:rsidR="00816A72">
              <w:rPr>
                <w:rFonts w:hint="eastAsia"/>
                <w:sz w:val="15"/>
                <w:szCs w:val="15"/>
              </w:rPr>
              <w:t>（只读）</w:t>
            </w:r>
          </w:p>
        </w:tc>
      </w:tr>
      <w:tr w:rsidR="00C5792E" w14:paraId="5BCACDD5" w14:textId="77777777" w:rsidTr="00557FBA">
        <w:trPr>
          <w:jc w:val="center"/>
        </w:trPr>
        <w:tc>
          <w:tcPr>
            <w:tcW w:w="675" w:type="dxa"/>
          </w:tcPr>
          <w:p w14:paraId="79BBF958" w14:textId="77777777" w:rsidR="00C5792E" w:rsidRPr="004C79CE" w:rsidRDefault="00F916F8" w:rsidP="004846B4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</w:t>
            </w:r>
            <w:r>
              <w:rPr>
                <w:sz w:val="15"/>
                <w:szCs w:val="15"/>
              </w:rPr>
              <w:t>0038</w:t>
            </w:r>
          </w:p>
        </w:tc>
        <w:tc>
          <w:tcPr>
            <w:tcW w:w="709" w:type="dxa"/>
          </w:tcPr>
          <w:p w14:paraId="3B59A0E7" w14:textId="77777777" w:rsidR="00C5792E" w:rsidRDefault="00C5792E" w:rsidP="004846B4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  <w:r>
              <w:rPr>
                <w:sz w:val="15"/>
                <w:szCs w:val="15"/>
              </w:rPr>
              <w:t>037</w:t>
            </w:r>
          </w:p>
        </w:tc>
        <w:tc>
          <w:tcPr>
            <w:tcW w:w="4678" w:type="dxa"/>
          </w:tcPr>
          <w:p w14:paraId="787E822D" w14:textId="77777777" w:rsidR="00C5792E" w:rsidRDefault="00C5792E" w:rsidP="004846B4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【上次完成的定量重量】</w:t>
            </w:r>
            <w:r w:rsidR="00816A72">
              <w:rPr>
                <w:rFonts w:hint="eastAsia"/>
                <w:sz w:val="15"/>
                <w:szCs w:val="15"/>
              </w:rPr>
              <w:t>（</w:t>
            </w:r>
            <w:r w:rsidR="00D94A96">
              <w:rPr>
                <w:rFonts w:hint="eastAsia"/>
                <w:sz w:val="15"/>
                <w:szCs w:val="15"/>
              </w:rPr>
              <w:t>可</w:t>
            </w:r>
            <w:r w:rsidR="00816A72">
              <w:rPr>
                <w:rFonts w:hint="eastAsia"/>
                <w:sz w:val="15"/>
                <w:szCs w:val="15"/>
              </w:rPr>
              <w:t>读</w:t>
            </w:r>
            <w:r w:rsidR="00D94A96">
              <w:rPr>
                <w:rFonts w:hint="eastAsia"/>
                <w:sz w:val="15"/>
                <w:szCs w:val="15"/>
              </w:rPr>
              <w:t>/</w:t>
            </w:r>
            <w:r w:rsidR="00D94A96">
              <w:rPr>
                <w:rFonts w:hint="eastAsia"/>
                <w:sz w:val="15"/>
                <w:szCs w:val="15"/>
              </w:rPr>
              <w:t>可写</w:t>
            </w:r>
            <w:r w:rsidR="00816A72">
              <w:rPr>
                <w:rFonts w:hint="eastAsia"/>
                <w:sz w:val="15"/>
                <w:szCs w:val="15"/>
              </w:rPr>
              <w:t>）</w:t>
            </w:r>
          </w:p>
          <w:p w14:paraId="2854E465" w14:textId="77777777" w:rsidR="00D94A96" w:rsidRDefault="00D94A96" w:rsidP="004846B4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写任意数值会清除【上次完成的定量重量】和【上次完成的定量时间】</w:t>
            </w:r>
          </w:p>
        </w:tc>
      </w:tr>
      <w:tr w:rsidR="00C5792E" w14:paraId="5F517A47" w14:textId="77777777" w:rsidTr="00557FBA">
        <w:trPr>
          <w:jc w:val="center"/>
        </w:trPr>
        <w:tc>
          <w:tcPr>
            <w:tcW w:w="675" w:type="dxa"/>
          </w:tcPr>
          <w:p w14:paraId="0E4747BD" w14:textId="77777777" w:rsidR="00C5792E" w:rsidRPr="004C79CE" w:rsidRDefault="00F916F8" w:rsidP="004846B4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lastRenderedPageBreak/>
              <w:t>4</w:t>
            </w:r>
            <w:r>
              <w:rPr>
                <w:sz w:val="15"/>
                <w:szCs w:val="15"/>
              </w:rPr>
              <w:t>0039</w:t>
            </w:r>
          </w:p>
        </w:tc>
        <w:tc>
          <w:tcPr>
            <w:tcW w:w="709" w:type="dxa"/>
          </w:tcPr>
          <w:p w14:paraId="5F97CB97" w14:textId="77777777" w:rsidR="00C5792E" w:rsidRDefault="00C5792E" w:rsidP="004846B4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  <w:r>
              <w:rPr>
                <w:sz w:val="15"/>
                <w:szCs w:val="15"/>
              </w:rPr>
              <w:t>038</w:t>
            </w:r>
          </w:p>
        </w:tc>
        <w:tc>
          <w:tcPr>
            <w:tcW w:w="4678" w:type="dxa"/>
          </w:tcPr>
          <w:p w14:paraId="5D6A46F5" w14:textId="77777777" w:rsidR="00C5792E" w:rsidRDefault="00C5792E" w:rsidP="004846B4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【上次完成的定量时间】</w:t>
            </w:r>
            <w:r w:rsidR="00816A72">
              <w:rPr>
                <w:rFonts w:hint="eastAsia"/>
                <w:sz w:val="15"/>
                <w:szCs w:val="15"/>
              </w:rPr>
              <w:t>（</w:t>
            </w:r>
            <w:r w:rsidR="00D94A96">
              <w:rPr>
                <w:rFonts w:hint="eastAsia"/>
                <w:sz w:val="15"/>
                <w:szCs w:val="15"/>
              </w:rPr>
              <w:t>可读</w:t>
            </w:r>
            <w:r w:rsidR="00D94A96">
              <w:rPr>
                <w:rFonts w:hint="eastAsia"/>
                <w:sz w:val="15"/>
                <w:szCs w:val="15"/>
              </w:rPr>
              <w:t>/</w:t>
            </w:r>
            <w:r w:rsidR="00D94A96">
              <w:rPr>
                <w:rFonts w:hint="eastAsia"/>
                <w:sz w:val="15"/>
                <w:szCs w:val="15"/>
              </w:rPr>
              <w:t>可写</w:t>
            </w:r>
            <w:r w:rsidR="00816A72">
              <w:rPr>
                <w:rFonts w:hint="eastAsia"/>
                <w:sz w:val="15"/>
                <w:szCs w:val="15"/>
              </w:rPr>
              <w:t>）</w:t>
            </w:r>
          </w:p>
          <w:p w14:paraId="5130FC72" w14:textId="77777777" w:rsidR="00D94A96" w:rsidRDefault="00D94A96" w:rsidP="004846B4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写任意数值会清除【上次完成的定量重量】和【上次完成的定量时间】</w:t>
            </w:r>
          </w:p>
        </w:tc>
      </w:tr>
      <w:tr w:rsidR="00C5792E" w14:paraId="0DA8E0F2" w14:textId="77777777" w:rsidTr="00557FBA">
        <w:trPr>
          <w:jc w:val="center"/>
        </w:trPr>
        <w:tc>
          <w:tcPr>
            <w:tcW w:w="675" w:type="dxa"/>
          </w:tcPr>
          <w:p w14:paraId="53CCDFF7" w14:textId="77777777" w:rsidR="00C5792E" w:rsidRDefault="00816A72" w:rsidP="004846B4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</w:t>
            </w:r>
            <w:r>
              <w:rPr>
                <w:sz w:val="15"/>
                <w:szCs w:val="15"/>
              </w:rPr>
              <w:t>0040~</w:t>
            </w:r>
          </w:p>
          <w:p w14:paraId="75B8EF54" w14:textId="77777777" w:rsidR="00816A72" w:rsidRPr="004C79CE" w:rsidRDefault="00816A72" w:rsidP="004846B4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</w:t>
            </w:r>
            <w:r>
              <w:rPr>
                <w:sz w:val="15"/>
                <w:szCs w:val="15"/>
              </w:rPr>
              <w:t>0041</w:t>
            </w:r>
          </w:p>
        </w:tc>
        <w:tc>
          <w:tcPr>
            <w:tcW w:w="709" w:type="dxa"/>
          </w:tcPr>
          <w:p w14:paraId="52C2593C" w14:textId="77777777" w:rsidR="00F916F8" w:rsidRDefault="00C5792E" w:rsidP="004846B4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  <w:r>
              <w:rPr>
                <w:sz w:val="15"/>
                <w:szCs w:val="15"/>
              </w:rPr>
              <w:t>039~</w:t>
            </w:r>
          </w:p>
          <w:p w14:paraId="04E6260C" w14:textId="77777777" w:rsidR="00C5792E" w:rsidRDefault="00C5792E" w:rsidP="004846B4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0040</w:t>
            </w:r>
          </w:p>
        </w:tc>
        <w:tc>
          <w:tcPr>
            <w:tcW w:w="4678" w:type="dxa"/>
          </w:tcPr>
          <w:p w14:paraId="0C4E4645" w14:textId="77777777" w:rsidR="00C5792E" w:rsidRDefault="00C5792E" w:rsidP="004846B4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【每分钟下料量】（只读）</w:t>
            </w:r>
          </w:p>
          <w:p w14:paraId="31EA897A" w14:textId="77777777" w:rsidR="00C5792E" w:rsidRDefault="00C5792E" w:rsidP="004846B4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重量单位和重量小数点</w:t>
            </w:r>
          </w:p>
        </w:tc>
      </w:tr>
      <w:tr w:rsidR="00C5792E" w14:paraId="19B59E6F" w14:textId="77777777" w:rsidTr="00557FBA">
        <w:trPr>
          <w:jc w:val="center"/>
        </w:trPr>
        <w:tc>
          <w:tcPr>
            <w:tcW w:w="675" w:type="dxa"/>
          </w:tcPr>
          <w:p w14:paraId="22CA4C4D" w14:textId="77777777" w:rsidR="00C5792E" w:rsidRDefault="00816A72" w:rsidP="004846B4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</w:t>
            </w:r>
            <w:r>
              <w:rPr>
                <w:sz w:val="15"/>
                <w:szCs w:val="15"/>
              </w:rPr>
              <w:t>0042~</w:t>
            </w:r>
          </w:p>
          <w:p w14:paraId="45DDFC24" w14:textId="77777777" w:rsidR="00816A72" w:rsidRPr="004B07FC" w:rsidRDefault="00816A72" w:rsidP="004846B4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</w:t>
            </w:r>
            <w:r>
              <w:rPr>
                <w:sz w:val="15"/>
                <w:szCs w:val="15"/>
              </w:rPr>
              <w:t>0</w:t>
            </w:r>
            <w:r w:rsidR="00965A16">
              <w:rPr>
                <w:sz w:val="15"/>
                <w:szCs w:val="15"/>
              </w:rPr>
              <w:t>100</w:t>
            </w:r>
          </w:p>
        </w:tc>
        <w:tc>
          <w:tcPr>
            <w:tcW w:w="709" w:type="dxa"/>
          </w:tcPr>
          <w:p w14:paraId="701EC692" w14:textId="77777777" w:rsidR="00816A72" w:rsidRDefault="00C5792E" w:rsidP="004846B4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  <w:r>
              <w:rPr>
                <w:sz w:val="15"/>
                <w:szCs w:val="15"/>
              </w:rPr>
              <w:t>041~</w:t>
            </w:r>
          </w:p>
          <w:p w14:paraId="67B4B28B" w14:textId="77777777" w:rsidR="00C5792E" w:rsidRPr="004B07FC" w:rsidRDefault="00C5792E" w:rsidP="004846B4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0099</w:t>
            </w:r>
          </w:p>
        </w:tc>
        <w:tc>
          <w:tcPr>
            <w:tcW w:w="4678" w:type="dxa"/>
          </w:tcPr>
          <w:p w14:paraId="1A3260BB" w14:textId="77777777" w:rsidR="00C5792E" w:rsidRPr="00490966" w:rsidRDefault="00C5792E" w:rsidP="004846B4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备用</w:t>
            </w:r>
          </w:p>
        </w:tc>
      </w:tr>
    </w:tbl>
    <w:p w14:paraId="678BBA26" w14:textId="77777777" w:rsidR="00B6579F" w:rsidRDefault="00B6579F"/>
    <w:p w14:paraId="76713BFD" w14:textId="77777777" w:rsidR="009042FC" w:rsidRPr="009042FC" w:rsidRDefault="009042FC" w:rsidP="009042FC">
      <w:pPr>
        <w:pStyle w:val="2"/>
        <w:spacing w:before="0" w:after="0" w:line="240" w:lineRule="auto"/>
        <w:rPr>
          <w:sz w:val="28"/>
        </w:rPr>
      </w:pPr>
      <w:bookmarkStart w:id="46" w:name="_Toc43393316"/>
      <w:r w:rsidRPr="009042FC">
        <w:rPr>
          <w:rFonts w:hint="eastAsia"/>
          <w:sz w:val="28"/>
        </w:rPr>
        <w:t>（</w:t>
      </w:r>
      <w:r w:rsidRPr="009042FC">
        <w:rPr>
          <w:rFonts w:hint="eastAsia"/>
          <w:sz w:val="28"/>
        </w:rPr>
        <w:t>2</w:t>
      </w:r>
      <w:r w:rsidRPr="009042FC">
        <w:rPr>
          <w:rFonts w:hint="eastAsia"/>
          <w:sz w:val="28"/>
        </w:rPr>
        <w:t>）手动功能区</w:t>
      </w:r>
      <w:bookmarkEnd w:id="46"/>
    </w:p>
    <w:tbl>
      <w:tblPr>
        <w:tblStyle w:val="a8"/>
        <w:tblW w:w="6062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4678"/>
      </w:tblGrid>
      <w:tr w:rsidR="0042587B" w14:paraId="3F78E79C" w14:textId="77777777" w:rsidTr="0042587B">
        <w:trPr>
          <w:jc w:val="center"/>
        </w:trPr>
        <w:tc>
          <w:tcPr>
            <w:tcW w:w="675" w:type="dxa"/>
            <w:shd w:val="clear" w:color="auto" w:fill="BFBFBF" w:themeFill="background1" w:themeFillShade="BF"/>
            <w:vAlign w:val="center"/>
          </w:tcPr>
          <w:p w14:paraId="7117403C" w14:textId="77777777" w:rsidR="0042587B" w:rsidRDefault="0042587B" w:rsidP="0042587B">
            <w:pPr>
              <w:jc w:val="center"/>
            </w:pPr>
            <w:r>
              <w:rPr>
                <w:rFonts w:hint="eastAsia"/>
              </w:rPr>
              <w:t>PLC</w:t>
            </w:r>
            <w:r>
              <w:rPr>
                <w:rFonts w:hint="eastAsia"/>
              </w:rPr>
              <w:t>地址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24082A38" w14:textId="77777777" w:rsidR="0042587B" w:rsidRDefault="0042587B" w:rsidP="0042587B">
            <w:pPr>
              <w:jc w:val="center"/>
            </w:pPr>
            <w:r>
              <w:rPr>
                <w:rFonts w:hint="eastAsia"/>
              </w:rPr>
              <w:t>设备地址</w:t>
            </w:r>
          </w:p>
        </w:tc>
        <w:tc>
          <w:tcPr>
            <w:tcW w:w="4678" w:type="dxa"/>
            <w:shd w:val="clear" w:color="auto" w:fill="BFBFBF" w:themeFill="background1" w:themeFillShade="BF"/>
            <w:vAlign w:val="center"/>
          </w:tcPr>
          <w:p w14:paraId="684879E3" w14:textId="77777777" w:rsidR="0042587B" w:rsidRDefault="0042587B" w:rsidP="0042587B">
            <w:pPr>
              <w:jc w:val="center"/>
            </w:pPr>
            <w:r>
              <w:rPr>
                <w:rFonts w:hint="eastAsia"/>
              </w:rPr>
              <w:t>说明</w:t>
            </w:r>
          </w:p>
        </w:tc>
      </w:tr>
      <w:tr w:rsidR="0042587B" w14:paraId="7BBE4816" w14:textId="77777777" w:rsidTr="00557FBA">
        <w:trPr>
          <w:jc w:val="center"/>
        </w:trPr>
        <w:tc>
          <w:tcPr>
            <w:tcW w:w="675" w:type="dxa"/>
          </w:tcPr>
          <w:p w14:paraId="1C5A25F7" w14:textId="77777777" w:rsidR="0042587B" w:rsidRPr="004B07FC" w:rsidRDefault="00965A16" w:rsidP="0042587B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</w:t>
            </w:r>
            <w:r>
              <w:rPr>
                <w:sz w:val="15"/>
                <w:szCs w:val="15"/>
              </w:rPr>
              <w:t>0101</w:t>
            </w:r>
          </w:p>
        </w:tc>
        <w:tc>
          <w:tcPr>
            <w:tcW w:w="709" w:type="dxa"/>
          </w:tcPr>
          <w:p w14:paraId="496F237C" w14:textId="77777777" w:rsidR="0042587B" w:rsidRPr="004B07FC" w:rsidRDefault="0042587B" w:rsidP="0042587B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  <w:r>
              <w:rPr>
                <w:sz w:val="15"/>
                <w:szCs w:val="15"/>
              </w:rPr>
              <w:t>100</w:t>
            </w:r>
          </w:p>
        </w:tc>
        <w:tc>
          <w:tcPr>
            <w:tcW w:w="4678" w:type="dxa"/>
          </w:tcPr>
          <w:p w14:paraId="47B13313" w14:textId="77777777" w:rsidR="0042587B" w:rsidRDefault="0042587B" w:rsidP="0042587B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【参数复位】（可读</w:t>
            </w:r>
            <w:r>
              <w:rPr>
                <w:rFonts w:hint="eastAsia"/>
                <w:sz w:val="15"/>
                <w:szCs w:val="15"/>
              </w:rPr>
              <w:t>/</w:t>
            </w:r>
            <w:r>
              <w:rPr>
                <w:rFonts w:hint="eastAsia"/>
                <w:sz w:val="15"/>
                <w:szCs w:val="15"/>
              </w:rPr>
              <w:t>可写）</w:t>
            </w:r>
          </w:p>
          <w:p w14:paraId="7401305F" w14:textId="77777777" w:rsidR="0042587B" w:rsidRDefault="0042587B" w:rsidP="0042587B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写</w:t>
            </w:r>
            <w:r>
              <w:rPr>
                <w:rFonts w:hint="eastAsia"/>
                <w:sz w:val="15"/>
                <w:szCs w:val="15"/>
              </w:rPr>
              <w:t>0</w:t>
            </w:r>
            <w:r>
              <w:rPr>
                <w:rFonts w:hint="eastAsia"/>
                <w:sz w:val="15"/>
                <w:szCs w:val="15"/>
              </w:rPr>
              <w:t>无效，写入选择下面对应项数值：</w:t>
            </w:r>
          </w:p>
          <w:p w14:paraId="6CA9AFDC" w14:textId="77777777" w:rsidR="0042587B" w:rsidRDefault="0042587B" w:rsidP="0042587B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>
              <w:rPr>
                <w:rFonts w:hint="eastAsia"/>
                <w:sz w:val="15"/>
                <w:szCs w:val="15"/>
              </w:rPr>
              <w:t xml:space="preserve">: </w:t>
            </w:r>
            <w:r>
              <w:rPr>
                <w:rFonts w:hint="eastAsia"/>
                <w:sz w:val="15"/>
                <w:szCs w:val="15"/>
              </w:rPr>
              <w:t>下面所有参数复位</w:t>
            </w:r>
          </w:p>
          <w:p w14:paraId="44CC74CC" w14:textId="77777777" w:rsidR="0042587B" w:rsidRDefault="0042587B" w:rsidP="0042587B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</w:t>
            </w:r>
            <w:r>
              <w:rPr>
                <w:rFonts w:hint="eastAsia"/>
                <w:sz w:val="15"/>
                <w:szCs w:val="15"/>
              </w:rPr>
              <w:t>：重量标定复位</w:t>
            </w:r>
          </w:p>
          <w:p w14:paraId="72A982E8" w14:textId="77777777" w:rsidR="0042587B" w:rsidRDefault="0042587B" w:rsidP="0042587B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3</w:t>
            </w:r>
            <w:r>
              <w:rPr>
                <w:rFonts w:hint="eastAsia"/>
                <w:sz w:val="15"/>
                <w:szCs w:val="15"/>
              </w:rPr>
              <w:t>：基本参数复位</w:t>
            </w:r>
          </w:p>
          <w:p w14:paraId="6C100573" w14:textId="77777777" w:rsidR="0042587B" w:rsidRDefault="0042587B" w:rsidP="0042587B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</w:t>
            </w:r>
            <w:r>
              <w:rPr>
                <w:rFonts w:hint="eastAsia"/>
                <w:sz w:val="15"/>
                <w:szCs w:val="15"/>
              </w:rPr>
              <w:t>：设备参数复位</w:t>
            </w:r>
          </w:p>
          <w:p w14:paraId="3DAE00B1" w14:textId="77777777" w:rsidR="0042587B" w:rsidRDefault="0042587B" w:rsidP="0042587B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5</w:t>
            </w:r>
            <w:r>
              <w:rPr>
                <w:rFonts w:hint="eastAsia"/>
                <w:sz w:val="15"/>
                <w:szCs w:val="15"/>
              </w:rPr>
              <w:t>：模块参数复位</w:t>
            </w:r>
          </w:p>
          <w:p w14:paraId="575D6024" w14:textId="77777777" w:rsidR="0042587B" w:rsidRDefault="0042587B" w:rsidP="0042587B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6</w:t>
            </w:r>
            <w:r>
              <w:rPr>
                <w:rFonts w:hint="eastAsia"/>
                <w:sz w:val="15"/>
                <w:szCs w:val="15"/>
              </w:rPr>
              <w:t>：配方参数复位</w:t>
            </w:r>
          </w:p>
          <w:p w14:paraId="343E16C0" w14:textId="77777777" w:rsidR="0042587B" w:rsidRDefault="0042587B" w:rsidP="0042587B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7</w:t>
            </w:r>
            <w:r>
              <w:rPr>
                <w:rFonts w:hint="eastAsia"/>
                <w:sz w:val="15"/>
                <w:szCs w:val="15"/>
              </w:rPr>
              <w:t>：开关量参数复位</w:t>
            </w:r>
          </w:p>
          <w:p w14:paraId="4CFB9D24" w14:textId="77777777" w:rsidR="0042587B" w:rsidRDefault="0042587B" w:rsidP="0042587B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8</w:t>
            </w:r>
            <w:r>
              <w:rPr>
                <w:rFonts w:hint="eastAsia"/>
                <w:sz w:val="15"/>
                <w:szCs w:val="15"/>
              </w:rPr>
              <w:t>：可编程参数复位</w:t>
            </w:r>
          </w:p>
          <w:p w14:paraId="6BC83C4D" w14:textId="77777777" w:rsidR="0042587B" w:rsidRPr="000A77DC" w:rsidRDefault="0042587B" w:rsidP="0042587B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读出固定为</w:t>
            </w:r>
            <w:r>
              <w:rPr>
                <w:rFonts w:hint="eastAsia"/>
                <w:sz w:val="15"/>
                <w:szCs w:val="15"/>
              </w:rPr>
              <w:t>0</w:t>
            </w:r>
          </w:p>
        </w:tc>
      </w:tr>
      <w:tr w:rsidR="0042587B" w14:paraId="240599F6" w14:textId="77777777" w:rsidTr="00557FBA">
        <w:trPr>
          <w:jc w:val="center"/>
        </w:trPr>
        <w:tc>
          <w:tcPr>
            <w:tcW w:w="675" w:type="dxa"/>
          </w:tcPr>
          <w:p w14:paraId="4DE06668" w14:textId="77777777" w:rsidR="0042587B" w:rsidRDefault="008463F6" w:rsidP="0042587B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</w:t>
            </w:r>
            <w:r>
              <w:rPr>
                <w:sz w:val="15"/>
                <w:szCs w:val="15"/>
              </w:rPr>
              <w:t>0102~</w:t>
            </w:r>
          </w:p>
          <w:p w14:paraId="34C58BB5" w14:textId="77777777" w:rsidR="008463F6" w:rsidRPr="004B07FC" w:rsidRDefault="008463F6" w:rsidP="0042587B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</w:t>
            </w:r>
            <w:r>
              <w:rPr>
                <w:sz w:val="15"/>
                <w:szCs w:val="15"/>
              </w:rPr>
              <w:t>0103</w:t>
            </w:r>
          </w:p>
        </w:tc>
        <w:tc>
          <w:tcPr>
            <w:tcW w:w="709" w:type="dxa"/>
          </w:tcPr>
          <w:p w14:paraId="198D761F" w14:textId="77777777" w:rsidR="008463F6" w:rsidRDefault="0042587B" w:rsidP="0042587B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  <w:r>
              <w:rPr>
                <w:sz w:val="15"/>
                <w:szCs w:val="15"/>
              </w:rPr>
              <w:t>101~</w:t>
            </w:r>
          </w:p>
          <w:p w14:paraId="62F95528" w14:textId="77777777" w:rsidR="0042587B" w:rsidRDefault="0042587B" w:rsidP="0042587B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0102</w:t>
            </w:r>
          </w:p>
        </w:tc>
        <w:tc>
          <w:tcPr>
            <w:tcW w:w="4678" w:type="dxa"/>
          </w:tcPr>
          <w:p w14:paraId="1244CDD4" w14:textId="77777777" w:rsidR="0042587B" w:rsidRDefault="0042587B" w:rsidP="0042587B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【测试比例】（可读</w:t>
            </w:r>
            <w:r>
              <w:rPr>
                <w:rFonts w:hint="eastAsia"/>
                <w:sz w:val="15"/>
                <w:szCs w:val="15"/>
              </w:rPr>
              <w:t>/</w:t>
            </w:r>
            <w:r>
              <w:rPr>
                <w:rFonts w:hint="eastAsia"/>
                <w:sz w:val="15"/>
                <w:szCs w:val="15"/>
              </w:rPr>
              <w:t>可写）</w:t>
            </w:r>
          </w:p>
          <w:p w14:paraId="7498FFE0" w14:textId="77777777" w:rsidR="0042587B" w:rsidRDefault="0042587B" w:rsidP="0042587B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  <w:r>
              <w:rPr>
                <w:sz w:val="15"/>
                <w:szCs w:val="15"/>
              </w:rPr>
              <w:t>~100000</w:t>
            </w:r>
            <w:r>
              <w:rPr>
                <w:rFonts w:hint="eastAsia"/>
                <w:sz w:val="15"/>
                <w:szCs w:val="15"/>
              </w:rPr>
              <w:t>表示</w:t>
            </w:r>
            <w:r>
              <w:rPr>
                <w:rFonts w:hint="eastAsia"/>
                <w:sz w:val="15"/>
                <w:szCs w:val="15"/>
              </w:rPr>
              <w:t>0</w:t>
            </w:r>
            <w:r>
              <w:rPr>
                <w:sz w:val="15"/>
                <w:szCs w:val="15"/>
              </w:rPr>
              <w:t>%~100.000%</w:t>
            </w:r>
          </w:p>
          <w:p w14:paraId="2C9D279E" w14:textId="77777777" w:rsidR="0042587B" w:rsidRDefault="0042587B" w:rsidP="0042587B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流量测试时使用，掉电不保存</w:t>
            </w:r>
          </w:p>
        </w:tc>
      </w:tr>
      <w:tr w:rsidR="0042587B" w14:paraId="669015CA" w14:textId="77777777" w:rsidTr="00557FBA">
        <w:trPr>
          <w:jc w:val="center"/>
        </w:trPr>
        <w:tc>
          <w:tcPr>
            <w:tcW w:w="675" w:type="dxa"/>
          </w:tcPr>
          <w:p w14:paraId="05F049BD" w14:textId="77777777" w:rsidR="0042587B" w:rsidRPr="004B07FC" w:rsidRDefault="008463F6" w:rsidP="0042587B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</w:t>
            </w:r>
            <w:r>
              <w:rPr>
                <w:sz w:val="15"/>
                <w:szCs w:val="15"/>
              </w:rPr>
              <w:t>0104</w:t>
            </w:r>
          </w:p>
        </w:tc>
        <w:tc>
          <w:tcPr>
            <w:tcW w:w="709" w:type="dxa"/>
          </w:tcPr>
          <w:p w14:paraId="6E498331" w14:textId="77777777" w:rsidR="0042587B" w:rsidRDefault="0042587B" w:rsidP="0042587B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  <w:r>
              <w:rPr>
                <w:sz w:val="15"/>
                <w:szCs w:val="15"/>
              </w:rPr>
              <w:t>103</w:t>
            </w:r>
          </w:p>
        </w:tc>
        <w:tc>
          <w:tcPr>
            <w:tcW w:w="4678" w:type="dxa"/>
          </w:tcPr>
          <w:p w14:paraId="153ADD19" w14:textId="77777777" w:rsidR="0042587B" w:rsidRDefault="0042587B" w:rsidP="0042587B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【测试流量采样频率】（只读）</w:t>
            </w:r>
          </w:p>
          <w:p w14:paraId="0E40C9F3" w14:textId="77777777" w:rsidR="0042587B" w:rsidRDefault="0042587B" w:rsidP="0042587B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当前测试得出的流量采样频率，</w:t>
            </w:r>
            <w:r>
              <w:rPr>
                <w:rFonts w:hint="eastAsia"/>
                <w:sz w:val="15"/>
                <w:szCs w:val="15"/>
              </w:rPr>
              <w:t>0</w:t>
            </w:r>
            <w:r>
              <w:rPr>
                <w:sz w:val="15"/>
                <w:szCs w:val="15"/>
              </w:rPr>
              <w:t>~9999</w:t>
            </w:r>
            <w:r>
              <w:rPr>
                <w:rFonts w:hint="eastAsia"/>
                <w:sz w:val="15"/>
                <w:szCs w:val="15"/>
              </w:rPr>
              <w:t>表示</w:t>
            </w:r>
            <w:r>
              <w:rPr>
                <w:rFonts w:hint="eastAsia"/>
                <w:sz w:val="15"/>
                <w:szCs w:val="15"/>
              </w:rPr>
              <w:t>0</w:t>
            </w:r>
            <w:r>
              <w:rPr>
                <w:sz w:val="15"/>
                <w:szCs w:val="15"/>
              </w:rPr>
              <w:t>.000s~99.99s</w:t>
            </w:r>
          </w:p>
        </w:tc>
      </w:tr>
      <w:tr w:rsidR="0042587B" w14:paraId="51B10ABE" w14:textId="77777777" w:rsidTr="00557FBA">
        <w:trPr>
          <w:jc w:val="center"/>
        </w:trPr>
        <w:tc>
          <w:tcPr>
            <w:tcW w:w="675" w:type="dxa"/>
          </w:tcPr>
          <w:p w14:paraId="40A0CE29" w14:textId="77777777" w:rsidR="0042587B" w:rsidRPr="004B07FC" w:rsidRDefault="008463F6" w:rsidP="0042587B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40105</w:t>
            </w:r>
          </w:p>
        </w:tc>
        <w:tc>
          <w:tcPr>
            <w:tcW w:w="709" w:type="dxa"/>
          </w:tcPr>
          <w:p w14:paraId="7411C452" w14:textId="77777777" w:rsidR="0042587B" w:rsidRDefault="0042587B" w:rsidP="0042587B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  <w:r>
              <w:rPr>
                <w:rFonts w:hint="eastAsia"/>
                <w:sz w:val="15"/>
                <w:szCs w:val="15"/>
              </w:rPr>
              <w:t>1</w:t>
            </w:r>
            <w:r>
              <w:rPr>
                <w:sz w:val="15"/>
                <w:szCs w:val="15"/>
              </w:rPr>
              <w:t>04</w:t>
            </w:r>
          </w:p>
        </w:tc>
        <w:tc>
          <w:tcPr>
            <w:tcW w:w="4678" w:type="dxa"/>
          </w:tcPr>
          <w:p w14:paraId="68A57E4A" w14:textId="77777777" w:rsidR="0042587B" w:rsidRDefault="0042587B" w:rsidP="0042587B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【启动</w:t>
            </w:r>
            <w:r>
              <w:rPr>
                <w:rFonts w:hint="eastAsia"/>
                <w:sz w:val="15"/>
                <w:szCs w:val="15"/>
              </w:rPr>
              <w:t>/</w:t>
            </w:r>
            <w:r>
              <w:rPr>
                <w:rFonts w:hint="eastAsia"/>
                <w:sz w:val="15"/>
                <w:szCs w:val="15"/>
              </w:rPr>
              <w:t>停止流量测试】（可读</w:t>
            </w:r>
            <w:r>
              <w:rPr>
                <w:rFonts w:hint="eastAsia"/>
                <w:sz w:val="15"/>
                <w:szCs w:val="15"/>
              </w:rPr>
              <w:t>/</w:t>
            </w:r>
            <w:r>
              <w:rPr>
                <w:rFonts w:hint="eastAsia"/>
                <w:sz w:val="15"/>
                <w:szCs w:val="15"/>
              </w:rPr>
              <w:t>可写）</w:t>
            </w:r>
          </w:p>
          <w:p w14:paraId="2FEACA81" w14:textId="77777777" w:rsidR="0042587B" w:rsidRDefault="0042587B" w:rsidP="0042587B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lastRenderedPageBreak/>
              <w:t>写</w:t>
            </w:r>
            <w:r>
              <w:rPr>
                <w:rFonts w:hint="eastAsia"/>
                <w:sz w:val="15"/>
                <w:szCs w:val="15"/>
              </w:rPr>
              <w:t>1</w:t>
            </w:r>
            <w:r>
              <w:rPr>
                <w:rFonts w:hint="eastAsia"/>
                <w:sz w:val="15"/>
                <w:szCs w:val="15"/>
              </w:rPr>
              <w:t>：启动流量测试</w:t>
            </w:r>
          </w:p>
          <w:p w14:paraId="5D6786BC" w14:textId="77777777" w:rsidR="0042587B" w:rsidRDefault="0042587B" w:rsidP="0042587B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写</w:t>
            </w:r>
            <w:r>
              <w:rPr>
                <w:rFonts w:hint="eastAsia"/>
                <w:sz w:val="15"/>
                <w:szCs w:val="15"/>
              </w:rPr>
              <w:t>0</w:t>
            </w:r>
            <w:r>
              <w:rPr>
                <w:rFonts w:hint="eastAsia"/>
                <w:sz w:val="15"/>
                <w:szCs w:val="15"/>
              </w:rPr>
              <w:t>：停止流量测试</w:t>
            </w:r>
          </w:p>
          <w:p w14:paraId="67A8CC43" w14:textId="77777777" w:rsidR="0042587B" w:rsidRDefault="0042587B" w:rsidP="0042587B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读出：</w:t>
            </w:r>
            <w:r>
              <w:rPr>
                <w:rFonts w:hint="eastAsia"/>
                <w:sz w:val="15"/>
                <w:szCs w:val="15"/>
              </w:rPr>
              <w:t>1</w:t>
            </w:r>
            <w:r>
              <w:rPr>
                <w:sz w:val="15"/>
                <w:szCs w:val="15"/>
              </w:rPr>
              <w:t>-</w:t>
            </w:r>
            <w:r>
              <w:rPr>
                <w:rFonts w:hint="eastAsia"/>
                <w:sz w:val="15"/>
                <w:szCs w:val="15"/>
              </w:rPr>
              <w:t>正在测试，</w:t>
            </w:r>
            <w:r>
              <w:rPr>
                <w:rFonts w:hint="eastAsia"/>
                <w:sz w:val="15"/>
                <w:szCs w:val="15"/>
              </w:rPr>
              <w:t>0</w:t>
            </w:r>
            <w:r>
              <w:rPr>
                <w:sz w:val="15"/>
                <w:szCs w:val="15"/>
              </w:rPr>
              <w:t>-</w:t>
            </w:r>
            <w:r>
              <w:rPr>
                <w:rFonts w:hint="eastAsia"/>
                <w:sz w:val="15"/>
                <w:szCs w:val="15"/>
              </w:rPr>
              <w:t>未测试</w:t>
            </w:r>
          </w:p>
        </w:tc>
      </w:tr>
      <w:tr w:rsidR="0042587B" w14:paraId="6EDBAC68" w14:textId="77777777" w:rsidTr="00557FBA">
        <w:trPr>
          <w:jc w:val="center"/>
        </w:trPr>
        <w:tc>
          <w:tcPr>
            <w:tcW w:w="675" w:type="dxa"/>
          </w:tcPr>
          <w:p w14:paraId="0FF60427" w14:textId="77777777" w:rsidR="0042587B" w:rsidRPr="004B07FC" w:rsidRDefault="008463F6" w:rsidP="0042587B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</w:t>
            </w:r>
            <w:r>
              <w:rPr>
                <w:sz w:val="15"/>
                <w:szCs w:val="15"/>
              </w:rPr>
              <w:t>0106</w:t>
            </w:r>
          </w:p>
        </w:tc>
        <w:tc>
          <w:tcPr>
            <w:tcW w:w="709" w:type="dxa"/>
          </w:tcPr>
          <w:p w14:paraId="6C09F992" w14:textId="77777777" w:rsidR="0042587B" w:rsidRDefault="0042587B" w:rsidP="0042587B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  <w:r>
              <w:rPr>
                <w:rFonts w:hint="eastAsia"/>
                <w:sz w:val="15"/>
                <w:szCs w:val="15"/>
              </w:rPr>
              <w:t>1</w:t>
            </w:r>
            <w:r>
              <w:rPr>
                <w:sz w:val="15"/>
                <w:szCs w:val="15"/>
              </w:rPr>
              <w:t>05</w:t>
            </w:r>
          </w:p>
        </w:tc>
        <w:tc>
          <w:tcPr>
            <w:tcW w:w="4678" w:type="dxa"/>
          </w:tcPr>
          <w:p w14:paraId="55B85916" w14:textId="77777777" w:rsidR="0042587B" w:rsidRDefault="0042587B" w:rsidP="0042587B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【保存测试数据】（可读</w:t>
            </w:r>
            <w:r>
              <w:rPr>
                <w:rFonts w:hint="eastAsia"/>
                <w:sz w:val="15"/>
                <w:szCs w:val="15"/>
              </w:rPr>
              <w:t>/</w:t>
            </w:r>
            <w:r>
              <w:rPr>
                <w:rFonts w:hint="eastAsia"/>
                <w:sz w:val="15"/>
                <w:szCs w:val="15"/>
              </w:rPr>
              <w:t>可写）</w:t>
            </w:r>
          </w:p>
          <w:p w14:paraId="1C3E955C" w14:textId="77777777" w:rsidR="0042587B" w:rsidRDefault="0042587B" w:rsidP="0042587B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写非零保存当前测试比例、测试流量和测试流量采样频率</w:t>
            </w:r>
          </w:p>
          <w:p w14:paraId="27F4A145" w14:textId="77777777" w:rsidR="0042587B" w:rsidRPr="008D452B" w:rsidRDefault="0042587B" w:rsidP="0042587B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读出：固定为</w:t>
            </w:r>
            <w:r>
              <w:rPr>
                <w:rFonts w:hint="eastAsia"/>
                <w:sz w:val="15"/>
                <w:szCs w:val="15"/>
              </w:rPr>
              <w:t>0</w:t>
            </w:r>
          </w:p>
        </w:tc>
      </w:tr>
      <w:tr w:rsidR="0042587B" w14:paraId="11A41F74" w14:textId="77777777" w:rsidTr="00557FBA">
        <w:trPr>
          <w:jc w:val="center"/>
        </w:trPr>
        <w:tc>
          <w:tcPr>
            <w:tcW w:w="675" w:type="dxa"/>
          </w:tcPr>
          <w:p w14:paraId="7C71F189" w14:textId="77777777" w:rsidR="0042587B" w:rsidRPr="004B07FC" w:rsidRDefault="008463F6" w:rsidP="0042587B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</w:t>
            </w:r>
            <w:r>
              <w:rPr>
                <w:sz w:val="15"/>
                <w:szCs w:val="15"/>
              </w:rPr>
              <w:t>0107</w:t>
            </w:r>
          </w:p>
        </w:tc>
        <w:tc>
          <w:tcPr>
            <w:tcW w:w="709" w:type="dxa"/>
          </w:tcPr>
          <w:p w14:paraId="3A4C1A5E" w14:textId="77777777" w:rsidR="0042587B" w:rsidRDefault="0042587B" w:rsidP="0042587B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  <w:r>
              <w:rPr>
                <w:rFonts w:hint="eastAsia"/>
                <w:sz w:val="15"/>
                <w:szCs w:val="15"/>
              </w:rPr>
              <w:t>1</w:t>
            </w:r>
            <w:r>
              <w:rPr>
                <w:sz w:val="15"/>
                <w:szCs w:val="15"/>
              </w:rPr>
              <w:t>06</w:t>
            </w:r>
          </w:p>
        </w:tc>
        <w:tc>
          <w:tcPr>
            <w:tcW w:w="4678" w:type="dxa"/>
          </w:tcPr>
          <w:p w14:paraId="149C5CE5" w14:textId="77777777" w:rsidR="0042587B" w:rsidRDefault="0042587B" w:rsidP="0042587B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【配方复制】（可读</w:t>
            </w:r>
            <w:r>
              <w:rPr>
                <w:rFonts w:hint="eastAsia"/>
                <w:sz w:val="15"/>
                <w:szCs w:val="15"/>
              </w:rPr>
              <w:t>/</w:t>
            </w:r>
            <w:r>
              <w:rPr>
                <w:rFonts w:hint="eastAsia"/>
                <w:sz w:val="15"/>
                <w:szCs w:val="15"/>
              </w:rPr>
              <w:t>可写）</w:t>
            </w:r>
          </w:p>
          <w:p w14:paraId="4DA48160" w14:textId="77777777" w:rsidR="0042587B" w:rsidRDefault="0042587B" w:rsidP="0042587B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本地址的功能：将一个配方的所有参数复制到另一个配方中</w:t>
            </w:r>
          </w:p>
          <w:p w14:paraId="3B0424F4" w14:textId="77777777" w:rsidR="0042587B" w:rsidRDefault="0042587B" w:rsidP="0042587B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写入：高字节地址为源配方，低字节地址为目标配方。也就是将高字节指定的配方中的所有参数，复制给低字节指定的配方中。</w:t>
            </w:r>
          </w:p>
          <w:p w14:paraId="290A7FC1" w14:textId="77777777" w:rsidR="0042587B" w:rsidRDefault="0042587B" w:rsidP="0042587B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例如：写入</w:t>
            </w:r>
            <w:r>
              <w:rPr>
                <w:rFonts w:hint="eastAsia"/>
                <w:sz w:val="15"/>
                <w:szCs w:val="15"/>
              </w:rPr>
              <w:t>0</w:t>
            </w:r>
            <w:r>
              <w:rPr>
                <w:sz w:val="15"/>
                <w:szCs w:val="15"/>
              </w:rPr>
              <w:t>x0006</w:t>
            </w:r>
            <w:r>
              <w:rPr>
                <w:rFonts w:hint="eastAsia"/>
                <w:sz w:val="15"/>
                <w:szCs w:val="15"/>
              </w:rPr>
              <w:t>，表示将配方</w:t>
            </w:r>
            <w:r>
              <w:rPr>
                <w:sz w:val="15"/>
                <w:szCs w:val="15"/>
              </w:rPr>
              <w:t>0</w:t>
            </w:r>
            <w:r>
              <w:rPr>
                <w:rFonts w:hint="eastAsia"/>
                <w:sz w:val="15"/>
                <w:szCs w:val="15"/>
              </w:rPr>
              <w:t>的所有参数复制给配方</w:t>
            </w:r>
            <w:r>
              <w:rPr>
                <w:rFonts w:hint="eastAsia"/>
                <w:sz w:val="15"/>
                <w:szCs w:val="15"/>
              </w:rPr>
              <w:t>6</w:t>
            </w:r>
          </w:p>
          <w:p w14:paraId="12D3E429" w14:textId="77777777" w:rsidR="0042587B" w:rsidRDefault="0042587B" w:rsidP="0042587B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例如：写入</w:t>
            </w:r>
            <w:r>
              <w:rPr>
                <w:rFonts w:hint="eastAsia"/>
                <w:sz w:val="15"/>
                <w:szCs w:val="15"/>
              </w:rPr>
              <w:t>0x</w:t>
            </w:r>
            <w:r>
              <w:rPr>
                <w:sz w:val="15"/>
                <w:szCs w:val="15"/>
              </w:rPr>
              <w:t>0801</w:t>
            </w:r>
            <w:r>
              <w:rPr>
                <w:rFonts w:hint="eastAsia"/>
                <w:sz w:val="15"/>
                <w:szCs w:val="15"/>
              </w:rPr>
              <w:t>，表示将配方</w:t>
            </w:r>
            <w:r>
              <w:rPr>
                <w:rFonts w:hint="eastAsia"/>
                <w:sz w:val="15"/>
                <w:szCs w:val="15"/>
              </w:rPr>
              <w:t>8</w:t>
            </w:r>
            <w:r>
              <w:rPr>
                <w:rFonts w:hint="eastAsia"/>
                <w:sz w:val="15"/>
                <w:szCs w:val="15"/>
              </w:rPr>
              <w:t>的所有参数复制给配方</w:t>
            </w:r>
            <w:r>
              <w:rPr>
                <w:rFonts w:hint="eastAsia"/>
                <w:sz w:val="15"/>
                <w:szCs w:val="15"/>
              </w:rPr>
              <w:t>1</w:t>
            </w:r>
          </w:p>
          <w:p w14:paraId="65E4B296" w14:textId="77777777" w:rsidR="0042587B" w:rsidRPr="008D452B" w:rsidRDefault="0042587B" w:rsidP="0042587B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读出：固定为</w:t>
            </w:r>
            <w:r>
              <w:rPr>
                <w:rFonts w:hint="eastAsia"/>
                <w:sz w:val="15"/>
                <w:szCs w:val="15"/>
              </w:rPr>
              <w:t>0</w:t>
            </w:r>
          </w:p>
        </w:tc>
      </w:tr>
      <w:tr w:rsidR="005F2EFA" w:rsidRPr="00F7311C" w14:paraId="0378B2D2" w14:textId="77777777" w:rsidTr="00557FBA">
        <w:trPr>
          <w:jc w:val="center"/>
        </w:trPr>
        <w:tc>
          <w:tcPr>
            <w:tcW w:w="675" w:type="dxa"/>
          </w:tcPr>
          <w:p w14:paraId="60575B63" w14:textId="77777777" w:rsidR="005F2EFA" w:rsidRDefault="00C8308A" w:rsidP="0042587B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</w:t>
            </w:r>
            <w:r>
              <w:rPr>
                <w:sz w:val="15"/>
                <w:szCs w:val="15"/>
              </w:rPr>
              <w:t>0108</w:t>
            </w:r>
          </w:p>
        </w:tc>
        <w:tc>
          <w:tcPr>
            <w:tcW w:w="709" w:type="dxa"/>
          </w:tcPr>
          <w:p w14:paraId="1259D24A" w14:textId="77777777" w:rsidR="005F2EFA" w:rsidRDefault="00C8308A" w:rsidP="0042587B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  <w:r>
              <w:rPr>
                <w:sz w:val="15"/>
                <w:szCs w:val="15"/>
              </w:rPr>
              <w:t>107</w:t>
            </w:r>
          </w:p>
        </w:tc>
        <w:tc>
          <w:tcPr>
            <w:tcW w:w="4678" w:type="dxa"/>
          </w:tcPr>
          <w:p w14:paraId="1AE514E3" w14:textId="77777777" w:rsidR="005F2EFA" w:rsidRDefault="005F2EFA" w:rsidP="0042587B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【</w:t>
            </w:r>
            <w:r>
              <w:rPr>
                <w:rFonts w:hint="eastAsia"/>
                <w:sz w:val="15"/>
                <w:szCs w:val="15"/>
              </w:rPr>
              <w:t>P</w:t>
            </w:r>
            <w:r>
              <w:rPr>
                <w:sz w:val="15"/>
                <w:szCs w:val="15"/>
              </w:rPr>
              <w:t>WM</w:t>
            </w:r>
            <w:r w:rsidR="00F7311C">
              <w:rPr>
                <w:sz w:val="15"/>
                <w:szCs w:val="15"/>
              </w:rPr>
              <w:t>/PFM</w:t>
            </w:r>
            <w:r>
              <w:rPr>
                <w:rFonts w:hint="eastAsia"/>
                <w:sz w:val="15"/>
                <w:szCs w:val="15"/>
              </w:rPr>
              <w:t>输出测试频率】（可读</w:t>
            </w:r>
            <w:r>
              <w:rPr>
                <w:rFonts w:hint="eastAsia"/>
                <w:sz w:val="15"/>
                <w:szCs w:val="15"/>
              </w:rPr>
              <w:t>/</w:t>
            </w:r>
            <w:r>
              <w:rPr>
                <w:rFonts w:hint="eastAsia"/>
                <w:sz w:val="15"/>
                <w:szCs w:val="15"/>
              </w:rPr>
              <w:t>可写）</w:t>
            </w:r>
          </w:p>
          <w:p w14:paraId="615EFE30" w14:textId="77777777" w:rsidR="00A83354" w:rsidRDefault="00A83354" w:rsidP="0042587B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  <w:r>
              <w:rPr>
                <w:sz w:val="15"/>
                <w:szCs w:val="15"/>
              </w:rPr>
              <w:t>~500</w:t>
            </w:r>
            <w:r>
              <w:rPr>
                <w:rFonts w:hint="eastAsia"/>
                <w:sz w:val="15"/>
                <w:szCs w:val="15"/>
              </w:rPr>
              <w:t>表示</w:t>
            </w:r>
            <w:r>
              <w:rPr>
                <w:rFonts w:hint="eastAsia"/>
                <w:sz w:val="15"/>
                <w:szCs w:val="15"/>
              </w:rPr>
              <w:t>0</w:t>
            </w:r>
            <w:r>
              <w:rPr>
                <w:sz w:val="15"/>
                <w:szCs w:val="15"/>
              </w:rPr>
              <w:t>.0KHz~50.0KHz</w:t>
            </w:r>
          </w:p>
          <w:p w14:paraId="144A5A59" w14:textId="77777777" w:rsidR="000374B6" w:rsidRDefault="000374B6" w:rsidP="0042587B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写</w:t>
            </w:r>
            <w:r>
              <w:rPr>
                <w:rFonts w:hint="eastAsia"/>
                <w:sz w:val="15"/>
                <w:szCs w:val="15"/>
              </w:rPr>
              <w:t>0</w:t>
            </w:r>
            <w:r>
              <w:rPr>
                <w:rFonts w:hint="eastAsia"/>
                <w:sz w:val="15"/>
                <w:szCs w:val="15"/>
              </w:rPr>
              <w:t>时关闭输出测试</w:t>
            </w:r>
          </w:p>
        </w:tc>
      </w:tr>
      <w:tr w:rsidR="00F7311C" w:rsidRPr="00F7311C" w14:paraId="03D07ADF" w14:textId="77777777" w:rsidTr="00557FBA">
        <w:trPr>
          <w:jc w:val="center"/>
        </w:trPr>
        <w:tc>
          <w:tcPr>
            <w:tcW w:w="675" w:type="dxa"/>
          </w:tcPr>
          <w:p w14:paraId="4870D564" w14:textId="77777777" w:rsidR="00F7311C" w:rsidRDefault="00C8308A" w:rsidP="0042587B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</w:t>
            </w:r>
            <w:r>
              <w:rPr>
                <w:sz w:val="15"/>
                <w:szCs w:val="15"/>
              </w:rPr>
              <w:t>0109</w:t>
            </w:r>
          </w:p>
        </w:tc>
        <w:tc>
          <w:tcPr>
            <w:tcW w:w="709" w:type="dxa"/>
          </w:tcPr>
          <w:p w14:paraId="2BB73286" w14:textId="77777777" w:rsidR="00F7311C" w:rsidRDefault="00C8308A" w:rsidP="0042587B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  <w:r>
              <w:rPr>
                <w:sz w:val="15"/>
                <w:szCs w:val="15"/>
              </w:rPr>
              <w:t>108</w:t>
            </w:r>
          </w:p>
        </w:tc>
        <w:tc>
          <w:tcPr>
            <w:tcW w:w="4678" w:type="dxa"/>
          </w:tcPr>
          <w:p w14:paraId="2E1A0650" w14:textId="77777777" w:rsidR="00F7311C" w:rsidRDefault="00F7311C" w:rsidP="0042587B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【</w:t>
            </w:r>
            <w:r>
              <w:rPr>
                <w:rFonts w:hint="eastAsia"/>
                <w:sz w:val="15"/>
                <w:szCs w:val="15"/>
              </w:rPr>
              <w:t>P</w:t>
            </w:r>
            <w:r>
              <w:rPr>
                <w:sz w:val="15"/>
                <w:szCs w:val="15"/>
              </w:rPr>
              <w:t>WM</w:t>
            </w:r>
            <w:r>
              <w:rPr>
                <w:rFonts w:hint="eastAsia"/>
                <w:sz w:val="15"/>
                <w:szCs w:val="15"/>
              </w:rPr>
              <w:t>输出测试脉宽】（可写</w:t>
            </w:r>
            <w:r>
              <w:rPr>
                <w:rFonts w:hint="eastAsia"/>
                <w:sz w:val="15"/>
                <w:szCs w:val="15"/>
              </w:rPr>
              <w:t>/</w:t>
            </w:r>
            <w:r>
              <w:rPr>
                <w:rFonts w:hint="eastAsia"/>
                <w:sz w:val="15"/>
                <w:szCs w:val="15"/>
              </w:rPr>
              <w:t>可写）</w:t>
            </w:r>
          </w:p>
          <w:p w14:paraId="3770F76A" w14:textId="77777777" w:rsidR="00941F31" w:rsidRDefault="00941F31" w:rsidP="0042587B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  <w:r>
              <w:rPr>
                <w:sz w:val="15"/>
                <w:szCs w:val="15"/>
              </w:rPr>
              <w:t>~10000</w:t>
            </w:r>
            <w:r>
              <w:rPr>
                <w:rFonts w:hint="eastAsia"/>
                <w:sz w:val="15"/>
                <w:szCs w:val="15"/>
              </w:rPr>
              <w:t>表示</w:t>
            </w:r>
            <w:r>
              <w:rPr>
                <w:rFonts w:hint="eastAsia"/>
                <w:sz w:val="15"/>
                <w:szCs w:val="15"/>
              </w:rPr>
              <w:t>0</w:t>
            </w:r>
            <w:r>
              <w:rPr>
                <w:sz w:val="15"/>
                <w:szCs w:val="15"/>
              </w:rPr>
              <w:t>.00%~100.00%</w:t>
            </w:r>
          </w:p>
        </w:tc>
      </w:tr>
      <w:tr w:rsidR="007416EB" w:rsidRPr="00F7311C" w14:paraId="723906EF" w14:textId="77777777" w:rsidTr="00557FBA">
        <w:trPr>
          <w:jc w:val="center"/>
        </w:trPr>
        <w:tc>
          <w:tcPr>
            <w:tcW w:w="675" w:type="dxa"/>
          </w:tcPr>
          <w:p w14:paraId="70067CEC" w14:textId="77777777" w:rsidR="007416EB" w:rsidRDefault="00551F2E" w:rsidP="0042587B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</w:t>
            </w:r>
            <w:r>
              <w:rPr>
                <w:sz w:val="15"/>
                <w:szCs w:val="15"/>
              </w:rPr>
              <w:t>0110~</w:t>
            </w:r>
          </w:p>
          <w:p w14:paraId="43F3679D" w14:textId="77777777" w:rsidR="00551F2E" w:rsidRDefault="00551F2E" w:rsidP="0042587B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</w:t>
            </w:r>
            <w:r>
              <w:rPr>
                <w:sz w:val="15"/>
                <w:szCs w:val="15"/>
              </w:rPr>
              <w:t>0111</w:t>
            </w:r>
          </w:p>
        </w:tc>
        <w:tc>
          <w:tcPr>
            <w:tcW w:w="709" w:type="dxa"/>
          </w:tcPr>
          <w:p w14:paraId="6BDAD1DE" w14:textId="77777777" w:rsidR="007416EB" w:rsidRDefault="00551F2E" w:rsidP="0042587B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  <w:r>
              <w:rPr>
                <w:rFonts w:hint="eastAsia"/>
                <w:sz w:val="15"/>
                <w:szCs w:val="15"/>
              </w:rPr>
              <w:t>1</w:t>
            </w:r>
            <w:r>
              <w:rPr>
                <w:sz w:val="15"/>
                <w:szCs w:val="15"/>
              </w:rPr>
              <w:t>09~</w:t>
            </w:r>
          </w:p>
          <w:p w14:paraId="44B217B3" w14:textId="77777777" w:rsidR="00551F2E" w:rsidRDefault="00551F2E" w:rsidP="0042587B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  <w:r>
              <w:rPr>
                <w:sz w:val="15"/>
                <w:szCs w:val="15"/>
              </w:rPr>
              <w:t>110</w:t>
            </w:r>
          </w:p>
        </w:tc>
        <w:tc>
          <w:tcPr>
            <w:tcW w:w="4678" w:type="dxa"/>
          </w:tcPr>
          <w:p w14:paraId="7F441726" w14:textId="77777777" w:rsidR="007416EB" w:rsidRDefault="007416EB" w:rsidP="0042587B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【工位输入状态位】</w:t>
            </w:r>
            <w:r w:rsidR="006F6484">
              <w:rPr>
                <w:rFonts w:hint="eastAsia"/>
                <w:sz w:val="15"/>
                <w:szCs w:val="15"/>
              </w:rPr>
              <w:t>（只读）</w:t>
            </w:r>
          </w:p>
        </w:tc>
      </w:tr>
      <w:tr w:rsidR="0042587B" w14:paraId="0A6A51E6" w14:textId="77777777" w:rsidTr="00557FBA">
        <w:trPr>
          <w:jc w:val="center"/>
        </w:trPr>
        <w:tc>
          <w:tcPr>
            <w:tcW w:w="675" w:type="dxa"/>
          </w:tcPr>
          <w:p w14:paraId="10CC0207" w14:textId="77777777" w:rsidR="0042587B" w:rsidRDefault="008463F6" w:rsidP="0042587B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</w:t>
            </w:r>
            <w:r>
              <w:rPr>
                <w:sz w:val="15"/>
                <w:szCs w:val="15"/>
              </w:rPr>
              <w:t>01</w:t>
            </w:r>
            <w:r w:rsidR="00C8308A">
              <w:rPr>
                <w:sz w:val="15"/>
                <w:szCs w:val="15"/>
              </w:rPr>
              <w:t>1</w:t>
            </w:r>
            <w:r w:rsidR="00551F2E">
              <w:rPr>
                <w:sz w:val="15"/>
                <w:szCs w:val="15"/>
              </w:rPr>
              <w:t>2</w:t>
            </w:r>
            <w:r>
              <w:rPr>
                <w:sz w:val="15"/>
                <w:szCs w:val="15"/>
              </w:rPr>
              <w:t>~</w:t>
            </w:r>
          </w:p>
          <w:p w14:paraId="7D767C1D" w14:textId="77777777" w:rsidR="008463F6" w:rsidRPr="004B07FC" w:rsidRDefault="008463F6" w:rsidP="0042587B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</w:t>
            </w:r>
            <w:r>
              <w:rPr>
                <w:sz w:val="15"/>
                <w:szCs w:val="15"/>
              </w:rPr>
              <w:t>0164</w:t>
            </w:r>
          </w:p>
        </w:tc>
        <w:tc>
          <w:tcPr>
            <w:tcW w:w="709" w:type="dxa"/>
          </w:tcPr>
          <w:p w14:paraId="45845FDE" w14:textId="77777777" w:rsidR="008463F6" w:rsidRDefault="0042587B" w:rsidP="0042587B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  <w:r>
              <w:rPr>
                <w:sz w:val="15"/>
                <w:szCs w:val="15"/>
              </w:rPr>
              <w:t>1</w:t>
            </w:r>
            <w:r w:rsidR="00551F2E">
              <w:rPr>
                <w:sz w:val="15"/>
                <w:szCs w:val="15"/>
              </w:rPr>
              <w:t>11</w:t>
            </w:r>
            <w:r>
              <w:rPr>
                <w:sz w:val="15"/>
                <w:szCs w:val="15"/>
              </w:rPr>
              <w:t>~</w:t>
            </w:r>
          </w:p>
          <w:p w14:paraId="025EA0E4" w14:textId="77777777" w:rsidR="0042587B" w:rsidRPr="004B07FC" w:rsidRDefault="0042587B" w:rsidP="0042587B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0163</w:t>
            </w:r>
          </w:p>
        </w:tc>
        <w:tc>
          <w:tcPr>
            <w:tcW w:w="4678" w:type="dxa"/>
          </w:tcPr>
          <w:p w14:paraId="034F0B1F" w14:textId="77777777" w:rsidR="0042587B" w:rsidRPr="00490966" w:rsidRDefault="0042587B" w:rsidP="0042587B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备用</w:t>
            </w:r>
          </w:p>
        </w:tc>
      </w:tr>
    </w:tbl>
    <w:p w14:paraId="2BD4A06B" w14:textId="77777777" w:rsidR="00B02A9E" w:rsidRDefault="00B02A9E"/>
    <w:p w14:paraId="171B001C" w14:textId="77777777" w:rsidR="00B02A9E" w:rsidRPr="00EE0457" w:rsidRDefault="00B02A9E" w:rsidP="00EE0457">
      <w:pPr>
        <w:pStyle w:val="2"/>
        <w:spacing w:before="0" w:after="0" w:line="240" w:lineRule="auto"/>
        <w:rPr>
          <w:sz w:val="28"/>
        </w:rPr>
      </w:pPr>
      <w:bookmarkStart w:id="47" w:name="_Toc43393317"/>
      <w:r w:rsidRPr="00EE0457">
        <w:rPr>
          <w:rFonts w:hint="eastAsia"/>
          <w:sz w:val="28"/>
        </w:rPr>
        <w:t>（</w:t>
      </w:r>
      <w:r w:rsidRPr="00EE0457">
        <w:rPr>
          <w:rFonts w:hint="eastAsia"/>
          <w:sz w:val="28"/>
        </w:rPr>
        <w:t>3</w:t>
      </w:r>
      <w:r w:rsidRPr="00EE0457">
        <w:rPr>
          <w:rFonts w:hint="eastAsia"/>
          <w:sz w:val="28"/>
        </w:rPr>
        <w:t>）开关量</w:t>
      </w:r>
      <w:bookmarkEnd w:id="47"/>
    </w:p>
    <w:tbl>
      <w:tblPr>
        <w:tblStyle w:val="a8"/>
        <w:tblW w:w="6062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4678"/>
      </w:tblGrid>
      <w:tr w:rsidR="00B02A9E" w14:paraId="56108627" w14:textId="77777777" w:rsidTr="00B02A9E">
        <w:trPr>
          <w:jc w:val="center"/>
        </w:trPr>
        <w:tc>
          <w:tcPr>
            <w:tcW w:w="675" w:type="dxa"/>
            <w:shd w:val="clear" w:color="auto" w:fill="BFBFBF" w:themeFill="background1" w:themeFillShade="BF"/>
            <w:vAlign w:val="center"/>
          </w:tcPr>
          <w:p w14:paraId="01DFEE45" w14:textId="77777777" w:rsidR="00B02A9E" w:rsidRDefault="00B02A9E" w:rsidP="00B02A9E">
            <w:pPr>
              <w:jc w:val="center"/>
            </w:pPr>
            <w:r>
              <w:rPr>
                <w:rFonts w:hint="eastAsia"/>
              </w:rPr>
              <w:t>PLC</w:t>
            </w:r>
            <w:r>
              <w:rPr>
                <w:rFonts w:hint="eastAsia"/>
              </w:rPr>
              <w:t>地址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06C4741C" w14:textId="77777777" w:rsidR="00B02A9E" w:rsidRDefault="00B02A9E" w:rsidP="00B02A9E">
            <w:pPr>
              <w:jc w:val="center"/>
            </w:pPr>
            <w:r>
              <w:rPr>
                <w:rFonts w:hint="eastAsia"/>
              </w:rPr>
              <w:t>设备地址</w:t>
            </w:r>
          </w:p>
        </w:tc>
        <w:tc>
          <w:tcPr>
            <w:tcW w:w="4678" w:type="dxa"/>
            <w:shd w:val="clear" w:color="auto" w:fill="BFBFBF" w:themeFill="background1" w:themeFillShade="BF"/>
            <w:vAlign w:val="center"/>
          </w:tcPr>
          <w:p w14:paraId="39A6FBA4" w14:textId="77777777" w:rsidR="00B02A9E" w:rsidRDefault="00B02A9E" w:rsidP="00B02A9E">
            <w:pPr>
              <w:jc w:val="center"/>
            </w:pPr>
            <w:r>
              <w:rPr>
                <w:rFonts w:hint="eastAsia"/>
              </w:rPr>
              <w:t>说明</w:t>
            </w:r>
          </w:p>
        </w:tc>
      </w:tr>
      <w:tr w:rsidR="00B02A9E" w14:paraId="71684D5D" w14:textId="77777777" w:rsidTr="00557FBA">
        <w:trPr>
          <w:jc w:val="center"/>
        </w:trPr>
        <w:tc>
          <w:tcPr>
            <w:tcW w:w="675" w:type="dxa"/>
          </w:tcPr>
          <w:p w14:paraId="52F770F1" w14:textId="77777777" w:rsidR="00B02A9E" w:rsidRPr="004B07FC" w:rsidRDefault="00010F05" w:rsidP="00B02A9E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</w:t>
            </w:r>
            <w:r>
              <w:rPr>
                <w:sz w:val="15"/>
                <w:szCs w:val="15"/>
              </w:rPr>
              <w:t>0165</w:t>
            </w:r>
          </w:p>
        </w:tc>
        <w:tc>
          <w:tcPr>
            <w:tcW w:w="709" w:type="dxa"/>
          </w:tcPr>
          <w:p w14:paraId="79B4A12B" w14:textId="77777777" w:rsidR="00B02A9E" w:rsidRDefault="00B02A9E" w:rsidP="00B02A9E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  <w:r>
              <w:rPr>
                <w:sz w:val="15"/>
                <w:szCs w:val="15"/>
              </w:rPr>
              <w:t>164</w:t>
            </w:r>
          </w:p>
        </w:tc>
        <w:tc>
          <w:tcPr>
            <w:tcW w:w="4678" w:type="dxa"/>
          </w:tcPr>
          <w:p w14:paraId="2197E3BC" w14:textId="77777777" w:rsidR="00B02A9E" w:rsidRPr="00490966" w:rsidRDefault="00B02A9E" w:rsidP="00B02A9E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【</w:t>
            </w:r>
            <w:r w:rsidRPr="00490966">
              <w:rPr>
                <w:rFonts w:hint="eastAsia"/>
                <w:sz w:val="15"/>
                <w:szCs w:val="15"/>
              </w:rPr>
              <w:t>输入开关量</w:t>
            </w:r>
            <w:r>
              <w:rPr>
                <w:rFonts w:hint="eastAsia"/>
                <w:sz w:val="15"/>
                <w:szCs w:val="15"/>
              </w:rPr>
              <w:t>IN1</w:t>
            </w:r>
            <w:r w:rsidRPr="00490966">
              <w:rPr>
                <w:rFonts w:hint="eastAsia"/>
                <w:sz w:val="15"/>
                <w:szCs w:val="15"/>
              </w:rPr>
              <w:t>标定</w:t>
            </w:r>
            <w:r>
              <w:rPr>
                <w:rFonts w:hint="eastAsia"/>
                <w:sz w:val="15"/>
                <w:szCs w:val="15"/>
              </w:rPr>
              <w:t>】（可读</w:t>
            </w:r>
            <w:r>
              <w:rPr>
                <w:rFonts w:hint="eastAsia"/>
                <w:sz w:val="15"/>
                <w:szCs w:val="15"/>
              </w:rPr>
              <w:t>/</w:t>
            </w:r>
            <w:r>
              <w:rPr>
                <w:rFonts w:hint="eastAsia"/>
                <w:sz w:val="15"/>
                <w:szCs w:val="15"/>
              </w:rPr>
              <w:t>可写）</w:t>
            </w:r>
            <w:r w:rsidRPr="00490966">
              <w:rPr>
                <w:rFonts w:hint="eastAsia"/>
                <w:sz w:val="15"/>
                <w:szCs w:val="15"/>
              </w:rPr>
              <w:t>：</w:t>
            </w:r>
          </w:p>
          <w:p w14:paraId="5B08798A" w14:textId="77777777" w:rsidR="00B02A9E" w:rsidRDefault="00B02A9E" w:rsidP="00B02A9E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lastRenderedPageBreak/>
              <w:t>0</w:t>
            </w:r>
            <w:r>
              <w:rPr>
                <w:rFonts w:hint="eastAsia"/>
                <w:sz w:val="15"/>
                <w:szCs w:val="15"/>
              </w:rPr>
              <w:t>：无定义</w:t>
            </w:r>
          </w:p>
          <w:p w14:paraId="6F2B7F97" w14:textId="77777777" w:rsidR="00B02A9E" w:rsidRDefault="00B02A9E" w:rsidP="00B02A9E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</w:t>
            </w:r>
            <w:r>
              <w:rPr>
                <w:rFonts w:hint="eastAsia"/>
                <w:sz w:val="15"/>
                <w:szCs w:val="15"/>
              </w:rPr>
              <w:t>：运行</w:t>
            </w:r>
            <w:r>
              <w:rPr>
                <w:rFonts w:hint="eastAsia"/>
                <w:sz w:val="15"/>
                <w:szCs w:val="15"/>
              </w:rPr>
              <w:t>/</w:t>
            </w:r>
            <w:r>
              <w:rPr>
                <w:rFonts w:hint="eastAsia"/>
                <w:sz w:val="15"/>
                <w:szCs w:val="15"/>
              </w:rPr>
              <w:t>停止—脉冲</w:t>
            </w:r>
          </w:p>
          <w:p w14:paraId="72CAC99A" w14:textId="77777777" w:rsidR="00B02A9E" w:rsidRDefault="00B02A9E" w:rsidP="00B02A9E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</w:t>
            </w:r>
            <w:r>
              <w:rPr>
                <w:rFonts w:hint="eastAsia"/>
                <w:sz w:val="15"/>
                <w:szCs w:val="15"/>
              </w:rPr>
              <w:t>：运行—电平</w:t>
            </w:r>
          </w:p>
          <w:p w14:paraId="68A4FBA0" w14:textId="77777777" w:rsidR="00B02A9E" w:rsidRDefault="00B02A9E" w:rsidP="00B02A9E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  <w:r>
              <w:rPr>
                <w:rFonts w:hint="eastAsia"/>
                <w:sz w:val="15"/>
                <w:szCs w:val="15"/>
              </w:rPr>
              <w:t>：清零</w:t>
            </w:r>
          </w:p>
          <w:p w14:paraId="1C560B82" w14:textId="77777777" w:rsidR="00B02A9E" w:rsidRDefault="00B02A9E" w:rsidP="00B02A9E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</w:t>
            </w:r>
            <w:r>
              <w:rPr>
                <w:rFonts w:hint="eastAsia"/>
                <w:sz w:val="15"/>
                <w:szCs w:val="15"/>
              </w:rPr>
              <w:t>：手动供料</w:t>
            </w:r>
            <w:r>
              <w:rPr>
                <w:rFonts w:hint="eastAsia"/>
                <w:sz w:val="15"/>
                <w:szCs w:val="15"/>
              </w:rPr>
              <w:t>-</w:t>
            </w:r>
            <w:r>
              <w:rPr>
                <w:rFonts w:hint="eastAsia"/>
                <w:sz w:val="15"/>
                <w:szCs w:val="15"/>
              </w:rPr>
              <w:t>启动</w:t>
            </w:r>
            <w:r>
              <w:rPr>
                <w:rFonts w:hint="eastAsia"/>
                <w:sz w:val="15"/>
                <w:szCs w:val="15"/>
              </w:rPr>
              <w:t>/</w:t>
            </w:r>
            <w:r>
              <w:rPr>
                <w:rFonts w:hint="eastAsia"/>
                <w:sz w:val="15"/>
                <w:szCs w:val="15"/>
              </w:rPr>
              <w:t>停止</w:t>
            </w:r>
          </w:p>
          <w:p w14:paraId="2C0440A9" w14:textId="77777777" w:rsidR="00B02A9E" w:rsidRDefault="00B02A9E" w:rsidP="00B02A9E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5</w:t>
            </w:r>
            <w:r>
              <w:rPr>
                <w:rFonts w:hint="eastAsia"/>
                <w:sz w:val="15"/>
                <w:szCs w:val="15"/>
              </w:rPr>
              <w:t>：手动清料</w:t>
            </w:r>
            <w:r>
              <w:rPr>
                <w:rFonts w:hint="eastAsia"/>
                <w:sz w:val="15"/>
                <w:szCs w:val="15"/>
              </w:rPr>
              <w:t>-</w:t>
            </w:r>
            <w:r>
              <w:rPr>
                <w:rFonts w:hint="eastAsia"/>
                <w:sz w:val="15"/>
                <w:szCs w:val="15"/>
              </w:rPr>
              <w:t>启动</w:t>
            </w:r>
            <w:r>
              <w:rPr>
                <w:rFonts w:hint="eastAsia"/>
                <w:sz w:val="15"/>
                <w:szCs w:val="15"/>
              </w:rPr>
              <w:t>/</w:t>
            </w:r>
            <w:r>
              <w:rPr>
                <w:rFonts w:hint="eastAsia"/>
                <w:sz w:val="15"/>
                <w:szCs w:val="15"/>
              </w:rPr>
              <w:t>停止</w:t>
            </w:r>
          </w:p>
          <w:p w14:paraId="3A316358" w14:textId="77777777" w:rsidR="00B02A9E" w:rsidRDefault="00B02A9E" w:rsidP="00B02A9E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6</w:t>
            </w:r>
            <w:r>
              <w:rPr>
                <w:rFonts w:hint="eastAsia"/>
                <w:sz w:val="15"/>
                <w:szCs w:val="15"/>
              </w:rPr>
              <w:t>：供料门开到位</w:t>
            </w:r>
          </w:p>
          <w:p w14:paraId="13BCF98B" w14:textId="77777777" w:rsidR="00B02A9E" w:rsidRDefault="00B02A9E" w:rsidP="00B02A9E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7</w:t>
            </w:r>
            <w:r>
              <w:rPr>
                <w:rFonts w:hint="eastAsia"/>
                <w:sz w:val="15"/>
                <w:szCs w:val="15"/>
              </w:rPr>
              <w:t>：供料门关到位</w:t>
            </w:r>
          </w:p>
          <w:p w14:paraId="53BE036A" w14:textId="77777777" w:rsidR="00B02A9E" w:rsidRDefault="00B02A9E" w:rsidP="00B02A9E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</w:t>
            </w:r>
            <w:r>
              <w:rPr>
                <w:rFonts w:hint="eastAsia"/>
                <w:sz w:val="15"/>
                <w:szCs w:val="15"/>
              </w:rPr>
              <w:t>：清报警</w:t>
            </w:r>
          </w:p>
          <w:p w14:paraId="3B95E302" w14:textId="77777777" w:rsidR="00422A8D" w:rsidRDefault="00422A8D" w:rsidP="00B02A9E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9</w:t>
            </w:r>
            <w:r>
              <w:rPr>
                <w:rFonts w:hint="eastAsia"/>
                <w:sz w:val="15"/>
                <w:szCs w:val="15"/>
              </w:rPr>
              <w:t>：进入</w:t>
            </w:r>
            <w:r>
              <w:rPr>
                <w:rFonts w:hint="eastAsia"/>
                <w:sz w:val="15"/>
                <w:szCs w:val="15"/>
              </w:rPr>
              <w:t>/</w:t>
            </w:r>
            <w:r>
              <w:rPr>
                <w:rFonts w:hint="eastAsia"/>
                <w:sz w:val="15"/>
                <w:szCs w:val="15"/>
              </w:rPr>
              <w:t>退出供料</w:t>
            </w:r>
          </w:p>
          <w:p w14:paraId="003293FB" w14:textId="77777777" w:rsidR="00B444DE" w:rsidRDefault="00B444DE" w:rsidP="00B02A9E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</w:t>
            </w:r>
            <w:r>
              <w:rPr>
                <w:sz w:val="15"/>
                <w:szCs w:val="15"/>
              </w:rPr>
              <w:t>0</w:t>
            </w:r>
            <w:r>
              <w:rPr>
                <w:rFonts w:hint="eastAsia"/>
                <w:sz w:val="15"/>
                <w:szCs w:val="15"/>
              </w:rPr>
              <w:t>：变频器故障</w:t>
            </w:r>
          </w:p>
          <w:p w14:paraId="2F63A5E7" w14:textId="77777777" w:rsidR="00B444DE" w:rsidRDefault="00B444DE" w:rsidP="00B02A9E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</w:t>
            </w:r>
            <w:r>
              <w:rPr>
                <w:sz w:val="15"/>
                <w:szCs w:val="15"/>
              </w:rPr>
              <w:t>1</w:t>
            </w:r>
            <w:r>
              <w:rPr>
                <w:rFonts w:hint="eastAsia"/>
                <w:sz w:val="15"/>
                <w:szCs w:val="15"/>
              </w:rPr>
              <w:t>：工位</w:t>
            </w:r>
          </w:p>
          <w:p w14:paraId="1CE05EB8" w14:textId="77777777" w:rsidR="00B444DE" w:rsidRDefault="00B444DE" w:rsidP="00B02A9E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</w:t>
            </w:r>
            <w:r>
              <w:rPr>
                <w:sz w:val="15"/>
                <w:szCs w:val="15"/>
              </w:rPr>
              <w:t>2</w:t>
            </w:r>
            <w:r>
              <w:rPr>
                <w:rFonts w:hint="eastAsia"/>
                <w:sz w:val="15"/>
                <w:szCs w:val="15"/>
              </w:rPr>
              <w:t>：逻辑触发</w:t>
            </w:r>
            <w:r>
              <w:rPr>
                <w:rFonts w:hint="eastAsia"/>
                <w:sz w:val="15"/>
                <w:szCs w:val="15"/>
              </w:rPr>
              <w:t>1</w:t>
            </w:r>
          </w:p>
          <w:p w14:paraId="669E8BDD" w14:textId="77777777" w:rsidR="00B444DE" w:rsidRDefault="00B444DE" w:rsidP="00B02A9E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</w:t>
            </w:r>
            <w:r>
              <w:rPr>
                <w:sz w:val="15"/>
                <w:szCs w:val="15"/>
              </w:rPr>
              <w:t>3</w:t>
            </w:r>
            <w:r>
              <w:rPr>
                <w:rFonts w:hint="eastAsia"/>
                <w:sz w:val="15"/>
                <w:szCs w:val="15"/>
              </w:rPr>
              <w:t>：逻辑触发</w:t>
            </w:r>
            <w:r>
              <w:rPr>
                <w:rFonts w:hint="eastAsia"/>
                <w:sz w:val="15"/>
                <w:szCs w:val="15"/>
              </w:rPr>
              <w:t>2</w:t>
            </w:r>
          </w:p>
          <w:p w14:paraId="6B688103" w14:textId="77777777" w:rsidR="00B444DE" w:rsidRDefault="00B444DE" w:rsidP="00B02A9E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</w:t>
            </w:r>
            <w:r>
              <w:rPr>
                <w:sz w:val="15"/>
                <w:szCs w:val="15"/>
              </w:rPr>
              <w:t>4</w:t>
            </w:r>
            <w:r>
              <w:rPr>
                <w:rFonts w:hint="eastAsia"/>
                <w:sz w:val="15"/>
                <w:szCs w:val="15"/>
              </w:rPr>
              <w:t>：逻辑触发</w:t>
            </w:r>
            <w:r>
              <w:rPr>
                <w:rFonts w:hint="eastAsia"/>
                <w:sz w:val="15"/>
                <w:szCs w:val="15"/>
              </w:rPr>
              <w:t>3</w:t>
            </w:r>
          </w:p>
          <w:p w14:paraId="232A473A" w14:textId="77777777" w:rsidR="00B444DE" w:rsidRDefault="00B444DE" w:rsidP="00B02A9E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</w:t>
            </w:r>
            <w:r>
              <w:rPr>
                <w:sz w:val="15"/>
                <w:szCs w:val="15"/>
              </w:rPr>
              <w:t>5</w:t>
            </w:r>
            <w:r>
              <w:rPr>
                <w:rFonts w:hint="eastAsia"/>
                <w:sz w:val="15"/>
                <w:szCs w:val="15"/>
              </w:rPr>
              <w:t>：逻辑触发</w:t>
            </w:r>
            <w:r>
              <w:rPr>
                <w:rFonts w:hint="eastAsia"/>
                <w:sz w:val="15"/>
                <w:szCs w:val="15"/>
              </w:rPr>
              <w:t>4</w:t>
            </w:r>
          </w:p>
          <w:p w14:paraId="27FB4EB8" w14:textId="77777777" w:rsidR="00B444DE" w:rsidRDefault="00B444DE" w:rsidP="00B02A9E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</w:t>
            </w:r>
            <w:r>
              <w:rPr>
                <w:sz w:val="15"/>
                <w:szCs w:val="15"/>
              </w:rPr>
              <w:t>6</w:t>
            </w:r>
            <w:r>
              <w:rPr>
                <w:rFonts w:hint="eastAsia"/>
                <w:sz w:val="15"/>
                <w:szCs w:val="15"/>
              </w:rPr>
              <w:t>：逻辑触发</w:t>
            </w:r>
            <w:r>
              <w:rPr>
                <w:rFonts w:hint="eastAsia"/>
                <w:sz w:val="15"/>
                <w:szCs w:val="15"/>
              </w:rPr>
              <w:t>5</w:t>
            </w:r>
          </w:p>
          <w:p w14:paraId="6F07A9BB" w14:textId="77777777" w:rsidR="00B444DE" w:rsidRDefault="00B444DE" w:rsidP="00B02A9E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</w:t>
            </w:r>
            <w:r>
              <w:rPr>
                <w:sz w:val="15"/>
                <w:szCs w:val="15"/>
              </w:rPr>
              <w:t>7</w:t>
            </w:r>
            <w:r>
              <w:rPr>
                <w:rFonts w:hint="eastAsia"/>
                <w:sz w:val="15"/>
                <w:szCs w:val="15"/>
              </w:rPr>
              <w:t>：逻辑触发</w:t>
            </w:r>
            <w:r>
              <w:rPr>
                <w:rFonts w:hint="eastAsia"/>
                <w:sz w:val="15"/>
                <w:szCs w:val="15"/>
              </w:rPr>
              <w:t>6</w:t>
            </w:r>
          </w:p>
          <w:p w14:paraId="14075051" w14:textId="77777777" w:rsidR="00A676AD" w:rsidRDefault="00A676AD" w:rsidP="00B02A9E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</w:t>
            </w:r>
            <w:r>
              <w:rPr>
                <w:sz w:val="15"/>
                <w:szCs w:val="15"/>
              </w:rPr>
              <w:t>8</w:t>
            </w:r>
            <w:r>
              <w:rPr>
                <w:rFonts w:hint="eastAsia"/>
                <w:sz w:val="15"/>
                <w:szCs w:val="15"/>
              </w:rPr>
              <w:t>：</w:t>
            </w:r>
            <w:r w:rsidR="00BB0CF2">
              <w:rPr>
                <w:rFonts w:hint="eastAsia"/>
                <w:sz w:val="15"/>
                <w:szCs w:val="15"/>
              </w:rPr>
              <w:t>允许运行</w:t>
            </w:r>
          </w:p>
          <w:p w14:paraId="77A0DDC2" w14:textId="77777777" w:rsidR="00B02A9E" w:rsidRPr="00490966" w:rsidRDefault="00B02A9E" w:rsidP="00B02A9E">
            <w:pPr>
              <w:rPr>
                <w:sz w:val="15"/>
                <w:szCs w:val="15"/>
              </w:rPr>
            </w:pPr>
          </w:p>
        </w:tc>
      </w:tr>
      <w:tr w:rsidR="00B02A9E" w14:paraId="4C6FE450" w14:textId="77777777" w:rsidTr="00557FBA">
        <w:trPr>
          <w:jc w:val="center"/>
        </w:trPr>
        <w:tc>
          <w:tcPr>
            <w:tcW w:w="675" w:type="dxa"/>
          </w:tcPr>
          <w:p w14:paraId="496CEC95" w14:textId="77777777" w:rsidR="00B02A9E" w:rsidRPr="004B07FC" w:rsidRDefault="00010F05" w:rsidP="00B02A9E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</w:t>
            </w:r>
            <w:r>
              <w:rPr>
                <w:sz w:val="15"/>
                <w:szCs w:val="15"/>
              </w:rPr>
              <w:t>0166</w:t>
            </w:r>
          </w:p>
        </w:tc>
        <w:tc>
          <w:tcPr>
            <w:tcW w:w="709" w:type="dxa"/>
          </w:tcPr>
          <w:p w14:paraId="72BCFD72" w14:textId="77777777" w:rsidR="00B02A9E" w:rsidRDefault="00B02A9E" w:rsidP="00B02A9E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  <w:r>
              <w:rPr>
                <w:sz w:val="15"/>
                <w:szCs w:val="15"/>
              </w:rPr>
              <w:t>165</w:t>
            </w:r>
          </w:p>
        </w:tc>
        <w:tc>
          <w:tcPr>
            <w:tcW w:w="4678" w:type="dxa"/>
          </w:tcPr>
          <w:p w14:paraId="5753FF24" w14:textId="77777777" w:rsidR="00B02A9E" w:rsidRPr="00490966" w:rsidRDefault="00B02A9E" w:rsidP="00B02A9E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【</w:t>
            </w:r>
            <w:r w:rsidRPr="00490966">
              <w:rPr>
                <w:rFonts w:hint="eastAsia"/>
                <w:sz w:val="15"/>
                <w:szCs w:val="15"/>
              </w:rPr>
              <w:t>输入开关量</w:t>
            </w:r>
            <w:r>
              <w:rPr>
                <w:rFonts w:hint="eastAsia"/>
                <w:sz w:val="15"/>
                <w:szCs w:val="15"/>
              </w:rPr>
              <w:t>IN</w:t>
            </w:r>
            <w:r>
              <w:rPr>
                <w:sz w:val="15"/>
                <w:szCs w:val="15"/>
              </w:rPr>
              <w:t>2</w:t>
            </w:r>
            <w:r w:rsidRPr="00490966">
              <w:rPr>
                <w:rFonts w:hint="eastAsia"/>
                <w:sz w:val="15"/>
                <w:szCs w:val="15"/>
              </w:rPr>
              <w:t>标定</w:t>
            </w:r>
            <w:r>
              <w:rPr>
                <w:rFonts w:hint="eastAsia"/>
                <w:sz w:val="15"/>
                <w:szCs w:val="15"/>
              </w:rPr>
              <w:t>】（可读</w:t>
            </w:r>
            <w:r>
              <w:rPr>
                <w:rFonts w:hint="eastAsia"/>
                <w:sz w:val="15"/>
                <w:szCs w:val="15"/>
              </w:rPr>
              <w:t>/</w:t>
            </w:r>
            <w:r>
              <w:rPr>
                <w:rFonts w:hint="eastAsia"/>
                <w:sz w:val="15"/>
                <w:szCs w:val="15"/>
              </w:rPr>
              <w:t>可写）</w:t>
            </w:r>
          </w:p>
        </w:tc>
      </w:tr>
      <w:tr w:rsidR="00B02A9E" w14:paraId="1A8F183C" w14:textId="77777777" w:rsidTr="00557FBA">
        <w:trPr>
          <w:jc w:val="center"/>
        </w:trPr>
        <w:tc>
          <w:tcPr>
            <w:tcW w:w="675" w:type="dxa"/>
          </w:tcPr>
          <w:p w14:paraId="7B96C1E7" w14:textId="77777777" w:rsidR="00B02A9E" w:rsidRPr="004B07FC" w:rsidRDefault="00010F05" w:rsidP="00B02A9E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</w:t>
            </w:r>
            <w:r>
              <w:rPr>
                <w:sz w:val="15"/>
                <w:szCs w:val="15"/>
              </w:rPr>
              <w:t>0167</w:t>
            </w:r>
          </w:p>
        </w:tc>
        <w:tc>
          <w:tcPr>
            <w:tcW w:w="709" w:type="dxa"/>
          </w:tcPr>
          <w:p w14:paraId="6199A9E3" w14:textId="77777777" w:rsidR="00B02A9E" w:rsidRDefault="00B02A9E" w:rsidP="00B02A9E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  <w:r>
              <w:rPr>
                <w:sz w:val="15"/>
                <w:szCs w:val="15"/>
              </w:rPr>
              <w:t>166</w:t>
            </w:r>
          </w:p>
        </w:tc>
        <w:tc>
          <w:tcPr>
            <w:tcW w:w="4678" w:type="dxa"/>
          </w:tcPr>
          <w:p w14:paraId="5F1743C0" w14:textId="77777777" w:rsidR="00B02A9E" w:rsidRPr="00490966" w:rsidRDefault="00B02A9E" w:rsidP="00B02A9E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【</w:t>
            </w:r>
            <w:r w:rsidRPr="00490966">
              <w:rPr>
                <w:rFonts w:hint="eastAsia"/>
                <w:sz w:val="15"/>
                <w:szCs w:val="15"/>
              </w:rPr>
              <w:t>输入开关量</w:t>
            </w:r>
            <w:r>
              <w:rPr>
                <w:rFonts w:hint="eastAsia"/>
                <w:sz w:val="15"/>
                <w:szCs w:val="15"/>
              </w:rPr>
              <w:t>IN</w:t>
            </w:r>
            <w:r>
              <w:rPr>
                <w:sz w:val="15"/>
                <w:szCs w:val="15"/>
              </w:rPr>
              <w:t>3</w:t>
            </w:r>
            <w:r w:rsidRPr="00490966">
              <w:rPr>
                <w:rFonts w:hint="eastAsia"/>
                <w:sz w:val="15"/>
                <w:szCs w:val="15"/>
              </w:rPr>
              <w:t>标定</w:t>
            </w:r>
            <w:r>
              <w:rPr>
                <w:rFonts w:hint="eastAsia"/>
                <w:sz w:val="15"/>
                <w:szCs w:val="15"/>
              </w:rPr>
              <w:t>】（可读</w:t>
            </w:r>
            <w:r>
              <w:rPr>
                <w:rFonts w:hint="eastAsia"/>
                <w:sz w:val="15"/>
                <w:szCs w:val="15"/>
              </w:rPr>
              <w:t>/</w:t>
            </w:r>
            <w:r>
              <w:rPr>
                <w:rFonts w:hint="eastAsia"/>
                <w:sz w:val="15"/>
                <w:szCs w:val="15"/>
              </w:rPr>
              <w:t>可写）</w:t>
            </w:r>
          </w:p>
        </w:tc>
      </w:tr>
      <w:tr w:rsidR="00B02A9E" w14:paraId="3AC1DD65" w14:textId="77777777" w:rsidTr="00557FBA">
        <w:trPr>
          <w:jc w:val="center"/>
        </w:trPr>
        <w:tc>
          <w:tcPr>
            <w:tcW w:w="675" w:type="dxa"/>
          </w:tcPr>
          <w:p w14:paraId="7EA17675" w14:textId="77777777" w:rsidR="00B02A9E" w:rsidRPr="004B07FC" w:rsidRDefault="00010F05" w:rsidP="00B02A9E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</w:t>
            </w:r>
            <w:r>
              <w:rPr>
                <w:sz w:val="15"/>
                <w:szCs w:val="15"/>
              </w:rPr>
              <w:t>0168</w:t>
            </w:r>
          </w:p>
        </w:tc>
        <w:tc>
          <w:tcPr>
            <w:tcW w:w="709" w:type="dxa"/>
          </w:tcPr>
          <w:p w14:paraId="134A5D58" w14:textId="77777777" w:rsidR="00B02A9E" w:rsidRDefault="00B02A9E" w:rsidP="00B02A9E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  <w:r>
              <w:rPr>
                <w:sz w:val="15"/>
                <w:szCs w:val="15"/>
              </w:rPr>
              <w:t>167</w:t>
            </w:r>
          </w:p>
        </w:tc>
        <w:tc>
          <w:tcPr>
            <w:tcW w:w="4678" w:type="dxa"/>
          </w:tcPr>
          <w:p w14:paraId="26EBAFBE" w14:textId="77777777" w:rsidR="00B02A9E" w:rsidRPr="00490966" w:rsidRDefault="00B02A9E" w:rsidP="00B02A9E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【</w:t>
            </w:r>
            <w:r w:rsidRPr="00490966">
              <w:rPr>
                <w:rFonts w:hint="eastAsia"/>
                <w:sz w:val="15"/>
                <w:szCs w:val="15"/>
              </w:rPr>
              <w:t>输入开关量</w:t>
            </w:r>
            <w:r>
              <w:rPr>
                <w:rFonts w:hint="eastAsia"/>
                <w:sz w:val="15"/>
                <w:szCs w:val="15"/>
              </w:rPr>
              <w:t>IN</w:t>
            </w:r>
            <w:r>
              <w:rPr>
                <w:sz w:val="15"/>
                <w:szCs w:val="15"/>
              </w:rPr>
              <w:t>4</w:t>
            </w:r>
            <w:r w:rsidRPr="00490966">
              <w:rPr>
                <w:rFonts w:hint="eastAsia"/>
                <w:sz w:val="15"/>
                <w:szCs w:val="15"/>
              </w:rPr>
              <w:t>标定</w:t>
            </w:r>
            <w:r>
              <w:rPr>
                <w:rFonts w:hint="eastAsia"/>
                <w:sz w:val="15"/>
                <w:szCs w:val="15"/>
              </w:rPr>
              <w:t>】（可读</w:t>
            </w:r>
            <w:r>
              <w:rPr>
                <w:rFonts w:hint="eastAsia"/>
                <w:sz w:val="15"/>
                <w:szCs w:val="15"/>
              </w:rPr>
              <w:t>/</w:t>
            </w:r>
            <w:r>
              <w:rPr>
                <w:rFonts w:hint="eastAsia"/>
                <w:sz w:val="15"/>
                <w:szCs w:val="15"/>
              </w:rPr>
              <w:t>可写）</w:t>
            </w:r>
          </w:p>
        </w:tc>
      </w:tr>
      <w:tr w:rsidR="00B02A9E" w14:paraId="113DD26E" w14:textId="77777777" w:rsidTr="00557FBA">
        <w:trPr>
          <w:jc w:val="center"/>
        </w:trPr>
        <w:tc>
          <w:tcPr>
            <w:tcW w:w="675" w:type="dxa"/>
          </w:tcPr>
          <w:p w14:paraId="3A574F92" w14:textId="77777777" w:rsidR="00B02A9E" w:rsidRPr="004B07FC" w:rsidRDefault="00010F05" w:rsidP="00B02A9E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</w:t>
            </w:r>
            <w:r>
              <w:rPr>
                <w:sz w:val="15"/>
                <w:szCs w:val="15"/>
              </w:rPr>
              <w:t>0169</w:t>
            </w:r>
          </w:p>
        </w:tc>
        <w:tc>
          <w:tcPr>
            <w:tcW w:w="709" w:type="dxa"/>
          </w:tcPr>
          <w:p w14:paraId="429472C0" w14:textId="77777777" w:rsidR="00B02A9E" w:rsidRDefault="00B02A9E" w:rsidP="00B02A9E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  <w:r>
              <w:rPr>
                <w:sz w:val="15"/>
                <w:szCs w:val="15"/>
              </w:rPr>
              <w:t>168</w:t>
            </w:r>
          </w:p>
        </w:tc>
        <w:tc>
          <w:tcPr>
            <w:tcW w:w="4678" w:type="dxa"/>
          </w:tcPr>
          <w:p w14:paraId="5402FA01" w14:textId="77777777" w:rsidR="00B02A9E" w:rsidRPr="00490966" w:rsidRDefault="00B02A9E" w:rsidP="00B02A9E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【</w:t>
            </w:r>
            <w:r w:rsidRPr="00490966">
              <w:rPr>
                <w:rFonts w:hint="eastAsia"/>
                <w:sz w:val="15"/>
                <w:szCs w:val="15"/>
              </w:rPr>
              <w:t>输入开关量</w:t>
            </w:r>
            <w:r>
              <w:rPr>
                <w:rFonts w:hint="eastAsia"/>
                <w:sz w:val="15"/>
                <w:szCs w:val="15"/>
              </w:rPr>
              <w:t>IN</w:t>
            </w:r>
            <w:r>
              <w:rPr>
                <w:sz w:val="15"/>
                <w:szCs w:val="15"/>
              </w:rPr>
              <w:t>5</w:t>
            </w:r>
            <w:r w:rsidRPr="00490966">
              <w:rPr>
                <w:rFonts w:hint="eastAsia"/>
                <w:sz w:val="15"/>
                <w:szCs w:val="15"/>
              </w:rPr>
              <w:t>标定</w:t>
            </w:r>
            <w:r>
              <w:rPr>
                <w:rFonts w:hint="eastAsia"/>
                <w:sz w:val="15"/>
                <w:szCs w:val="15"/>
              </w:rPr>
              <w:t>】（可读</w:t>
            </w:r>
            <w:r>
              <w:rPr>
                <w:rFonts w:hint="eastAsia"/>
                <w:sz w:val="15"/>
                <w:szCs w:val="15"/>
              </w:rPr>
              <w:t>/</w:t>
            </w:r>
            <w:r>
              <w:rPr>
                <w:rFonts w:hint="eastAsia"/>
                <w:sz w:val="15"/>
                <w:szCs w:val="15"/>
              </w:rPr>
              <w:t>可写）</w:t>
            </w:r>
          </w:p>
        </w:tc>
      </w:tr>
      <w:tr w:rsidR="00B02A9E" w14:paraId="67C25D41" w14:textId="77777777" w:rsidTr="00557FBA">
        <w:trPr>
          <w:jc w:val="center"/>
        </w:trPr>
        <w:tc>
          <w:tcPr>
            <w:tcW w:w="675" w:type="dxa"/>
          </w:tcPr>
          <w:p w14:paraId="0BBE862E" w14:textId="77777777" w:rsidR="00B02A9E" w:rsidRPr="004B07FC" w:rsidRDefault="00010F05" w:rsidP="00B02A9E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</w:t>
            </w:r>
            <w:r>
              <w:rPr>
                <w:sz w:val="15"/>
                <w:szCs w:val="15"/>
              </w:rPr>
              <w:t>0170</w:t>
            </w:r>
          </w:p>
        </w:tc>
        <w:tc>
          <w:tcPr>
            <w:tcW w:w="709" w:type="dxa"/>
          </w:tcPr>
          <w:p w14:paraId="272E3960" w14:textId="77777777" w:rsidR="00B02A9E" w:rsidRDefault="00B02A9E" w:rsidP="00B02A9E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  <w:r>
              <w:rPr>
                <w:sz w:val="15"/>
                <w:szCs w:val="15"/>
              </w:rPr>
              <w:t>169</w:t>
            </w:r>
          </w:p>
        </w:tc>
        <w:tc>
          <w:tcPr>
            <w:tcW w:w="4678" w:type="dxa"/>
          </w:tcPr>
          <w:p w14:paraId="335BE73A" w14:textId="77777777" w:rsidR="00B02A9E" w:rsidRPr="00490966" w:rsidRDefault="00B02A9E" w:rsidP="00B02A9E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【</w:t>
            </w:r>
            <w:r w:rsidRPr="00490966">
              <w:rPr>
                <w:rFonts w:hint="eastAsia"/>
                <w:sz w:val="15"/>
                <w:szCs w:val="15"/>
              </w:rPr>
              <w:t>输入开关量</w:t>
            </w:r>
            <w:r>
              <w:rPr>
                <w:rFonts w:hint="eastAsia"/>
                <w:sz w:val="15"/>
                <w:szCs w:val="15"/>
              </w:rPr>
              <w:t>IN</w:t>
            </w:r>
            <w:r>
              <w:rPr>
                <w:sz w:val="15"/>
                <w:szCs w:val="15"/>
              </w:rPr>
              <w:t>6</w:t>
            </w:r>
            <w:r w:rsidRPr="00490966">
              <w:rPr>
                <w:rFonts w:hint="eastAsia"/>
                <w:sz w:val="15"/>
                <w:szCs w:val="15"/>
              </w:rPr>
              <w:t>标定</w:t>
            </w:r>
            <w:r>
              <w:rPr>
                <w:rFonts w:hint="eastAsia"/>
                <w:sz w:val="15"/>
                <w:szCs w:val="15"/>
              </w:rPr>
              <w:t>】（可读</w:t>
            </w:r>
            <w:r>
              <w:rPr>
                <w:rFonts w:hint="eastAsia"/>
                <w:sz w:val="15"/>
                <w:szCs w:val="15"/>
              </w:rPr>
              <w:t>/</w:t>
            </w:r>
            <w:r>
              <w:rPr>
                <w:rFonts w:hint="eastAsia"/>
                <w:sz w:val="15"/>
                <w:szCs w:val="15"/>
              </w:rPr>
              <w:t>可写）</w:t>
            </w:r>
          </w:p>
        </w:tc>
      </w:tr>
      <w:tr w:rsidR="00B02A9E" w14:paraId="18728886" w14:textId="77777777" w:rsidTr="00557FBA">
        <w:trPr>
          <w:jc w:val="center"/>
        </w:trPr>
        <w:tc>
          <w:tcPr>
            <w:tcW w:w="675" w:type="dxa"/>
          </w:tcPr>
          <w:p w14:paraId="268087DE" w14:textId="77777777" w:rsidR="00B02A9E" w:rsidRPr="004B07FC" w:rsidRDefault="00010F05" w:rsidP="00B02A9E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</w:t>
            </w:r>
            <w:r>
              <w:rPr>
                <w:sz w:val="15"/>
                <w:szCs w:val="15"/>
              </w:rPr>
              <w:t>0171</w:t>
            </w:r>
          </w:p>
        </w:tc>
        <w:tc>
          <w:tcPr>
            <w:tcW w:w="709" w:type="dxa"/>
          </w:tcPr>
          <w:p w14:paraId="2BE90FCA" w14:textId="77777777" w:rsidR="00B02A9E" w:rsidRDefault="00B02A9E" w:rsidP="00B02A9E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  <w:r>
              <w:rPr>
                <w:sz w:val="15"/>
                <w:szCs w:val="15"/>
              </w:rPr>
              <w:t>170</w:t>
            </w:r>
          </w:p>
        </w:tc>
        <w:tc>
          <w:tcPr>
            <w:tcW w:w="4678" w:type="dxa"/>
          </w:tcPr>
          <w:p w14:paraId="270F7E71" w14:textId="77777777" w:rsidR="00B02A9E" w:rsidRPr="00490966" w:rsidRDefault="00B02A9E" w:rsidP="00B02A9E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【</w:t>
            </w:r>
            <w:r w:rsidRPr="00490966">
              <w:rPr>
                <w:rFonts w:hint="eastAsia"/>
                <w:sz w:val="15"/>
                <w:szCs w:val="15"/>
              </w:rPr>
              <w:t>输入开关量</w:t>
            </w:r>
            <w:r>
              <w:rPr>
                <w:rFonts w:hint="eastAsia"/>
                <w:sz w:val="15"/>
                <w:szCs w:val="15"/>
              </w:rPr>
              <w:t>IN</w:t>
            </w:r>
            <w:r>
              <w:rPr>
                <w:sz w:val="15"/>
                <w:szCs w:val="15"/>
              </w:rPr>
              <w:t>7</w:t>
            </w:r>
            <w:r w:rsidRPr="00490966">
              <w:rPr>
                <w:rFonts w:hint="eastAsia"/>
                <w:sz w:val="15"/>
                <w:szCs w:val="15"/>
              </w:rPr>
              <w:t>标定</w:t>
            </w:r>
            <w:r>
              <w:rPr>
                <w:rFonts w:hint="eastAsia"/>
                <w:sz w:val="15"/>
                <w:szCs w:val="15"/>
              </w:rPr>
              <w:t>】（可读</w:t>
            </w:r>
            <w:r>
              <w:rPr>
                <w:rFonts w:hint="eastAsia"/>
                <w:sz w:val="15"/>
                <w:szCs w:val="15"/>
              </w:rPr>
              <w:t>/</w:t>
            </w:r>
            <w:r>
              <w:rPr>
                <w:rFonts w:hint="eastAsia"/>
                <w:sz w:val="15"/>
                <w:szCs w:val="15"/>
              </w:rPr>
              <w:t>可写）</w:t>
            </w:r>
          </w:p>
        </w:tc>
      </w:tr>
      <w:tr w:rsidR="00B02A9E" w14:paraId="2871307A" w14:textId="77777777" w:rsidTr="00557FBA">
        <w:trPr>
          <w:jc w:val="center"/>
        </w:trPr>
        <w:tc>
          <w:tcPr>
            <w:tcW w:w="675" w:type="dxa"/>
          </w:tcPr>
          <w:p w14:paraId="7CEC3D7D" w14:textId="77777777" w:rsidR="00B02A9E" w:rsidRPr="004B07FC" w:rsidRDefault="00010F05" w:rsidP="00B02A9E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</w:t>
            </w:r>
            <w:r>
              <w:rPr>
                <w:sz w:val="15"/>
                <w:szCs w:val="15"/>
              </w:rPr>
              <w:t>0172</w:t>
            </w:r>
          </w:p>
        </w:tc>
        <w:tc>
          <w:tcPr>
            <w:tcW w:w="709" w:type="dxa"/>
          </w:tcPr>
          <w:p w14:paraId="0DFFE930" w14:textId="77777777" w:rsidR="00B02A9E" w:rsidRDefault="00B02A9E" w:rsidP="00B02A9E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  <w:r>
              <w:rPr>
                <w:sz w:val="15"/>
                <w:szCs w:val="15"/>
              </w:rPr>
              <w:t>171</w:t>
            </w:r>
          </w:p>
        </w:tc>
        <w:tc>
          <w:tcPr>
            <w:tcW w:w="4678" w:type="dxa"/>
          </w:tcPr>
          <w:p w14:paraId="2DA184D2" w14:textId="77777777" w:rsidR="00B02A9E" w:rsidRDefault="00B02A9E" w:rsidP="00B02A9E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备用，读出</w:t>
            </w:r>
            <w:r>
              <w:rPr>
                <w:rFonts w:hint="eastAsia"/>
                <w:sz w:val="15"/>
                <w:szCs w:val="15"/>
              </w:rPr>
              <w:t>0</w:t>
            </w:r>
            <w:r>
              <w:rPr>
                <w:rFonts w:hint="eastAsia"/>
                <w:sz w:val="15"/>
                <w:szCs w:val="15"/>
              </w:rPr>
              <w:t>，不可写入</w:t>
            </w:r>
          </w:p>
        </w:tc>
      </w:tr>
      <w:tr w:rsidR="00B02A9E" w14:paraId="2912B500" w14:textId="77777777" w:rsidTr="00557FBA">
        <w:trPr>
          <w:jc w:val="center"/>
        </w:trPr>
        <w:tc>
          <w:tcPr>
            <w:tcW w:w="675" w:type="dxa"/>
          </w:tcPr>
          <w:p w14:paraId="195D770A" w14:textId="77777777" w:rsidR="00B02A9E" w:rsidRPr="004B07FC" w:rsidRDefault="00010F05" w:rsidP="00B02A9E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</w:t>
            </w:r>
            <w:r>
              <w:rPr>
                <w:sz w:val="15"/>
                <w:szCs w:val="15"/>
              </w:rPr>
              <w:t>0173</w:t>
            </w:r>
          </w:p>
        </w:tc>
        <w:tc>
          <w:tcPr>
            <w:tcW w:w="709" w:type="dxa"/>
          </w:tcPr>
          <w:p w14:paraId="31AC6F62" w14:textId="77777777" w:rsidR="00B02A9E" w:rsidRDefault="00B02A9E" w:rsidP="00B02A9E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  <w:r>
              <w:rPr>
                <w:sz w:val="15"/>
                <w:szCs w:val="15"/>
              </w:rPr>
              <w:t>172</w:t>
            </w:r>
          </w:p>
        </w:tc>
        <w:tc>
          <w:tcPr>
            <w:tcW w:w="4678" w:type="dxa"/>
          </w:tcPr>
          <w:p w14:paraId="3F39D7A5" w14:textId="77777777" w:rsidR="00B02A9E" w:rsidRDefault="00B02A9E" w:rsidP="00B02A9E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备用，读出</w:t>
            </w:r>
            <w:r>
              <w:rPr>
                <w:rFonts w:hint="eastAsia"/>
                <w:sz w:val="15"/>
                <w:szCs w:val="15"/>
              </w:rPr>
              <w:t>0</w:t>
            </w:r>
            <w:r>
              <w:rPr>
                <w:rFonts w:hint="eastAsia"/>
                <w:sz w:val="15"/>
                <w:szCs w:val="15"/>
              </w:rPr>
              <w:t>，不可写入</w:t>
            </w:r>
          </w:p>
        </w:tc>
      </w:tr>
      <w:tr w:rsidR="00B02A9E" w:rsidRPr="00341CAC" w14:paraId="500D4BAE" w14:textId="77777777" w:rsidTr="00557FBA">
        <w:trPr>
          <w:jc w:val="center"/>
        </w:trPr>
        <w:tc>
          <w:tcPr>
            <w:tcW w:w="675" w:type="dxa"/>
          </w:tcPr>
          <w:p w14:paraId="4DB69598" w14:textId="77777777" w:rsidR="00B02A9E" w:rsidRPr="004B07FC" w:rsidRDefault="00010F05" w:rsidP="00B02A9E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lastRenderedPageBreak/>
              <w:t>4</w:t>
            </w:r>
            <w:r>
              <w:rPr>
                <w:sz w:val="15"/>
                <w:szCs w:val="15"/>
              </w:rPr>
              <w:t>0174</w:t>
            </w:r>
          </w:p>
        </w:tc>
        <w:tc>
          <w:tcPr>
            <w:tcW w:w="709" w:type="dxa"/>
          </w:tcPr>
          <w:p w14:paraId="7095C4D4" w14:textId="77777777" w:rsidR="00B02A9E" w:rsidRDefault="00B02A9E" w:rsidP="00B02A9E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  <w:r>
              <w:rPr>
                <w:sz w:val="15"/>
                <w:szCs w:val="15"/>
              </w:rPr>
              <w:t>173</w:t>
            </w:r>
          </w:p>
        </w:tc>
        <w:tc>
          <w:tcPr>
            <w:tcW w:w="4678" w:type="dxa"/>
          </w:tcPr>
          <w:p w14:paraId="3CACE656" w14:textId="77777777" w:rsidR="00B02A9E" w:rsidRDefault="00B02A9E" w:rsidP="00B02A9E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备用，读出</w:t>
            </w:r>
            <w:r>
              <w:rPr>
                <w:rFonts w:hint="eastAsia"/>
                <w:sz w:val="15"/>
                <w:szCs w:val="15"/>
              </w:rPr>
              <w:t>0</w:t>
            </w:r>
            <w:r>
              <w:rPr>
                <w:rFonts w:hint="eastAsia"/>
                <w:sz w:val="15"/>
                <w:szCs w:val="15"/>
              </w:rPr>
              <w:t>，不可写入</w:t>
            </w:r>
          </w:p>
        </w:tc>
      </w:tr>
      <w:tr w:rsidR="00B02A9E" w:rsidRPr="00341CAC" w14:paraId="6E8AC8CB" w14:textId="77777777" w:rsidTr="00557FBA">
        <w:trPr>
          <w:jc w:val="center"/>
        </w:trPr>
        <w:tc>
          <w:tcPr>
            <w:tcW w:w="675" w:type="dxa"/>
          </w:tcPr>
          <w:p w14:paraId="291D3545" w14:textId="77777777" w:rsidR="00B02A9E" w:rsidRPr="004B07FC" w:rsidRDefault="00010F05" w:rsidP="00B02A9E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</w:t>
            </w:r>
            <w:r>
              <w:rPr>
                <w:sz w:val="15"/>
                <w:szCs w:val="15"/>
              </w:rPr>
              <w:t>0175</w:t>
            </w:r>
          </w:p>
        </w:tc>
        <w:tc>
          <w:tcPr>
            <w:tcW w:w="709" w:type="dxa"/>
          </w:tcPr>
          <w:p w14:paraId="6091507C" w14:textId="77777777" w:rsidR="00B02A9E" w:rsidRDefault="00B02A9E" w:rsidP="00B02A9E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  <w:r>
              <w:rPr>
                <w:sz w:val="15"/>
                <w:szCs w:val="15"/>
              </w:rPr>
              <w:t>174</w:t>
            </w:r>
          </w:p>
        </w:tc>
        <w:tc>
          <w:tcPr>
            <w:tcW w:w="4678" w:type="dxa"/>
          </w:tcPr>
          <w:p w14:paraId="41C99CA2" w14:textId="77777777" w:rsidR="00B02A9E" w:rsidRDefault="00B02A9E" w:rsidP="00B02A9E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备用，读出</w:t>
            </w:r>
            <w:r>
              <w:rPr>
                <w:rFonts w:hint="eastAsia"/>
                <w:sz w:val="15"/>
                <w:szCs w:val="15"/>
              </w:rPr>
              <w:t>0</w:t>
            </w:r>
            <w:r>
              <w:rPr>
                <w:rFonts w:hint="eastAsia"/>
                <w:sz w:val="15"/>
                <w:szCs w:val="15"/>
              </w:rPr>
              <w:t>，不可写入</w:t>
            </w:r>
          </w:p>
        </w:tc>
      </w:tr>
      <w:tr w:rsidR="00B02A9E" w:rsidRPr="00341CAC" w14:paraId="4281B6CC" w14:textId="77777777" w:rsidTr="00557FBA">
        <w:trPr>
          <w:jc w:val="center"/>
        </w:trPr>
        <w:tc>
          <w:tcPr>
            <w:tcW w:w="675" w:type="dxa"/>
          </w:tcPr>
          <w:p w14:paraId="5D45FAB2" w14:textId="77777777" w:rsidR="00B02A9E" w:rsidRPr="004B07FC" w:rsidRDefault="00010F05" w:rsidP="00B02A9E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</w:t>
            </w:r>
            <w:r>
              <w:rPr>
                <w:sz w:val="15"/>
                <w:szCs w:val="15"/>
              </w:rPr>
              <w:t>0176</w:t>
            </w:r>
          </w:p>
        </w:tc>
        <w:tc>
          <w:tcPr>
            <w:tcW w:w="709" w:type="dxa"/>
          </w:tcPr>
          <w:p w14:paraId="60AF6EAE" w14:textId="77777777" w:rsidR="00B02A9E" w:rsidRDefault="00B02A9E" w:rsidP="00B02A9E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  <w:r>
              <w:rPr>
                <w:sz w:val="15"/>
                <w:szCs w:val="15"/>
              </w:rPr>
              <w:t>175</w:t>
            </w:r>
          </w:p>
        </w:tc>
        <w:tc>
          <w:tcPr>
            <w:tcW w:w="4678" w:type="dxa"/>
          </w:tcPr>
          <w:p w14:paraId="4535F841" w14:textId="77777777" w:rsidR="00B02A9E" w:rsidRDefault="00B02A9E" w:rsidP="00B02A9E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备用，读出</w:t>
            </w:r>
            <w:r>
              <w:rPr>
                <w:rFonts w:hint="eastAsia"/>
                <w:sz w:val="15"/>
                <w:szCs w:val="15"/>
              </w:rPr>
              <w:t>0</w:t>
            </w:r>
            <w:r>
              <w:rPr>
                <w:rFonts w:hint="eastAsia"/>
                <w:sz w:val="15"/>
                <w:szCs w:val="15"/>
              </w:rPr>
              <w:t>，不可写入</w:t>
            </w:r>
          </w:p>
        </w:tc>
      </w:tr>
      <w:tr w:rsidR="00B02A9E" w:rsidRPr="00341CAC" w14:paraId="2BDEAA90" w14:textId="77777777" w:rsidTr="00557FBA">
        <w:trPr>
          <w:jc w:val="center"/>
        </w:trPr>
        <w:tc>
          <w:tcPr>
            <w:tcW w:w="675" w:type="dxa"/>
          </w:tcPr>
          <w:p w14:paraId="054E7A24" w14:textId="77777777" w:rsidR="00B02A9E" w:rsidRPr="004B07FC" w:rsidRDefault="00010F05" w:rsidP="00B02A9E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</w:t>
            </w:r>
            <w:r>
              <w:rPr>
                <w:sz w:val="15"/>
                <w:szCs w:val="15"/>
              </w:rPr>
              <w:t>0177</w:t>
            </w:r>
          </w:p>
        </w:tc>
        <w:tc>
          <w:tcPr>
            <w:tcW w:w="709" w:type="dxa"/>
          </w:tcPr>
          <w:p w14:paraId="2EB07C3D" w14:textId="77777777" w:rsidR="00B02A9E" w:rsidRDefault="00B02A9E" w:rsidP="00B02A9E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  <w:r>
              <w:rPr>
                <w:rFonts w:hint="eastAsia"/>
                <w:sz w:val="15"/>
                <w:szCs w:val="15"/>
              </w:rPr>
              <w:t>1</w:t>
            </w:r>
            <w:r>
              <w:rPr>
                <w:sz w:val="15"/>
                <w:szCs w:val="15"/>
              </w:rPr>
              <w:t>76</w:t>
            </w:r>
          </w:p>
        </w:tc>
        <w:tc>
          <w:tcPr>
            <w:tcW w:w="4678" w:type="dxa"/>
          </w:tcPr>
          <w:p w14:paraId="439AFCBD" w14:textId="77777777" w:rsidR="00B02A9E" w:rsidRDefault="00B02A9E" w:rsidP="00B02A9E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备用，读出</w:t>
            </w:r>
            <w:r>
              <w:rPr>
                <w:rFonts w:hint="eastAsia"/>
                <w:sz w:val="15"/>
                <w:szCs w:val="15"/>
              </w:rPr>
              <w:t>0</w:t>
            </w:r>
            <w:r>
              <w:rPr>
                <w:rFonts w:hint="eastAsia"/>
                <w:sz w:val="15"/>
                <w:szCs w:val="15"/>
              </w:rPr>
              <w:t>，不可写入</w:t>
            </w:r>
          </w:p>
        </w:tc>
      </w:tr>
      <w:tr w:rsidR="00B02A9E" w:rsidRPr="00341CAC" w14:paraId="0C87F491" w14:textId="77777777" w:rsidTr="00557FBA">
        <w:trPr>
          <w:jc w:val="center"/>
        </w:trPr>
        <w:tc>
          <w:tcPr>
            <w:tcW w:w="675" w:type="dxa"/>
          </w:tcPr>
          <w:p w14:paraId="1842303B" w14:textId="77777777" w:rsidR="00B02A9E" w:rsidRPr="004B07FC" w:rsidRDefault="00010F05" w:rsidP="00B02A9E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</w:t>
            </w:r>
            <w:r>
              <w:rPr>
                <w:sz w:val="15"/>
                <w:szCs w:val="15"/>
              </w:rPr>
              <w:t>0178</w:t>
            </w:r>
          </w:p>
        </w:tc>
        <w:tc>
          <w:tcPr>
            <w:tcW w:w="709" w:type="dxa"/>
          </w:tcPr>
          <w:p w14:paraId="3E40F9B6" w14:textId="77777777" w:rsidR="00B02A9E" w:rsidRDefault="00B02A9E" w:rsidP="00B02A9E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  <w:r>
              <w:rPr>
                <w:sz w:val="15"/>
                <w:szCs w:val="15"/>
              </w:rPr>
              <w:t>177</w:t>
            </w:r>
          </w:p>
        </w:tc>
        <w:tc>
          <w:tcPr>
            <w:tcW w:w="4678" w:type="dxa"/>
          </w:tcPr>
          <w:p w14:paraId="5DB89062" w14:textId="77777777" w:rsidR="00B02A9E" w:rsidRDefault="00B02A9E" w:rsidP="00B02A9E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备用，读出</w:t>
            </w:r>
            <w:r>
              <w:rPr>
                <w:rFonts w:hint="eastAsia"/>
                <w:sz w:val="15"/>
                <w:szCs w:val="15"/>
              </w:rPr>
              <w:t>0</w:t>
            </w:r>
            <w:r>
              <w:rPr>
                <w:rFonts w:hint="eastAsia"/>
                <w:sz w:val="15"/>
                <w:szCs w:val="15"/>
              </w:rPr>
              <w:t>，不可写入</w:t>
            </w:r>
          </w:p>
        </w:tc>
      </w:tr>
      <w:tr w:rsidR="00B02A9E" w:rsidRPr="00341CAC" w14:paraId="61C9D687" w14:textId="77777777" w:rsidTr="00557FBA">
        <w:trPr>
          <w:jc w:val="center"/>
        </w:trPr>
        <w:tc>
          <w:tcPr>
            <w:tcW w:w="675" w:type="dxa"/>
          </w:tcPr>
          <w:p w14:paraId="56BE26E8" w14:textId="77777777" w:rsidR="00B02A9E" w:rsidRPr="004B07FC" w:rsidRDefault="00010F05" w:rsidP="00B02A9E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</w:t>
            </w:r>
            <w:r>
              <w:rPr>
                <w:sz w:val="15"/>
                <w:szCs w:val="15"/>
              </w:rPr>
              <w:t>0179</w:t>
            </w:r>
          </w:p>
        </w:tc>
        <w:tc>
          <w:tcPr>
            <w:tcW w:w="709" w:type="dxa"/>
          </w:tcPr>
          <w:p w14:paraId="57E77004" w14:textId="77777777" w:rsidR="00B02A9E" w:rsidRDefault="00B02A9E" w:rsidP="00B02A9E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  <w:r>
              <w:rPr>
                <w:sz w:val="15"/>
                <w:szCs w:val="15"/>
              </w:rPr>
              <w:t>178</w:t>
            </w:r>
          </w:p>
        </w:tc>
        <w:tc>
          <w:tcPr>
            <w:tcW w:w="4678" w:type="dxa"/>
          </w:tcPr>
          <w:p w14:paraId="64C12C35" w14:textId="77777777" w:rsidR="00B02A9E" w:rsidRDefault="00B02A9E" w:rsidP="00B02A9E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备用，读出</w:t>
            </w:r>
            <w:r>
              <w:rPr>
                <w:rFonts w:hint="eastAsia"/>
                <w:sz w:val="15"/>
                <w:szCs w:val="15"/>
              </w:rPr>
              <w:t>0</w:t>
            </w:r>
            <w:r>
              <w:rPr>
                <w:rFonts w:hint="eastAsia"/>
                <w:sz w:val="15"/>
                <w:szCs w:val="15"/>
              </w:rPr>
              <w:t>，不可写入</w:t>
            </w:r>
          </w:p>
        </w:tc>
      </w:tr>
      <w:tr w:rsidR="00B02A9E" w:rsidRPr="00341CAC" w14:paraId="2997CF4E" w14:textId="77777777" w:rsidTr="00557FBA">
        <w:trPr>
          <w:jc w:val="center"/>
        </w:trPr>
        <w:tc>
          <w:tcPr>
            <w:tcW w:w="675" w:type="dxa"/>
          </w:tcPr>
          <w:p w14:paraId="1737DAC1" w14:textId="77777777" w:rsidR="00B02A9E" w:rsidRPr="004B07FC" w:rsidRDefault="00010F05" w:rsidP="00B02A9E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</w:t>
            </w:r>
            <w:r>
              <w:rPr>
                <w:sz w:val="15"/>
                <w:szCs w:val="15"/>
              </w:rPr>
              <w:t>0180</w:t>
            </w:r>
          </w:p>
        </w:tc>
        <w:tc>
          <w:tcPr>
            <w:tcW w:w="709" w:type="dxa"/>
          </w:tcPr>
          <w:p w14:paraId="54CFCC31" w14:textId="77777777" w:rsidR="00B02A9E" w:rsidRDefault="00B02A9E" w:rsidP="00B02A9E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  <w:r>
              <w:rPr>
                <w:sz w:val="15"/>
                <w:szCs w:val="15"/>
              </w:rPr>
              <w:t>179</w:t>
            </w:r>
          </w:p>
        </w:tc>
        <w:tc>
          <w:tcPr>
            <w:tcW w:w="4678" w:type="dxa"/>
          </w:tcPr>
          <w:p w14:paraId="42D968D7" w14:textId="77777777" w:rsidR="00B02A9E" w:rsidRDefault="00B02A9E" w:rsidP="00B02A9E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备用，读出</w:t>
            </w:r>
            <w:r>
              <w:rPr>
                <w:rFonts w:hint="eastAsia"/>
                <w:sz w:val="15"/>
                <w:szCs w:val="15"/>
              </w:rPr>
              <w:t>0</w:t>
            </w:r>
            <w:r>
              <w:rPr>
                <w:rFonts w:hint="eastAsia"/>
                <w:sz w:val="15"/>
                <w:szCs w:val="15"/>
              </w:rPr>
              <w:t>，不可写入</w:t>
            </w:r>
          </w:p>
        </w:tc>
      </w:tr>
      <w:tr w:rsidR="00B02A9E" w:rsidRPr="00341CAC" w14:paraId="680624DE" w14:textId="77777777" w:rsidTr="00557FBA">
        <w:trPr>
          <w:jc w:val="center"/>
        </w:trPr>
        <w:tc>
          <w:tcPr>
            <w:tcW w:w="675" w:type="dxa"/>
          </w:tcPr>
          <w:p w14:paraId="3FF8BCF3" w14:textId="77777777" w:rsidR="00B02A9E" w:rsidRPr="004B07FC" w:rsidRDefault="00E920A7" w:rsidP="00B02A9E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</w:t>
            </w:r>
            <w:r>
              <w:rPr>
                <w:sz w:val="15"/>
                <w:szCs w:val="15"/>
              </w:rPr>
              <w:t>0181</w:t>
            </w:r>
          </w:p>
        </w:tc>
        <w:tc>
          <w:tcPr>
            <w:tcW w:w="709" w:type="dxa"/>
          </w:tcPr>
          <w:p w14:paraId="44759968" w14:textId="77777777" w:rsidR="00B02A9E" w:rsidRDefault="00B02A9E" w:rsidP="00B02A9E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  <w:r>
              <w:rPr>
                <w:sz w:val="15"/>
                <w:szCs w:val="15"/>
              </w:rPr>
              <w:t>180</w:t>
            </w:r>
          </w:p>
        </w:tc>
        <w:tc>
          <w:tcPr>
            <w:tcW w:w="4678" w:type="dxa"/>
          </w:tcPr>
          <w:p w14:paraId="6E8B1088" w14:textId="77777777" w:rsidR="00B02A9E" w:rsidRDefault="00B02A9E" w:rsidP="00B02A9E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备用，读出</w:t>
            </w:r>
            <w:r>
              <w:rPr>
                <w:rFonts w:hint="eastAsia"/>
                <w:sz w:val="15"/>
                <w:szCs w:val="15"/>
              </w:rPr>
              <w:t>0</w:t>
            </w:r>
            <w:r>
              <w:rPr>
                <w:rFonts w:hint="eastAsia"/>
                <w:sz w:val="15"/>
                <w:szCs w:val="15"/>
              </w:rPr>
              <w:t>，不可写入</w:t>
            </w:r>
          </w:p>
        </w:tc>
      </w:tr>
      <w:tr w:rsidR="00B02A9E" w:rsidRPr="00341CAC" w14:paraId="4955DE88" w14:textId="77777777" w:rsidTr="00557FBA">
        <w:trPr>
          <w:jc w:val="center"/>
        </w:trPr>
        <w:tc>
          <w:tcPr>
            <w:tcW w:w="675" w:type="dxa"/>
          </w:tcPr>
          <w:p w14:paraId="4EC15567" w14:textId="77777777" w:rsidR="00B02A9E" w:rsidRPr="004B07FC" w:rsidRDefault="00E920A7" w:rsidP="00B02A9E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</w:t>
            </w:r>
            <w:r>
              <w:rPr>
                <w:sz w:val="15"/>
                <w:szCs w:val="15"/>
              </w:rPr>
              <w:t>0182</w:t>
            </w:r>
          </w:p>
        </w:tc>
        <w:tc>
          <w:tcPr>
            <w:tcW w:w="709" w:type="dxa"/>
          </w:tcPr>
          <w:p w14:paraId="69F63AD0" w14:textId="77777777" w:rsidR="00B02A9E" w:rsidRDefault="00B02A9E" w:rsidP="00B02A9E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  <w:r>
              <w:rPr>
                <w:sz w:val="15"/>
                <w:szCs w:val="15"/>
              </w:rPr>
              <w:t>181</w:t>
            </w:r>
          </w:p>
        </w:tc>
        <w:tc>
          <w:tcPr>
            <w:tcW w:w="4678" w:type="dxa"/>
          </w:tcPr>
          <w:p w14:paraId="263B3B12" w14:textId="77777777" w:rsidR="00B02A9E" w:rsidRDefault="00B02A9E" w:rsidP="00B02A9E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备用，读出</w:t>
            </w:r>
            <w:r>
              <w:rPr>
                <w:rFonts w:hint="eastAsia"/>
                <w:sz w:val="15"/>
                <w:szCs w:val="15"/>
              </w:rPr>
              <w:t>0</w:t>
            </w:r>
            <w:r>
              <w:rPr>
                <w:rFonts w:hint="eastAsia"/>
                <w:sz w:val="15"/>
                <w:szCs w:val="15"/>
              </w:rPr>
              <w:t>，不可写入</w:t>
            </w:r>
          </w:p>
        </w:tc>
      </w:tr>
      <w:tr w:rsidR="00B02A9E" w:rsidRPr="00341CAC" w14:paraId="5466AAE6" w14:textId="77777777" w:rsidTr="00557FBA">
        <w:trPr>
          <w:jc w:val="center"/>
        </w:trPr>
        <w:tc>
          <w:tcPr>
            <w:tcW w:w="675" w:type="dxa"/>
          </w:tcPr>
          <w:p w14:paraId="7E46DBB2" w14:textId="77777777" w:rsidR="00B02A9E" w:rsidRPr="004B07FC" w:rsidRDefault="00E920A7" w:rsidP="00B02A9E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</w:t>
            </w:r>
            <w:r>
              <w:rPr>
                <w:sz w:val="15"/>
                <w:szCs w:val="15"/>
              </w:rPr>
              <w:t>0183</w:t>
            </w:r>
          </w:p>
        </w:tc>
        <w:tc>
          <w:tcPr>
            <w:tcW w:w="709" w:type="dxa"/>
          </w:tcPr>
          <w:p w14:paraId="7F674920" w14:textId="77777777" w:rsidR="00B02A9E" w:rsidRDefault="00B02A9E" w:rsidP="00B02A9E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  <w:r>
              <w:rPr>
                <w:sz w:val="15"/>
                <w:szCs w:val="15"/>
              </w:rPr>
              <w:t>182</w:t>
            </w:r>
          </w:p>
        </w:tc>
        <w:tc>
          <w:tcPr>
            <w:tcW w:w="4678" w:type="dxa"/>
          </w:tcPr>
          <w:p w14:paraId="386D4E6E" w14:textId="77777777" w:rsidR="00B02A9E" w:rsidRDefault="00B02A9E" w:rsidP="00B02A9E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备用，读出</w:t>
            </w:r>
            <w:r>
              <w:rPr>
                <w:rFonts w:hint="eastAsia"/>
                <w:sz w:val="15"/>
                <w:szCs w:val="15"/>
              </w:rPr>
              <w:t>0</w:t>
            </w:r>
            <w:r>
              <w:rPr>
                <w:rFonts w:hint="eastAsia"/>
                <w:sz w:val="15"/>
                <w:szCs w:val="15"/>
              </w:rPr>
              <w:t>，不可写入</w:t>
            </w:r>
          </w:p>
        </w:tc>
      </w:tr>
      <w:tr w:rsidR="00B02A9E" w:rsidRPr="00341CAC" w14:paraId="1FDC0AB7" w14:textId="77777777" w:rsidTr="00557FBA">
        <w:trPr>
          <w:jc w:val="center"/>
        </w:trPr>
        <w:tc>
          <w:tcPr>
            <w:tcW w:w="675" w:type="dxa"/>
          </w:tcPr>
          <w:p w14:paraId="01B72AB3" w14:textId="77777777" w:rsidR="00B02A9E" w:rsidRPr="004B07FC" w:rsidRDefault="00E920A7" w:rsidP="00B02A9E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</w:t>
            </w:r>
            <w:r>
              <w:rPr>
                <w:sz w:val="15"/>
                <w:szCs w:val="15"/>
              </w:rPr>
              <w:t>0184</w:t>
            </w:r>
          </w:p>
        </w:tc>
        <w:tc>
          <w:tcPr>
            <w:tcW w:w="709" w:type="dxa"/>
          </w:tcPr>
          <w:p w14:paraId="6AEDD324" w14:textId="77777777" w:rsidR="00B02A9E" w:rsidRDefault="00B02A9E" w:rsidP="00B02A9E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  <w:r>
              <w:rPr>
                <w:sz w:val="15"/>
                <w:szCs w:val="15"/>
              </w:rPr>
              <w:t>183</w:t>
            </w:r>
          </w:p>
        </w:tc>
        <w:tc>
          <w:tcPr>
            <w:tcW w:w="4678" w:type="dxa"/>
          </w:tcPr>
          <w:p w14:paraId="40C9FC2C" w14:textId="77777777" w:rsidR="00B02A9E" w:rsidRDefault="00B02A9E" w:rsidP="00B02A9E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备用，读出</w:t>
            </w:r>
            <w:r>
              <w:rPr>
                <w:rFonts w:hint="eastAsia"/>
                <w:sz w:val="15"/>
                <w:szCs w:val="15"/>
              </w:rPr>
              <w:t>0</w:t>
            </w:r>
            <w:r>
              <w:rPr>
                <w:rFonts w:hint="eastAsia"/>
                <w:sz w:val="15"/>
                <w:szCs w:val="15"/>
              </w:rPr>
              <w:t>，不可写入</w:t>
            </w:r>
          </w:p>
        </w:tc>
      </w:tr>
      <w:tr w:rsidR="00B02A9E" w14:paraId="0D7AAA1D" w14:textId="77777777" w:rsidTr="00557FBA">
        <w:trPr>
          <w:jc w:val="center"/>
        </w:trPr>
        <w:tc>
          <w:tcPr>
            <w:tcW w:w="675" w:type="dxa"/>
          </w:tcPr>
          <w:p w14:paraId="5793C314" w14:textId="77777777" w:rsidR="00B02A9E" w:rsidRPr="004B07FC" w:rsidRDefault="00E920A7" w:rsidP="00B02A9E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</w:t>
            </w:r>
            <w:r>
              <w:rPr>
                <w:sz w:val="15"/>
                <w:szCs w:val="15"/>
              </w:rPr>
              <w:t>0185</w:t>
            </w:r>
          </w:p>
        </w:tc>
        <w:tc>
          <w:tcPr>
            <w:tcW w:w="709" w:type="dxa"/>
          </w:tcPr>
          <w:p w14:paraId="5AAFC3BC" w14:textId="77777777" w:rsidR="00B02A9E" w:rsidRDefault="00B02A9E" w:rsidP="00B02A9E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  <w:r>
              <w:rPr>
                <w:sz w:val="15"/>
                <w:szCs w:val="15"/>
              </w:rPr>
              <w:t>184</w:t>
            </w:r>
          </w:p>
        </w:tc>
        <w:tc>
          <w:tcPr>
            <w:tcW w:w="4678" w:type="dxa"/>
          </w:tcPr>
          <w:p w14:paraId="23F4EB99" w14:textId="77777777" w:rsidR="00B02A9E" w:rsidRPr="00490966" w:rsidRDefault="00B02A9E" w:rsidP="00B02A9E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【</w:t>
            </w:r>
            <w:r w:rsidRPr="00490966">
              <w:rPr>
                <w:rFonts w:hint="eastAsia"/>
                <w:sz w:val="15"/>
                <w:szCs w:val="15"/>
              </w:rPr>
              <w:t>输出开关量</w:t>
            </w:r>
            <w:r>
              <w:rPr>
                <w:rFonts w:hint="eastAsia"/>
                <w:sz w:val="15"/>
                <w:szCs w:val="15"/>
              </w:rPr>
              <w:t>OUT1</w:t>
            </w:r>
            <w:r w:rsidRPr="00490966">
              <w:rPr>
                <w:rFonts w:hint="eastAsia"/>
                <w:sz w:val="15"/>
                <w:szCs w:val="15"/>
              </w:rPr>
              <w:t>标定</w:t>
            </w:r>
            <w:r>
              <w:rPr>
                <w:rFonts w:hint="eastAsia"/>
                <w:sz w:val="15"/>
                <w:szCs w:val="15"/>
              </w:rPr>
              <w:t>】（可读</w:t>
            </w:r>
            <w:r>
              <w:rPr>
                <w:rFonts w:hint="eastAsia"/>
                <w:sz w:val="15"/>
                <w:szCs w:val="15"/>
              </w:rPr>
              <w:t>/</w:t>
            </w:r>
            <w:r>
              <w:rPr>
                <w:rFonts w:hint="eastAsia"/>
                <w:sz w:val="15"/>
                <w:szCs w:val="15"/>
              </w:rPr>
              <w:t>可写）</w:t>
            </w:r>
          </w:p>
          <w:p w14:paraId="05FF206E" w14:textId="77777777" w:rsidR="00B02A9E" w:rsidRDefault="00B02A9E" w:rsidP="00B02A9E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  <w:r>
              <w:rPr>
                <w:rFonts w:hint="eastAsia"/>
                <w:sz w:val="15"/>
                <w:szCs w:val="15"/>
              </w:rPr>
              <w:t>：无定义</w:t>
            </w:r>
          </w:p>
          <w:p w14:paraId="278BD941" w14:textId="77777777" w:rsidR="00B02A9E" w:rsidRDefault="00B02A9E" w:rsidP="00B02A9E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</w:t>
            </w:r>
            <w:r>
              <w:rPr>
                <w:rFonts w:hint="eastAsia"/>
                <w:sz w:val="15"/>
                <w:szCs w:val="15"/>
              </w:rPr>
              <w:t>：运行</w:t>
            </w:r>
            <w:r>
              <w:rPr>
                <w:rFonts w:hint="eastAsia"/>
                <w:sz w:val="15"/>
                <w:szCs w:val="15"/>
              </w:rPr>
              <w:t>/</w:t>
            </w:r>
            <w:r>
              <w:rPr>
                <w:rFonts w:hint="eastAsia"/>
                <w:sz w:val="15"/>
                <w:szCs w:val="15"/>
              </w:rPr>
              <w:t>停止</w:t>
            </w:r>
          </w:p>
          <w:p w14:paraId="3B1A5C6B" w14:textId="77777777" w:rsidR="00B02A9E" w:rsidRDefault="00B02A9E" w:rsidP="00B02A9E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</w:t>
            </w:r>
            <w:r>
              <w:rPr>
                <w:rFonts w:hint="eastAsia"/>
                <w:sz w:val="15"/>
                <w:szCs w:val="15"/>
              </w:rPr>
              <w:t>：</w:t>
            </w:r>
            <w:r w:rsidR="00F46B98">
              <w:rPr>
                <w:rFonts w:hint="eastAsia"/>
                <w:sz w:val="15"/>
                <w:szCs w:val="15"/>
              </w:rPr>
              <w:t>变频器启动</w:t>
            </w:r>
          </w:p>
          <w:p w14:paraId="7D584B7C" w14:textId="77777777" w:rsidR="00B02A9E" w:rsidRDefault="00B02A9E" w:rsidP="00B02A9E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  <w:r>
              <w:rPr>
                <w:rFonts w:hint="eastAsia"/>
                <w:sz w:val="15"/>
                <w:szCs w:val="15"/>
              </w:rPr>
              <w:t>：供料</w:t>
            </w:r>
          </w:p>
          <w:p w14:paraId="3F54D35A" w14:textId="77777777" w:rsidR="00B02A9E" w:rsidRDefault="00B02A9E" w:rsidP="00B02A9E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  <w:r>
              <w:rPr>
                <w:rFonts w:hint="eastAsia"/>
                <w:sz w:val="15"/>
                <w:szCs w:val="15"/>
              </w:rPr>
              <w:t>：供料不足</w:t>
            </w:r>
          </w:p>
          <w:p w14:paraId="343CEE8D" w14:textId="77777777" w:rsidR="00B02A9E" w:rsidRDefault="00B02A9E" w:rsidP="00B02A9E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  <w:r>
              <w:rPr>
                <w:rFonts w:hint="eastAsia"/>
                <w:sz w:val="15"/>
                <w:szCs w:val="15"/>
              </w:rPr>
              <w:t>：供料充足</w:t>
            </w:r>
          </w:p>
          <w:p w14:paraId="20985C4F" w14:textId="77777777" w:rsidR="00B02A9E" w:rsidRDefault="00B02A9E" w:rsidP="00B02A9E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  <w:r>
              <w:rPr>
                <w:rFonts w:hint="eastAsia"/>
                <w:sz w:val="15"/>
                <w:szCs w:val="15"/>
              </w:rPr>
              <w:t>：供料过低警示</w:t>
            </w:r>
          </w:p>
          <w:p w14:paraId="101A0850" w14:textId="77777777" w:rsidR="00B02A9E" w:rsidRDefault="00B02A9E" w:rsidP="00B02A9E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7</w:t>
            </w:r>
            <w:r>
              <w:rPr>
                <w:rFonts w:hint="eastAsia"/>
                <w:sz w:val="15"/>
                <w:szCs w:val="15"/>
              </w:rPr>
              <w:t>：</w:t>
            </w:r>
            <w:r w:rsidR="008A55CE">
              <w:rPr>
                <w:rFonts w:hint="eastAsia"/>
                <w:sz w:val="15"/>
                <w:szCs w:val="15"/>
              </w:rPr>
              <w:t>供料超时</w:t>
            </w:r>
          </w:p>
          <w:p w14:paraId="51BD8EB9" w14:textId="77777777" w:rsidR="00B02A9E" w:rsidRDefault="00B02A9E" w:rsidP="00B02A9E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8</w:t>
            </w:r>
            <w:r>
              <w:rPr>
                <w:rFonts w:hint="eastAsia"/>
                <w:sz w:val="15"/>
                <w:szCs w:val="15"/>
              </w:rPr>
              <w:t>：</w:t>
            </w:r>
            <w:r w:rsidR="008A55CE" w:rsidRPr="008A55CE">
              <w:rPr>
                <w:rFonts w:hint="eastAsia"/>
                <w:sz w:val="15"/>
                <w:szCs w:val="15"/>
              </w:rPr>
              <w:t>供料方向</w:t>
            </w:r>
          </w:p>
          <w:p w14:paraId="701928BE" w14:textId="77777777" w:rsidR="00B02A9E" w:rsidRDefault="00B02A9E" w:rsidP="00B02A9E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9</w:t>
            </w:r>
            <w:r>
              <w:rPr>
                <w:rFonts w:hint="eastAsia"/>
                <w:sz w:val="15"/>
                <w:szCs w:val="15"/>
              </w:rPr>
              <w:t>：</w:t>
            </w:r>
            <w:r w:rsidR="008A55CE" w:rsidRPr="008A55CE">
              <w:rPr>
                <w:rFonts w:hint="eastAsia"/>
                <w:sz w:val="15"/>
                <w:szCs w:val="15"/>
              </w:rPr>
              <w:t>报警</w:t>
            </w:r>
          </w:p>
          <w:p w14:paraId="103D038D" w14:textId="77777777" w:rsidR="008A55CE" w:rsidRDefault="008A55CE" w:rsidP="00B02A9E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</w:t>
            </w:r>
            <w:r>
              <w:rPr>
                <w:sz w:val="15"/>
                <w:szCs w:val="15"/>
              </w:rPr>
              <w:t>0</w:t>
            </w:r>
            <w:r>
              <w:rPr>
                <w:rFonts w:hint="eastAsia"/>
                <w:sz w:val="15"/>
                <w:szCs w:val="15"/>
              </w:rPr>
              <w:t>：</w:t>
            </w:r>
            <w:r w:rsidRPr="008A55CE">
              <w:rPr>
                <w:rFonts w:hint="eastAsia"/>
                <w:sz w:val="15"/>
                <w:szCs w:val="15"/>
              </w:rPr>
              <w:t>定量完成</w:t>
            </w:r>
          </w:p>
          <w:p w14:paraId="0FBDFBE3" w14:textId="77777777" w:rsidR="008A55CE" w:rsidRDefault="008A55CE" w:rsidP="00B02A9E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</w:t>
            </w:r>
            <w:r>
              <w:rPr>
                <w:sz w:val="15"/>
                <w:szCs w:val="15"/>
              </w:rPr>
              <w:t>1</w:t>
            </w:r>
            <w:r>
              <w:rPr>
                <w:rFonts w:hint="eastAsia"/>
                <w:sz w:val="15"/>
                <w:szCs w:val="15"/>
              </w:rPr>
              <w:t>：</w:t>
            </w:r>
            <w:r w:rsidRPr="008A55CE">
              <w:rPr>
                <w:rFonts w:hint="eastAsia"/>
                <w:sz w:val="15"/>
                <w:szCs w:val="15"/>
              </w:rPr>
              <w:t>搅拌输出</w:t>
            </w:r>
          </w:p>
          <w:p w14:paraId="0674E7C5" w14:textId="77777777" w:rsidR="00F87BE2" w:rsidRDefault="00F87BE2" w:rsidP="00B02A9E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</w:t>
            </w:r>
            <w:r>
              <w:rPr>
                <w:sz w:val="15"/>
                <w:szCs w:val="15"/>
              </w:rPr>
              <w:t>2</w:t>
            </w:r>
            <w:r>
              <w:rPr>
                <w:rFonts w:hint="eastAsia"/>
                <w:sz w:val="15"/>
                <w:szCs w:val="15"/>
              </w:rPr>
              <w:t>：</w:t>
            </w:r>
            <w:r w:rsidRPr="00F87BE2">
              <w:rPr>
                <w:rFonts w:hint="eastAsia"/>
                <w:sz w:val="15"/>
                <w:szCs w:val="15"/>
              </w:rPr>
              <w:t>人工误触碰</w:t>
            </w:r>
          </w:p>
          <w:p w14:paraId="4DEC1BCD" w14:textId="77777777" w:rsidR="001C12A9" w:rsidRDefault="001C12A9" w:rsidP="00B02A9E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</w:t>
            </w:r>
            <w:r>
              <w:rPr>
                <w:sz w:val="15"/>
                <w:szCs w:val="15"/>
              </w:rPr>
              <w:t>3</w:t>
            </w:r>
            <w:r>
              <w:rPr>
                <w:rFonts w:hint="eastAsia"/>
                <w:sz w:val="15"/>
                <w:szCs w:val="15"/>
              </w:rPr>
              <w:t>：</w:t>
            </w:r>
            <w:r w:rsidRPr="001C12A9">
              <w:rPr>
                <w:rFonts w:hint="eastAsia"/>
                <w:sz w:val="15"/>
                <w:szCs w:val="15"/>
              </w:rPr>
              <w:t>变频器故障</w:t>
            </w:r>
          </w:p>
          <w:p w14:paraId="75F359E4" w14:textId="77777777" w:rsidR="00040FE1" w:rsidRDefault="00040FE1" w:rsidP="00B02A9E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</w:t>
            </w:r>
            <w:r>
              <w:rPr>
                <w:sz w:val="15"/>
                <w:szCs w:val="15"/>
              </w:rPr>
              <w:t>4</w:t>
            </w:r>
            <w:r>
              <w:rPr>
                <w:rFonts w:hint="eastAsia"/>
                <w:sz w:val="15"/>
                <w:szCs w:val="15"/>
              </w:rPr>
              <w:t>：</w:t>
            </w:r>
            <w:r w:rsidRPr="00040FE1">
              <w:rPr>
                <w:rFonts w:hint="eastAsia"/>
                <w:sz w:val="15"/>
                <w:szCs w:val="15"/>
              </w:rPr>
              <w:t>累计脉冲</w:t>
            </w:r>
          </w:p>
          <w:p w14:paraId="13CC788A" w14:textId="77777777" w:rsidR="009174AB" w:rsidRDefault="009174AB" w:rsidP="00B02A9E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</w:t>
            </w:r>
            <w:r>
              <w:rPr>
                <w:sz w:val="15"/>
                <w:szCs w:val="15"/>
              </w:rPr>
              <w:t>5</w:t>
            </w:r>
            <w:r>
              <w:rPr>
                <w:rFonts w:hint="eastAsia"/>
                <w:sz w:val="15"/>
                <w:szCs w:val="15"/>
              </w:rPr>
              <w:t>：</w:t>
            </w:r>
            <w:r w:rsidRPr="009174AB">
              <w:rPr>
                <w:rFonts w:hint="eastAsia"/>
                <w:sz w:val="15"/>
                <w:szCs w:val="15"/>
              </w:rPr>
              <w:t>逻辑输出</w:t>
            </w:r>
            <w:r w:rsidRPr="009174AB">
              <w:rPr>
                <w:rFonts w:hint="eastAsia"/>
                <w:sz w:val="15"/>
                <w:szCs w:val="15"/>
              </w:rPr>
              <w:t>1</w:t>
            </w:r>
          </w:p>
          <w:p w14:paraId="26391196" w14:textId="77777777" w:rsidR="009174AB" w:rsidRDefault="009174AB" w:rsidP="00B02A9E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lastRenderedPageBreak/>
              <w:t>1</w:t>
            </w:r>
            <w:r>
              <w:rPr>
                <w:sz w:val="15"/>
                <w:szCs w:val="15"/>
              </w:rPr>
              <w:t>6</w:t>
            </w:r>
            <w:r>
              <w:rPr>
                <w:rFonts w:hint="eastAsia"/>
                <w:sz w:val="15"/>
                <w:szCs w:val="15"/>
              </w:rPr>
              <w:t>：</w:t>
            </w:r>
            <w:r w:rsidRPr="009174AB">
              <w:rPr>
                <w:rFonts w:hint="eastAsia"/>
                <w:sz w:val="15"/>
                <w:szCs w:val="15"/>
              </w:rPr>
              <w:t>逻辑输出</w:t>
            </w:r>
            <w:r>
              <w:rPr>
                <w:rFonts w:hint="eastAsia"/>
                <w:sz w:val="15"/>
                <w:szCs w:val="15"/>
              </w:rPr>
              <w:t>2</w:t>
            </w:r>
          </w:p>
          <w:p w14:paraId="76647DF5" w14:textId="77777777" w:rsidR="009174AB" w:rsidRDefault="009174AB" w:rsidP="00B02A9E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</w:t>
            </w:r>
            <w:r>
              <w:rPr>
                <w:sz w:val="15"/>
                <w:szCs w:val="15"/>
              </w:rPr>
              <w:t>7</w:t>
            </w:r>
            <w:r>
              <w:rPr>
                <w:rFonts w:hint="eastAsia"/>
                <w:sz w:val="15"/>
                <w:szCs w:val="15"/>
              </w:rPr>
              <w:t>：</w:t>
            </w:r>
            <w:r w:rsidRPr="009174AB">
              <w:rPr>
                <w:rFonts w:hint="eastAsia"/>
                <w:sz w:val="15"/>
                <w:szCs w:val="15"/>
              </w:rPr>
              <w:t>逻辑输出</w:t>
            </w:r>
            <w:r>
              <w:rPr>
                <w:rFonts w:hint="eastAsia"/>
                <w:sz w:val="15"/>
                <w:szCs w:val="15"/>
              </w:rPr>
              <w:t>3</w:t>
            </w:r>
          </w:p>
          <w:p w14:paraId="08411160" w14:textId="77777777" w:rsidR="009174AB" w:rsidRDefault="009174AB" w:rsidP="00B02A9E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</w:t>
            </w:r>
            <w:r>
              <w:rPr>
                <w:sz w:val="15"/>
                <w:szCs w:val="15"/>
              </w:rPr>
              <w:t>8</w:t>
            </w:r>
            <w:r>
              <w:rPr>
                <w:rFonts w:hint="eastAsia"/>
                <w:sz w:val="15"/>
                <w:szCs w:val="15"/>
              </w:rPr>
              <w:t>：</w:t>
            </w:r>
            <w:r w:rsidRPr="009174AB">
              <w:rPr>
                <w:rFonts w:hint="eastAsia"/>
                <w:sz w:val="15"/>
                <w:szCs w:val="15"/>
              </w:rPr>
              <w:t>逻辑输出</w:t>
            </w:r>
            <w:r>
              <w:rPr>
                <w:rFonts w:hint="eastAsia"/>
                <w:sz w:val="15"/>
                <w:szCs w:val="15"/>
              </w:rPr>
              <w:t>4</w:t>
            </w:r>
          </w:p>
          <w:p w14:paraId="43443C9B" w14:textId="77777777" w:rsidR="009174AB" w:rsidRDefault="009174AB" w:rsidP="00B02A9E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</w:t>
            </w:r>
            <w:r>
              <w:rPr>
                <w:sz w:val="15"/>
                <w:szCs w:val="15"/>
              </w:rPr>
              <w:t>9</w:t>
            </w:r>
            <w:r>
              <w:rPr>
                <w:rFonts w:hint="eastAsia"/>
                <w:sz w:val="15"/>
                <w:szCs w:val="15"/>
              </w:rPr>
              <w:t>：</w:t>
            </w:r>
            <w:r w:rsidRPr="009174AB">
              <w:rPr>
                <w:rFonts w:hint="eastAsia"/>
                <w:sz w:val="15"/>
                <w:szCs w:val="15"/>
              </w:rPr>
              <w:t>逻辑输出</w:t>
            </w:r>
            <w:r>
              <w:rPr>
                <w:rFonts w:hint="eastAsia"/>
                <w:sz w:val="15"/>
                <w:szCs w:val="15"/>
              </w:rPr>
              <w:t>5</w:t>
            </w:r>
          </w:p>
          <w:p w14:paraId="2BD5F102" w14:textId="77777777" w:rsidR="009174AB" w:rsidRDefault="009174AB" w:rsidP="00B02A9E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</w:t>
            </w:r>
            <w:r>
              <w:rPr>
                <w:sz w:val="15"/>
                <w:szCs w:val="15"/>
              </w:rPr>
              <w:t>0</w:t>
            </w:r>
            <w:r>
              <w:rPr>
                <w:rFonts w:hint="eastAsia"/>
                <w:sz w:val="15"/>
                <w:szCs w:val="15"/>
              </w:rPr>
              <w:t>：</w:t>
            </w:r>
            <w:r w:rsidRPr="009174AB">
              <w:rPr>
                <w:rFonts w:hint="eastAsia"/>
                <w:sz w:val="15"/>
                <w:szCs w:val="15"/>
              </w:rPr>
              <w:t>逻辑输出</w:t>
            </w:r>
            <w:r>
              <w:rPr>
                <w:rFonts w:hint="eastAsia"/>
                <w:sz w:val="15"/>
                <w:szCs w:val="15"/>
              </w:rPr>
              <w:t>6</w:t>
            </w:r>
          </w:p>
          <w:p w14:paraId="498BA661" w14:textId="77777777" w:rsidR="00B02A9E" w:rsidRPr="00490966" w:rsidRDefault="00B02A9E" w:rsidP="00B02A9E">
            <w:pPr>
              <w:rPr>
                <w:sz w:val="15"/>
                <w:szCs w:val="15"/>
              </w:rPr>
            </w:pPr>
          </w:p>
        </w:tc>
      </w:tr>
      <w:tr w:rsidR="00B02A9E" w14:paraId="22CFAEC9" w14:textId="77777777" w:rsidTr="00557FBA">
        <w:trPr>
          <w:jc w:val="center"/>
        </w:trPr>
        <w:tc>
          <w:tcPr>
            <w:tcW w:w="675" w:type="dxa"/>
          </w:tcPr>
          <w:p w14:paraId="35DCC9F7" w14:textId="77777777" w:rsidR="00B02A9E" w:rsidRPr="004B07FC" w:rsidRDefault="00E920A7" w:rsidP="00B02A9E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</w:t>
            </w:r>
            <w:r>
              <w:rPr>
                <w:sz w:val="15"/>
                <w:szCs w:val="15"/>
              </w:rPr>
              <w:t>0186</w:t>
            </w:r>
          </w:p>
        </w:tc>
        <w:tc>
          <w:tcPr>
            <w:tcW w:w="709" w:type="dxa"/>
          </w:tcPr>
          <w:p w14:paraId="723CE1BE" w14:textId="77777777" w:rsidR="00B02A9E" w:rsidRDefault="00B02A9E" w:rsidP="00B02A9E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  <w:r>
              <w:rPr>
                <w:sz w:val="15"/>
                <w:szCs w:val="15"/>
              </w:rPr>
              <w:t>185</w:t>
            </w:r>
          </w:p>
        </w:tc>
        <w:tc>
          <w:tcPr>
            <w:tcW w:w="4678" w:type="dxa"/>
          </w:tcPr>
          <w:p w14:paraId="24AD2E23" w14:textId="77777777" w:rsidR="00B02A9E" w:rsidRPr="00490966" w:rsidRDefault="00B02A9E" w:rsidP="00B02A9E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【</w:t>
            </w:r>
            <w:r w:rsidRPr="00490966">
              <w:rPr>
                <w:rFonts w:hint="eastAsia"/>
                <w:sz w:val="15"/>
                <w:szCs w:val="15"/>
              </w:rPr>
              <w:t>输出开关量</w:t>
            </w:r>
            <w:r>
              <w:rPr>
                <w:rFonts w:hint="eastAsia"/>
                <w:sz w:val="15"/>
                <w:szCs w:val="15"/>
              </w:rPr>
              <w:t>OUT</w:t>
            </w:r>
            <w:r>
              <w:rPr>
                <w:sz w:val="15"/>
                <w:szCs w:val="15"/>
              </w:rPr>
              <w:t>2</w:t>
            </w:r>
            <w:r w:rsidRPr="00490966">
              <w:rPr>
                <w:rFonts w:hint="eastAsia"/>
                <w:sz w:val="15"/>
                <w:szCs w:val="15"/>
              </w:rPr>
              <w:t>标定</w:t>
            </w:r>
            <w:r>
              <w:rPr>
                <w:rFonts w:hint="eastAsia"/>
                <w:sz w:val="15"/>
                <w:szCs w:val="15"/>
              </w:rPr>
              <w:t>】（可读</w:t>
            </w:r>
            <w:r>
              <w:rPr>
                <w:rFonts w:hint="eastAsia"/>
                <w:sz w:val="15"/>
                <w:szCs w:val="15"/>
              </w:rPr>
              <w:t>/</w:t>
            </w:r>
            <w:r>
              <w:rPr>
                <w:rFonts w:hint="eastAsia"/>
                <w:sz w:val="15"/>
                <w:szCs w:val="15"/>
              </w:rPr>
              <w:t>可写）</w:t>
            </w:r>
          </w:p>
        </w:tc>
      </w:tr>
      <w:tr w:rsidR="00B02A9E" w14:paraId="16725E2D" w14:textId="77777777" w:rsidTr="00557FBA">
        <w:trPr>
          <w:jc w:val="center"/>
        </w:trPr>
        <w:tc>
          <w:tcPr>
            <w:tcW w:w="675" w:type="dxa"/>
          </w:tcPr>
          <w:p w14:paraId="14712618" w14:textId="77777777" w:rsidR="00B02A9E" w:rsidRPr="004B07FC" w:rsidRDefault="00E920A7" w:rsidP="00B02A9E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</w:t>
            </w:r>
            <w:r>
              <w:rPr>
                <w:sz w:val="15"/>
                <w:szCs w:val="15"/>
              </w:rPr>
              <w:t>0187</w:t>
            </w:r>
          </w:p>
        </w:tc>
        <w:tc>
          <w:tcPr>
            <w:tcW w:w="709" w:type="dxa"/>
          </w:tcPr>
          <w:p w14:paraId="53CF2EB9" w14:textId="77777777" w:rsidR="00B02A9E" w:rsidRDefault="00B02A9E" w:rsidP="00B02A9E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  <w:r>
              <w:rPr>
                <w:sz w:val="15"/>
                <w:szCs w:val="15"/>
              </w:rPr>
              <w:t>186</w:t>
            </w:r>
          </w:p>
        </w:tc>
        <w:tc>
          <w:tcPr>
            <w:tcW w:w="4678" w:type="dxa"/>
          </w:tcPr>
          <w:p w14:paraId="4E405E66" w14:textId="77777777" w:rsidR="00B02A9E" w:rsidRPr="00490966" w:rsidRDefault="00B02A9E" w:rsidP="00B02A9E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【</w:t>
            </w:r>
            <w:r w:rsidRPr="00490966">
              <w:rPr>
                <w:rFonts w:hint="eastAsia"/>
                <w:sz w:val="15"/>
                <w:szCs w:val="15"/>
              </w:rPr>
              <w:t>输出开关量</w:t>
            </w:r>
            <w:r>
              <w:rPr>
                <w:rFonts w:hint="eastAsia"/>
                <w:sz w:val="15"/>
                <w:szCs w:val="15"/>
              </w:rPr>
              <w:t>OUT</w:t>
            </w:r>
            <w:r>
              <w:rPr>
                <w:sz w:val="15"/>
                <w:szCs w:val="15"/>
              </w:rPr>
              <w:t>3</w:t>
            </w:r>
            <w:r w:rsidRPr="00490966">
              <w:rPr>
                <w:rFonts w:hint="eastAsia"/>
                <w:sz w:val="15"/>
                <w:szCs w:val="15"/>
              </w:rPr>
              <w:t>标定</w:t>
            </w:r>
            <w:r>
              <w:rPr>
                <w:rFonts w:hint="eastAsia"/>
                <w:sz w:val="15"/>
                <w:szCs w:val="15"/>
              </w:rPr>
              <w:t>】（可读</w:t>
            </w:r>
            <w:r>
              <w:rPr>
                <w:rFonts w:hint="eastAsia"/>
                <w:sz w:val="15"/>
                <w:szCs w:val="15"/>
              </w:rPr>
              <w:t>/</w:t>
            </w:r>
            <w:r>
              <w:rPr>
                <w:rFonts w:hint="eastAsia"/>
                <w:sz w:val="15"/>
                <w:szCs w:val="15"/>
              </w:rPr>
              <w:t>可写）</w:t>
            </w:r>
          </w:p>
        </w:tc>
      </w:tr>
      <w:tr w:rsidR="00B02A9E" w14:paraId="5084E173" w14:textId="77777777" w:rsidTr="00557FBA">
        <w:trPr>
          <w:jc w:val="center"/>
        </w:trPr>
        <w:tc>
          <w:tcPr>
            <w:tcW w:w="675" w:type="dxa"/>
          </w:tcPr>
          <w:p w14:paraId="3C93A623" w14:textId="77777777" w:rsidR="00B02A9E" w:rsidRPr="004B07FC" w:rsidRDefault="00E920A7" w:rsidP="00B02A9E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</w:t>
            </w:r>
            <w:r>
              <w:rPr>
                <w:sz w:val="15"/>
                <w:szCs w:val="15"/>
              </w:rPr>
              <w:t>0188</w:t>
            </w:r>
          </w:p>
        </w:tc>
        <w:tc>
          <w:tcPr>
            <w:tcW w:w="709" w:type="dxa"/>
          </w:tcPr>
          <w:p w14:paraId="075952A0" w14:textId="77777777" w:rsidR="00B02A9E" w:rsidRDefault="00B02A9E" w:rsidP="00B02A9E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  <w:r>
              <w:rPr>
                <w:sz w:val="15"/>
                <w:szCs w:val="15"/>
              </w:rPr>
              <w:t>187</w:t>
            </w:r>
          </w:p>
        </w:tc>
        <w:tc>
          <w:tcPr>
            <w:tcW w:w="4678" w:type="dxa"/>
          </w:tcPr>
          <w:p w14:paraId="08C389AA" w14:textId="77777777" w:rsidR="00B02A9E" w:rsidRPr="00490966" w:rsidRDefault="00B02A9E" w:rsidP="00B02A9E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【</w:t>
            </w:r>
            <w:r w:rsidRPr="00490966">
              <w:rPr>
                <w:rFonts w:hint="eastAsia"/>
                <w:sz w:val="15"/>
                <w:szCs w:val="15"/>
              </w:rPr>
              <w:t>输出开关量</w:t>
            </w:r>
            <w:r>
              <w:rPr>
                <w:rFonts w:hint="eastAsia"/>
                <w:sz w:val="15"/>
                <w:szCs w:val="15"/>
              </w:rPr>
              <w:t>OUT</w:t>
            </w:r>
            <w:r>
              <w:rPr>
                <w:sz w:val="15"/>
                <w:szCs w:val="15"/>
              </w:rPr>
              <w:t>4</w:t>
            </w:r>
            <w:r w:rsidRPr="00490966">
              <w:rPr>
                <w:rFonts w:hint="eastAsia"/>
                <w:sz w:val="15"/>
                <w:szCs w:val="15"/>
              </w:rPr>
              <w:t>标定</w:t>
            </w:r>
            <w:r>
              <w:rPr>
                <w:rFonts w:hint="eastAsia"/>
                <w:sz w:val="15"/>
                <w:szCs w:val="15"/>
              </w:rPr>
              <w:t>】（可读</w:t>
            </w:r>
            <w:r>
              <w:rPr>
                <w:rFonts w:hint="eastAsia"/>
                <w:sz w:val="15"/>
                <w:szCs w:val="15"/>
              </w:rPr>
              <w:t>/</w:t>
            </w:r>
            <w:r>
              <w:rPr>
                <w:rFonts w:hint="eastAsia"/>
                <w:sz w:val="15"/>
                <w:szCs w:val="15"/>
              </w:rPr>
              <w:t>可写）</w:t>
            </w:r>
          </w:p>
        </w:tc>
      </w:tr>
      <w:tr w:rsidR="00B02A9E" w14:paraId="1317C308" w14:textId="77777777" w:rsidTr="00557FBA">
        <w:trPr>
          <w:jc w:val="center"/>
        </w:trPr>
        <w:tc>
          <w:tcPr>
            <w:tcW w:w="675" w:type="dxa"/>
          </w:tcPr>
          <w:p w14:paraId="14C9D671" w14:textId="77777777" w:rsidR="00B02A9E" w:rsidRPr="004B07FC" w:rsidRDefault="00E920A7" w:rsidP="00B02A9E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</w:t>
            </w:r>
            <w:r>
              <w:rPr>
                <w:sz w:val="15"/>
                <w:szCs w:val="15"/>
              </w:rPr>
              <w:t>0189</w:t>
            </w:r>
          </w:p>
        </w:tc>
        <w:tc>
          <w:tcPr>
            <w:tcW w:w="709" w:type="dxa"/>
          </w:tcPr>
          <w:p w14:paraId="1E34627A" w14:textId="77777777" w:rsidR="00B02A9E" w:rsidRDefault="00B02A9E" w:rsidP="00B02A9E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  <w:r>
              <w:rPr>
                <w:sz w:val="15"/>
                <w:szCs w:val="15"/>
              </w:rPr>
              <w:t>188</w:t>
            </w:r>
          </w:p>
        </w:tc>
        <w:tc>
          <w:tcPr>
            <w:tcW w:w="4678" w:type="dxa"/>
          </w:tcPr>
          <w:p w14:paraId="5AB2A95A" w14:textId="77777777" w:rsidR="00B02A9E" w:rsidRPr="00490966" w:rsidRDefault="00B02A9E" w:rsidP="00B02A9E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【</w:t>
            </w:r>
            <w:r w:rsidRPr="00490966">
              <w:rPr>
                <w:rFonts w:hint="eastAsia"/>
                <w:sz w:val="15"/>
                <w:szCs w:val="15"/>
              </w:rPr>
              <w:t>输出开关量</w:t>
            </w:r>
            <w:r>
              <w:rPr>
                <w:rFonts w:hint="eastAsia"/>
                <w:sz w:val="15"/>
                <w:szCs w:val="15"/>
              </w:rPr>
              <w:t>OUT</w:t>
            </w:r>
            <w:r>
              <w:rPr>
                <w:sz w:val="15"/>
                <w:szCs w:val="15"/>
              </w:rPr>
              <w:t>5</w:t>
            </w:r>
            <w:r w:rsidRPr="00490966">
              <w:rPr>
                <w:rFonts w:hint="eastAsia"/>
                <w:sz w:val="15"/>
                <w:szCs w:val="15"/>
              </w:rPr>
              <w:t>标定</w:t>
            </w:r>
            <w:r>
              <w:rPr>
                <w:rFonts w:hint="eastAsia"/>
                <w:sz w:val="15"/>
                <w:szCs w:val="15"/>
              </w:rPr>
              <w:t>】（可读</w:t>
            </w:r>
            <w:r>
              <w:rPr>
                <w:rFonts w:hint="eastAsia"/>
                <w:sz w:val="15"/>
                <w:szCs w:val="15"/>
              </w:rPr>
              <w:t>/</w:t>
            </w:r>
            <w:r>
              <w:rPr>
                <w:rFonts w:hint="eastAsia"/>
                <w:sz w:val="15"/>
                <w:szCs w:val="15"/>
              </w:rPr>
              <w:t>可写）</w:t>
            </w:r>
          </w:p>
        </w:tc>
      </w:tr>
      <w:tr w:rsidR="00B02A9E" w14:paraId="679CA971" w14:textId="77777777" w:rsidTr="00557FBA">
        <w:trPr>
          <w:jc w:val="center"/>
        </w:trPr>
        <w:tc>
          <w:tcPr>
            <w:tcW w:w="675" w:type="dxa"/>
          </w:tcPr>
          <w:p w14:paraId="11A1BB83" w14:textId="77777777" w:rsidR="00B02A9E" w:rsidRPr="004B07FC" w:rsidRDefault="00E920A7" w:rsidP="00B02A9E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</w:t>
            </w:r>
            <w:r>
              <w:rPr>
                <w:sz w:val="15"/>
                <w:szCs w:val="15"/>
              </w:rPr>
              <w:t>0190</w:t>
            </w:r>
          </w:p>
        </w:tc>
        <w:tc>
          <w:tcPr>
            <w:tcW w:w="709" w:type="dxa"/>
          </w:tcPr>
          <w:p w14:paraId="04A34D83" w14:textId="77777777" w:rsidR="00B02A9E" w:rsidRDefault="00B02A9E" w:rsidP="00B02A9E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  <w:r>
              <w:rPr>
                <w:sz w:val="15"/>
                <w:szCs w:val="15"/>
              </w:rPr>
              <w:t>189</w:t>
            </w:r>
          </w:p>
        </w:tc>
        <w:tc>
          <w:tcPr>
            <w:tcW w:w="4678" w:type="dxa"/>
          </w:tcPr>
          <w:p w14:paraId="07E1418E" w14:textId="77777777" w:rsidR="00B02A9E" w:rsidRPr="00490966" w:rsidRDefault="00B02A9E" w:rsidP="00B02A9E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【</w:t>
            </w:r>
            <w:r w:rsidRPr="00490966">
              <w:rPr>
                <w:rFonts w:hint="eastAsia"/>
                <w:sz w:val="15"/>
                <w:szCs w:val="15"/>
              </w:rPr>
              <w:t>输出开关量</w:t>
            </w:r>
            <w:r>
              <w:rPr>
                <w:rFonts w:hint="eastAsia"/>
                <w:sz w:val="15"/>
                <w:szCs w:val="15"/>
              </w:rPr>
              <w:t>OUT</w:t>
            </w:r>
            <w:r>
              <w:rPr>
                <w:sz w:val="15"/>
                <w:szCs w:val="15"/>
              </w:rPr>
              <w:t>6</w:t>
            </w:r>
            <w:r w:rsidRPr="00490966">
              <w:rPr>
                <w:rFonts w:hint="eastAsia"/>
                <w:sz w:val="15"/>
                <w:szCs w:val="15"/>
              </w:rPr>
              <w:t>标定</w:t>
            </w:r>
            <w:r>
              <w:rPr>
                <w:rFonts w:hint="eastAsia"/>
                <w:sz w:val="15"/>
                <w:szCs w:val="15"/>
              </w:rPr>
              <w:t>】（可读</w:t>
            </w:r>
            <w:r>
              <w:rPr>
                <w:rFonts w:hint="eastAsia"/>
                <w:sz w:val="15"/>
                <w:szCs w:val="15"/>
              </w:rPr>
              <w:t>/</w:t>
            </w:r>
            <w:r>
              <w:rPr>
                <w:rFonts w:hint="eastAsia"/>
                <w:sz w:val="15"/>
                <w:szCs w:val="15"/>
              </w:rPr>
              <w:t>可写）</w:t>
            </w:r>
          </w:p>
        </w:tc>
      </w:tr>
      <w:tr w:rsidR="00B02A9E" w14:paraId="441E1FC1" w14:textId="77777777" w:rsidTr="00557FBA">
        <w:trPr>
          <w:jc w:val="center"/>
        </w:trPr>
        <w:tc>
          <w:tcPr>
            <w:tcW w:w="675" w:type="dxa"/>
          </w:tcPr>
          <w:p w14:paraId="001D517C" w14:textId="77777777" w:rsidR="00B02A9E" w:rsidRPr="004B07FC" w:rsidRDefault="00E920A7" w:rsidP="00B02A9E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</w:t>
            </w:r>
            <w:r>
              <w:rPr>
                <w:sz w:val="15"/>
                <w:szCs w:val="15"/>
              </w:rPr>
              <w:t>0191</w:t>
            </w:r>
          </w:p>
        </w:tc>
        <w:tc>
          <w:tcPr>
            <w:tcW w:w="709" w:type="dxa"/>
          </w:tcPr>
          <w:p w14:paraId="7FCBB811" w14:textId="77777777" w:rsidR="00B02A9E" w:rsidRDefault="00B02A9E" w:rsidP="00B02A9E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  <w:r>
              <w:rPr>
                <w:sz w:val="15"/>
                <w:szCs w:val="15"/>
              </w:rPr>
              <w:t>190</w:t>
            </w:r>
          </w:p>
        </w:tc>
        <w:tc>
          <w:tcPr>
            <w:tcW w:w="4678" w:type="dxa"/>
          </w:tcPr>
          <w:p w14:paraId="456162F5" w14:textId="77777777" w:rsidR="00B02A9E" w:rsidRPr="00490966" w:rsidRDefault="00B02A9E" w:rsidP="00B02A9E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【</w:t>
            </w:r>
            <w:r w:rsidRPr="00490966">
              <w:rPr>
                <w:rFonts w:hint="eastAsia"/>
                <w:sz w:val="15"/>
                <w:szCs w:val="15"/>
              </w:rPr>
              <w:t>输出开关量</w:t>
            </w:r>
            <w:r>
              <w:rPr>
                <w:rFonts w:hint="eastAsia"/>
                <w:sz w:val="15"/>
                <w:szCs w:val="15"/>
              </w:rPr>
              <w:t>OUT</w:t>
            </w:r>
            <w:r>
              <w:rPr>
                <w:sz w:val="15"/>
                <w:szCs w:val="15"/>
              </w:rPr>
              <w:t>7</w:t>
            </w:r>
            <w:r w:rsidRPr="00490966">
              <w:rPr>
                <w:rFonts w:hint="eastAsia"/>
                <w:sz w:val="15"/>
                <w:szCs w:val="15"/>
              </w:rPr>
              <w:t>标定</w:t>
            </w:r>
            <w:r>
              <w:rPr>
                <w:rFonts w:hint="eastAsia"/>
                <w:sz w:val="15"/>
                <w:szCs w:val="15"/>
              </w:rPr>
              <w:t>】（可读</w:t>
            </w:r>
            <w:r>
              <w:rPr>
                <w:rFonts w:hint="eastAsia"/>
                <w:sz w:val="15"/>
                <w:szCs w:val="15"/>
              </w:rPr>
              <w:t>/</w:t>
            </w:r>
            <w:r>
              <w:rPr>
                <w:rFonts w:hint="eastAsia"/>
                <w:sz w:val="15"/>
                <w:szCs w:val="15"/>
              </w:rPr>
              <w:t>可写）</w:t>
            </w:r>
          </w:p>
        </w:tc>
      </w:tr>
      <w:tr w:rsidR="00B02A9E" w14:paraId="1235AE6F" w14:textId="77777777" w:rsidTr="00557FBA">
        <w:trPr>
          <w:jc w:val="center"/>
        </w:trPr>
        <w:tc>
          <w:tcPr>
            <w:tcW w:w="675" w:type="dxa"/>
          </w:tcPr>
          <w:p w14:paraId="52B50548" w14:textId="77777777" w:rsidR="00B02A9E" w:rsidRPr="004B07FC" w:rsidRDefault="00E920A7" w:rsidP="00B02A9E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</w:t>
            </w:r>
            <w:r>
              <w:rPr>
                <w:sz w:val="15"/>
                <w:szCs w:val="15"/>
              </w:rPr>
              <w:t>0192</w:t>
            </w:r>
          </w:p>
        </w:tc>
        <w:tc>
          <w:tcPr>
            <w:tcW w:w="709" w:type="dxa"/>
          </w:tcPr>
          <w:p w14:paraId="059870A7" w14:textId="77777777" w:rsidR="00B02A9E" w:rsidRDefault="00B02A9E" w:rsidP="00B02A9E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  <w:r>
              <w:rPr>
                <w:sz w:val="15"/>
                <w:szCs w:val="15"/>
              </w:rPr>
              <w:t>191</w:t>
            </w:r>
          </w:p>
        </w:tc>
        <w:tc>
          <w:tcPr>
            <w:tcW w:w="4678" w:type="dxa"/>
          </w:tcPr>
          <w:p w14:paraId="442673CF" w14:textId="77777777" w:rsidR="00B02A9E" w:rsidRPr="00490966" w:rsidRDefault="00B02A9E" w:rsidP="00B02A9E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【</w:t>
            </w:r>
            <w:r w:rsidRPr="00490966">
              <w:rPr>
                <w:rFonts w:hint="eastAsia"/>
                <w:sz w:val="15"/>
                <w:szCs w:val="15"/>
              </w:rPr>
              <w:t>输出开关量</w:t>
            </w:r>
            <w:r>
              <w:rPr>
                <w:rFonts w:hint="eastAsia"/>
                <w:sz w:val="15"/>
                <w:szCs w:val="15"/>
              </w:rPr>
              <w:t>OUT</w:t>
            </w:r>
            <w:r>
              <w:rPr>
                <w:sz w:val="15"/>
                <w:szCs w:val="15"/>
              </w:rPr>
              <w:t>8</w:t>
            </w:r>
            <w:r w:rsidRPr="00490966">
              <w:rPr>
                <w:rFonts w:hint="eastAsia"/>
                <w:sz w:val="15"/>
                <w:szCs w:val="15"/>
              </w:rPr>
              <w:t>标定</w:t>
            </w:r>
            <w:r>
              <w:rPr>
                <w:rFonts w:hint="eastAsia"/>
                <w:sz w:val="15"/>
                <w:szCs w:val="15"/>
              </w:rPr>
              <w:t>】（可读</w:t>
            </w:r>
            <w:r>
              <w:rPr>
                <w:rFonts w:hint="eastAsia"/>
                <w:sz w:val="15"/>
                <w:szCs w:val="15"/>
              </w:rPr>
              <w:t>/</w:t>
            </w:r>
            <w:r>
              <w:rPr>
                <w:rFonts w:hint="eastAsia"/>
                <w:sz w:val="15"/>
                <w:szCs w:val="15"/>
              </w:rPr>
              <w:t>可写）</w:t>
            </w:r>
          </w:p>
        </w:tc>
      </w:tr>
      <w:tr w:rsidR="00B02A9E" w14:paraId="308D1C31" w14:textId="77777777" w:rsidTr="00557FBA">
        <w:trPr>
          <w:jc w:val="center"/>
        </w:trPr>
        <w:tc>
          <w:tcPr>
            <w:tcW w:w="675" w:type="dxa"/>
          </w:tcPr>
          <w:p w14:paraId="307190D2" w14:textId="77777777" w:rsidR="00B02A9E" w:rsidRPr="004B07FC" w:rsidRDefault="00E920A7" w:rsidP="00B02A9E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</w:t>
            </w:r>
            <w:r>
              <w:rPr>
                <w:sz w:val="15"/>
                <w:szCs w:val="15"/>
              </w:rPr>
              <w:t>0193</w:t>
            </w:r>
          </w:p>
        </w:tc>
        <w:tc>
          <w:tcPr>
            <w:tcW w:w="709" w:type="dxa"/>
          </w:tcPr>
          <w:p w14:paraId="0FCDA07C" w14:textId="77777777" w:rsidR="00B02A9E" w:rsidRDefault="00B02A9E" w:rsidP="00B02A9E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  <w:r>
              <w:rPr>
                <w:sz w:val="15"/>
                <w:szCs w:val="15"/>
              </w:rPr>
              <w:t>192</w:t>
            </w:r>
          </w:p>
        </w:tc>
        <w:tc>
          <w:tcPr>
            <w:tcW w:w="4678" w:type="dxa"/>
          </w:tcPr>
          <w:p w14:paraId="5E926081" w14:textId="77777777" w:rsidR="00B02A9E" w:rsidRPr="00490966" w:rsidRDefault="00B02A9E" w:rsidP="00B02A9E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【</w:t>
            </w:r>
            <w:r w:rsidRPr="00490966">
              <w:rPr>
                <w:rFonts w:hint="eastAsia"/>
                <w:sz w:val="15"/>
                <w:szCs w:val="15"/>
              </w:rPr>
              <w:t>输出开关量</w:t>
            </w:r>
            <w:r>
              <w:rPr>
                <w:rFonts w:hint="eastAsia"/>
                <w:sz w:val="15"/>
                <w:szCs w:val="15"/>
              </w:rPr>
              <w:t>OUT</w:t>
            </w:r>
            <w:r>
              <w:rPr>
                <w:sz w:val="15"/>
                <w:szCs w:val="15"/>
              </w:rPr>
              <w:t>9</w:t>
            </w:r>
            <w:r w:rsidRPr="00490966">
              <w:rPr>
                <w:rFonts w:hint="eastAsia"/>
                <w:sz w:val="15"/>
                <w:szCs w:val="15"/>
              </w:rPr>
              <w:t>标定</w:t>
            </w:r>
            <w:r>
              <w:rPr>
                <w:rFonts w:hint="eastAsia"/>
                <w:sz w:val="15"/>
                <w:szCs w:val="15"/>
              </w:rPr>
              <w:t>】（可读</w:t>
            </w:r>
            <w:r>
              <w:rPr>
                <w:rFonts w:hint="eastAsia"/>
                <w:sz w:val="15"/>
                <w:szCs w:val="15"/>
              </w:rPr>
              <w:t>/</w:t>
            </w:r>
            <w:r>
              <w:rPr>
                <w:rFonts w:hint="eastAsia"/>
                <w:sz w:val="15"/>
                <w:szCs w:val="15"/>
              </w:rPr>
              <w:t>可写）</w:t>
            </w:r>
          </w:p>
        </w:tc>
      </w:tr>
      <w:tr w:rsidR="00B02A9E" w14:paraId="3DFF2A12" w14:textId="77777777" w:rsidTr="00557FBA">
        <w:trPr>
          <w:jc w:val="center"/>
        </w:trPr>
        <w:tc>
          <w:tcPr>
            <w:tcW w:w="675" w:type="dxa"/>
          </w:tcPr>
          <w:p w14:paraId="307F49C9" w14:textId="77777777" w:rsidR="00B02A9E" w:rsidRPr="004B07FC" w:rsidRDefault="00E920A7" w:rsidP="00B02A9E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</w:t>
            </w:r>
            <w:r>
              <w:rPr>
                <w:sz w:val="15"/>
                <w:szCs w:val="15"/>
              </w:rPr>
              <w:t>0194</w:t>
            </w:r>
          </w:p>
        </w:tc>
        <w:tc>
          <w:tcPr>
            <w:tcW w:w="709" w:type="dxa"/>
          </w:tcPr>
          <w:p w14:paraId="1E3E7086" w14:textId="77777777" w:rsidR="00B02A9E" w:rsidRDefault="00B02A9E" w:rsidP="00B02A9E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  <w:r>
              <w:rPr>
                <w:sz w:val="15"/>
                <w:szCs w:val="15"/>
              </w:rPr>
              <w:t>193</w:t>
            </w:r>
          </w:p>
        </w:tc>
        <w:tc>
          <w:tcPr>
            <w:tcW w:w="4678" w:type="dxa"/>
          </w:tcPr>
          <w:p w14:paraId="5C6F899D" w14:textId="77777777" w:rsidR="00B02A9E" w:rsidRPr="00490966" w:rsidRDefault="00B02A9E" w:rsidP="00B02A9E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【</w:t>
            </w:r>
            <w:r w:rsidRPr="00490966">
              <w:rPr>
                <w:rFonts w:hint="eastAsia"/>
                <w:sz w:val="15"/>
                <w:szCs w:val="15"/>
              </w:rPr>
              <w:t>输出开关量</w:t>
            </w:r>
            <w:r>
              <w:rPr>
                <w:rFonts w:hint="eastAsia"/>
                <w:sz w:val="15"/>
                <w:szCs w:val="15"/>
              </w:rPr>
              <w:t>OUT1</w:t>
            </w:r>
            <w:r>
              <w:rPr>
                <w:sz w:val="15"/>
                <w:szCs w:val="15"/>
              </w:rPr>
              <w:t>0</w:t>
            </w:r>
            <w:r w:rsidRPr="00490966">
              <w:rPr>
                <w:rFonts w:hint="eastAsia"/>
                <w:sz w:val="15"/>
                <w:szCs w:val="15"/>
              </w:rPr>
              <w:t>标定</w:t>
            </w:r>
            <w:r>
              <w:rPr>
                <w:rFonts w:hint="eastAsia"/>
                <w:sz w:val="15"/>
                <w:szCs w:val="15"/>
              </w:rPr>
              <w:t>】（可读</w:t>
            </w:r>
            <w:r>
              <w:rPr>
                <w:rFonts w:hint="eastAsia"/>
                <w:sz w:val="15"/>
                <w:szCs w:val="15"/>
              </w:rPr>
              <w:t>/</w:t>
            </w:r>
            <w:r>
              <w:rPr>
                <w:rFonts w:hint="eastAsia"/>
                <w:sz w:val="15"/>
                <w:szCs w:val="15"/>
              </w:rPr>
              <w:t>可写）</w:t>
            </w:r>
          </w:p>
        </w:tc>
      </w:tr>
      <w:tr w:rsidR="00B02A9E" w14:paraId="050E82BE" w14:textId="77777777" w:rsidTr="00557FBA">
        <w:trPr>
          <w:jc w:val="center"/>
        </w:trPr>
        <w:tc>
          <w:tcPr>
            <w:tcW w:w="675" w:type="dxa"/>
          </w:tcPr>
          <w:p w14:paraId="00FDCCCF" w14:textId="77777777" w:rsidR="00B02A9E" w:rsidRPr="004B07FC" w:rsidRDefault="00E920A7" w:rsidP="00B02A9E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</w:t>
            </w:r>
            <w:r>
              <w:rPr>
                <w:sz w:val="15"/>
                <w:szCs w:val="15"/>
              </w:rPr>
              <w:t>0195</w:t>
            </w:r>
          </w:p>
        </w:tc>
        <w:tc>
          <w:tcPr>
            <w:tcW w:w="709" w:type="dxa"/>
          </w:tcPr>
          <w:p w14:paraId="23A6D3A1" w14:textId="77777777" w:rsidR="00B02A9E" w:rsidRDefault="00B02A9E" w:rsidP="00B02A9E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  <w:r>
              <w:rPr>
                <w:sz w:val="15"/>
                <w:szCs w:val="15"/>
              </w:rPr>
              <w:t>194</w:t>
            </w:r>
          </w:p>
        </w:tc>
        <w:tc>
          <w:tcPr>
            <w:tcW w:w="4678" w:type="dxa"/>
          </w:tcPr>
          <w:p w14:paraId="52118455" w14:textId="77777777" w:rsidR="00B02A9E" w:rsidRPr="00490966" w:rsidRDefault="00B02A9E" w:rsidP="00B02A9E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【</w:t>
            </w:r>
            <w:r w:rsidRPr="00490966">
              <w:rPr>
                <w:rFonts w:hint="eastAsia"/>
                <w:sz w:val="15"/>
                <w:szCs w:val="15"/>
              </w:rPr>
              <w:t>输出开关量</w:t>
            </w:r>
            <w:r>
              <w:rPr>
                <w:rFonts w:hint="eastAsia"/>
                <w:sz w:val="15"/>
                <w:szCs w:val="15"/>
              </w:rPr>
              <w:t>OUT1</w:t>
            </w:r>
            <w:r>
              <w:rPr>
                <w:sz w:val="15"/>
                <w:szCs w:val="15"/>
              </w:rPr>
              <w:t>1</w:t>
            </w:r>
            <w:r w:rsidRPr="00490966">
              <w:rPr>
                <w:rFonts w:hint="eastAsia"/>
                <w:sz w:val="15"/>
                <w:szCs w:val="15"/>
              </w:rPr>
              <w:t>标定</w:t>
            </w:r>
            <w:r>
              <w:rPr>
                <w:rFonts w:hint="eastAsia"/>
                <w:sz w:val="15"/>
                <w:szCs w:val="15"/>
              </w:rPr>
              <w:t>】（可读</w:t>
            </w:r>
            <w:r>
              <w:rPr>
                <w:rFonts w:hint="eastAsia"/>
                <w:sz w:val="15"/>
                <w:szCs w:val="15"/>
              </w:rPr>
              <w:t>/</w:t>
            </w:r>
            <w:r>
              <w:rPr>
                <w:rFonts w:hint="eastAsia"/>
                <w:sz w:val="15"/>
                <w:szCs w:val="15"/>
              </w:rPr>
              <w:t>可写）</w:t>
            </w:r>
          </w:p>
        </w:tc>
      </w:tr>
      <w:tr w:rsidR="00B02A9E" w14:paraId="0DC02639" w14:textId="77777777" w:rsidTr="00557FBA">
        <w:trPr>
          <w:jc w:val="center"/>
        </w:trPr>
        <w:tc>
          <w:tcPr>
            <w:tcW w:w="675" w:type="dxa"/>
          </w:tcPr>
          <w:p w14:paraId="18BA6454" w14:textId="77777777" w:rsidR="00B02A9E" w:rsidRPr="004B07FC" w:rsidRDefault="00E920A7" w:rsidP="00B02A9E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</w:t>
            </w:r>
            <w:r>
              <w:rPr>
                <w:sz w:val="15"/>
                <w:szCs w:val="15"/>
              </w:rPr>
              <w:t>0196</w:t>
            </w:r>
          </w:p>
        </w:tc>
        <w:tc>
          <w:tcPr>
            <w:tcW w:w="709" w:type="dxa"/>
          </w:tcPr>
          <w:p w14:paraId="41A7B1EC" w14:textId="77777777" w:rsidR="00B02A9E" w:rsidRDefault="00B02A9E" w:rsidP="00B02A9E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  <w:r>
              <w:rPr>
                <w:sz w:val="15"/>
                <w:szCs w:val="15"/>
              </w:rPr>
              <w:t>195</w:t>
            </w:r>
          </w:p>
        </w:tc>
        <w:tc>
          <w:tcPr>
            <w:tcW w:w="4678" w:type="dxa"/>
          </w:tcPr>
          <w:p w14:paraId="5961888B" w14:textId="77777777" w:rsidR="00B02A9E" w:rsidRPr="00490966" w:rsidRDefault="00B02A9E" w:rsidP="00B02A9E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【</w:t>
            </w:r>
            <w:r w:rsidRPr="00490966">
              <w:rPr>
                <w:rFonts w:hint="eastAsia"/>
                <w:sz w:val="15"/>
                <w:szCs w:val="15"/>
              </w:rPr>
              <w:t>输出开关量</w:t>
            </w:r>
            <w:r>
              <w:rPr>
                <w:rFonts w:hint="eastAsia"/>
                <w:sz w:val="15"/>
                <w:szCs w:val="15"/>
              </w:rPr>
              <w:t>OUT1</w:t>
            </w:r>
            <w:r>
              <w:rPr>
                <w:sz w:val="15"/>
                <w:szCs w:val="15"/>
              </w:rPr>
              <w:t>2</w:t>
            </w:r>
            <w:r w:rsidRPr="00490966">
              <w:rPr>
                <w:rFonts w:hint="eastAsia"/>
                <w:sz w:val="15"/>
                <w:szCs w:val="15"/>
              </w:rPr>
              <w:t>标定</w:t>
            </w:r>
            <w:r>
              <w:rPr>
                <w:rFonts w:hint="eastAsia"/>
                <w:sz w:val="15"/>
                <w:szCs w:val="15"/>
              </w:rPr>
              <w:t>】（可读</w:t>
            </w:r>
            <w:r>
              <w:rPr>
                <w:rFonts w:hint="eastAsia"/>
                <w:sz w:val="15"/>
                <w:szCs w:val="15"/>
              </w:rPr>
              <w:t>/</w:t>
            </w:r>
            <w:r>
              <w:rPr>
                <w:rFonts w:hint="eastAsia"/>
                <w:sz w:val="15"/>
                <w:szCs w:val="15"/>
              </w:rPr>
              <w:t>可写）</w:t>
            </w:r>
          </w:p>
        </w:tc>
      </w:tr>
      <w:tr w:rsidR="00B02A9E" w14:paraId="26157F23" w14:textId="77777777" w:rsidTr="00557FBA">
        <w:trPr>
          <w:jc w:val="center"/>
        </w:trPr>
        <w:tc>
          <w:tcPr>
            <w:tcW w:w="675" w:type="dxa"/>
          </w:tcPr>
          <w:p w14:paraId="1F871780" w14:textId="77777777" w:rsidR="00B02A9E" w:rsidRPr="004B07FC" w:rsidRDefault="00E920A7" w:rsidP="00B02A9E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</w:t>
            </w:r>
            <w:r>
              <w:rPr>
                <w:sz w:val="15"/>
                <w:szCs w:val="15"/>
              </w:rPr>
              <w:t>0197</w:t>
            </w:r>
          </w:p>
        </w:tc>
        <w:tc>
          <w:tcPr>
            <w:tcW w:w="709" w:type="dxa"/>
          </w:tcPr>
          <w:p w14:paraId="1C9D4538" w14:textId="77777777" w:rsidR="00B02A9E" w:rsidRDefault="00B02A9E" w:rsidP="00B02A9E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  <w:r>
              <w:rPr>
                <w:sz w:val="15"/>
                <w:szCs w:val="15"/>
              </w:rPr>
              <w:t>196</w:t>
            </w:r>
          </w:p>
        </w:tc>
        <w:tc>
          <w:tcPr>
            <w:tcW w:w="4678" w:type="dxa"/>
          </w:tcPr>
          <w:p w14:paraId="58754644" w14:textId="77777777" w:rsidR="00B02A9E" w:rsidRPr="00490966" w:rsidRDefault="00B02A9E" w:rsidP="00B02A9E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备用，读出</w:t>
            </w:r>
            <w:r>
              <w:rPr>
                <w:rFonts w:hint="eastAsia"/>
                <w:sz w:val="15"/>
                <w:szCs w:val="15"/>
              </w:rPr>
              <w:t>0</w:t>
            </w:r>
            <w:r>
              <w:rPr>
                <w:rFonts w:hint="eastAsia"/>
                <w:sz w:val="15"/>
                <w:szCs w:val="15"/>
              </w:rPr>
              <w:t>，不可写入</w:t>
            </w:r>
          </w:p>
        </w:tc>
      </w:tr>
      <w:tr w:rsidR="00B02A9E" w14:paraId="0185ADA7" w14:textId="77777777" w:rsidTr="00557FBA">
        <w:trPr>
          <w:jc w:val="center"/>
        </w:trPr>
        <w:tc>
          <w:tcPr>
            <w:tcW w:w="675" w:type="dxa"/>
          </w:tcPr>
          <w:p w14:paraId="21BB32CA" w14:textId="77777777" w:rsidR="00B02A9E" w:rsidRPr="004B07FC" w:rsidRDefault="00E920A7" w:rsidP="00B02A9E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</w:t>
            </w:r>
            <w:r>
              <w:rPr>
                <w:sz w:val="15"/>
                <w:szCs w:val="15"/>
              </w:rPr>
              <w:t>0198</w:t>
            </w:r>
          </w:p>
        </w:tc>
        <w:tc>
          <w:tcPr>
            <w:tcW w:w="709" w:type="dxa"/>
          </w:tcPr>
          <w:p w14:paraId="25983764" w14:textId="77777777" w:rsidR="00B02A9E" w:rsidRDefault="00B02A9E" w:rsidP="00B02A9E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  <w:r>
              <w:rPr>
                <w:sz w:val="15"/>
                <w:szCs w:val="15"/>
              </w:rPr>
              <w:t>197</w:t>
            </w:r>
          </w:p>
        </w:tc>
        <w:tc>
          <w:tcPr>
            <w:tcW w:w="4678" w:type="dxa"/>
          </w:tcPr>
          <w:p w14:paraId="5B91C028" w14:textId="77777777" w:rsidR="00B02A9E" w:rsidRPr="00490966" w:rsidRDefault="00B02A9E" w:rsidP="00B02A9E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备用，读出</w:t>
            </w:r>
            <w:r>
              <w:rPr>
                <w:rFonts w:hint="eastAsia"/>
                <w:sz w:val="15"/>
                <w:szCs w:val="15"/>
              </w:rPr>
              <w:t>0</w:t>
            </w:r>
            <w:r>
              <w:rPr>
                <w:rFonts w:hint="eastAsia"/>
                <w:sz w:val="15"/>
                <w:szCs w:val="15"/>
              </w:rPr>
              <w:t>，不可写入</w:t>
            </w:r>
          </w:p>
        </w:tc>
      </w:tr>
      <w:tr w:rsidR="00B02A9E" w14:paraId="1E3C0215" w14:textId="77777777" w:rsidTr="00557FBA">
        <w:trPr>
          <w:jc w:val="center"/>
        </w:trPr>
        <w:tc>
          <w:tcPr>
            <w:tcW w:w="675" w:type="dxa"/>
          </w:tcPr>
          <w:p w14:paraId="0063A176" w14:textId="77777777" w:rsidR="00B02A9E" w:rsidRPr="004B07FC" w:rsidRDefault="00E920A7" w:rsidP="00B02A9E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</w:t>
            </w:r>
            <w:r>
              <w:rPr>
                <w:sz w:val="15"/>
                <w:szCs w:val="15"/>
              </w:rPr>
              <w:t>0199</w:t>
            </w:r>
          </w:p>
        </w:tc>
        <w:tc>
          <w:tcPr>
            <w:tcW w:w="709" w:type="dxa"/>
          </w:tcPr>
          <w:p w14:paraId="0935CB6B" w14:textId="77777777" w:rsidR="00B02A9E" w:rsidRDefault="00B02A9E" w:rsidP="00B02A9E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  <w:r>
              <w:rPr>
                <w:sz w:val="15"/>
                <w:szCs w:val="15"/>
              </w:rPr>
              <w:t>198</w:t>
            </w:r>
          </w:p>
        </w:tc>
        <w:tc>
          <w:tcPr>
            <w:tcW w:w="4678" w:type="dxa"/>
          </w:tcPr>
          <w:p w14:paraId="6FC9728A" w14:textId="77777777" w:rsidR="00B02A9E" w:rsidRPr="00490966" w:rsidRDefault="00B02A9E" w:rsidP="00B02A9E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备用，读出</w:t>
            </w:r>
            <w:r>
              <w:rPr>
                <w:rFonts w:hint="eastAsia"/>
                <w:sz w:val="15"/>
                <w:szCs w:val="15"/>
              </w:rPr>
              <w:t>0</w:t>
            </w:r>
            <w:r>
              <w:rPr>
                <w:rFonts w:hint="eastAsia"/>
                <w:sz w:val="15"/>
                <w:szCs w:val="15"/>
              </w:rPr>
              <w:t>，不可写入</w:t>
            </w:r>
          </w:p>
        </w:tc>
      </w:tr>
      <w:tr w:rsidR="00B02A9E" w14:paraId="18F34A77" w14:textId="77777777" w:rsidTr="00557FBA">
        <w:trPr>
          <w:jc w:val="center"/>
        </w:trPr>
        <w:tc>
          <w:tcPr>
            <w:tcW w:w="675" w:type="dxa"/>
          </w:tcPr>
          <w:p w14:paraId="7F28B378" w14:textId="77777777" w:rsidR="00B02A9E" w:rsidRPr="004B07FC" w:rsidRDefault="00E920A7" w:rsidP="00B02A9E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</w:t>
            </w:r>
            <w:r>
              <w:rPr>
                <w:sz w:val="15"/>
                <w:szCs w:val="15"/>
              </w:rPr>
              <w:t>0200</w:t>
            </w:r>
          </w:p>
        </w:tc>
        <w:tc>
          <w:tcPr>
            <w:tcW w:w="709" w:type="dxa"/>
          </w:tcPr>
          <w:p w14:paraId="577A0C9C" w14:textId="77777777" w:rsidR="00B02A9E" w:rsidRDefault="00B02A9E" w:rsidP="00B02A9E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  <w:r>
              <w:rPr>
                <w:sz w:val="15"/>
                <w:szCs w:val="15"/>
              </w:rPr>
              <w:t>199</w:t>
            </w:r>
          </w:p>
        </w:tc>
        <w:tc>
          <w:tcPr>
            <w:tcW w:w="4678" w:type="dxa"/>
          </w:tcPr>
          <w:p w14:paraId="0042ACFE" w14:textId="77777777" w:rsidR="00B02A9E" w:rsidRPr="00490966" w:rsidRDefault="00B02A9E" w:rsidP="00B02A9E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备用，读出</w:t>
            </w:r>
            <w:r>
              <w:rPr>
                <w:rFonts w:hint="eastAsia"/>
                <w:sz w:val="15"/>
                <w:szCs w:val="15"/>
              </w:rPr>
              <w:t>0</w:t>
            </w:r>
            <w:r>
              <w:rPr>
                <w:rFonts w:hint="eastAsia"/>
                <w:sz w:val="15"/>
                <w:szCs w:val="15"/>
              </w:rPr>
              <w:t>，不可写入</w:t>
            </w:r>
          </w:p>
        </w:tc>
      </w:tr>
      <w:tr w:rsidR="00B02A9E" w14:paraId="02A870B8" w14:textId="77777777" w:rsidTr="00557FBA">
        <w:trPr>
          <w:jc w:val="center"/>
        </w:trPr>
        <w:tc>
          <w:tcPr>
            <w:tcW w:w="675" w:type="dxa"/>
          </w:tcPr>
          <w:p w14:paraId="487C87EE" w14:textId="77777777" w:rsidR="00B02A9E" w:rsidRPr="004B07FC" w:rsidRDefault="00E920A7" w:rsidP="00B02A9E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</w:t>
            </w:r>
            <w:r>
              <w:rPr>
                <w:sz w:val="15"/>
                <w:szCs w:val="15"/>
              </w:rPr>
              <w:t>0201</w:t>
            </w:r>
          </w:p>
        </w:tc>
        <w:tc>
          <w:tcPr>
            <w:tcW w:w="709" w:type="dxa"/>
          </w:tcPr>
          <w:p w14:paraId="6C778F5B" w14:textId="77777777" w:rsidR="00B02A9E" w:rsidRPr="008B7121" w:rsidRDefault="00B02A9E" w:rsidP="00B02A9E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0200</w:t>
            </w:r>
          </w:p>
        </w:tc>
        <w:tc>
          <w:tcPr>
            <w:tcW w:w="4678" w:type="dxa"/>
          </w:tcPr>
          <w:p w14:paraId="41C37691" w14:textId="77777777" w:rsidR="00B02A9E" w:rsidRDefault="00B02A9E" w:rsidP="00B02A9E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备用，读出</w:t>
            </w:r>
            <w:r>
              <w:rPr>
                <w:rFonts w:hint="eastAsia"/>
                <w:sz w:val="15"/>
                <w:szCs w:val="15"/>
              </w:rPr>
              <w:t>0</w:t>
            </w:r>
            <w:r>
              <w:rPr>
                <w:rFonts w:hint="eastAsia"/>
                <w:sz w:val="15"/>
                <w:szCs w:val="15"/>
              </w:rPr>
              <w:t>，不可写入</w:t>
            </w:r>
          </w:p>
        </w:tc>
      </w:tr>
      <w:tr w:rsidR="00B02A9E" w14:paraId="68CB2FFA" w14:textId="77777777" w:rsidTr="00557FBA">
        <w:trPr>
          <w:jc w:val="center"/>
        </w:trPr>
        <w:tc>
          <w:tcPr>
            <w:tcW w:w="675" w:type="dxa"/>
          </w:tcPr>
          <w:p w14:paraId="12F906BB" w14:textId="77777777" w:rsidR="00B02A9E" w:rsidRPr="004B07FC" w:rsidRDefault="00E920A7" w:rsidP="00B02A9E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</w:t>
            </w:r>
            <w:r>
              <w:rPr>
                <w:sz w:val="15"/>
                <w:szCs w:val="15"/>
              </w:rPr>
              <w:t>0202</w:t>
            </w:r>
          </w:p>
        </w:tc>
        <w:tc>
          <w:tcPr>
            <w:tcW w:w="709" w:type="dxa"/>
          </w:tcPr>
          <w:p w14:paraId="7683FD23" w14:textId="77777777" w:rsidR="00B02A9E" w:rsidRDefault="00B02A9E" w:rsidP="00B02A9E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  <w:r>
              <w:rPr>
                <w:sz w:val="15"/>
                <w:szCs w:val="15"/>
              </w:rPr>
              <w:t>201</w:t>
            </w:r>
          </w:p>
        </w:tc>
        <w:tc>
          <w:tcPr>
            <w:tcW w:w="4678" w:type="dxa"/>
          </w:tcPr>
          <w:p w14:paraId="40932A51" w14:textId="77777777" w:rsidR="00B02A9E" w:rsidRDefault="00B02A9E" w:rsidP="00B02A9E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备用，读出</w:t>
            </w:r>
            <w:r>
              <w:rPr>
                <w:rFonts w:hint="eastAsia"/>
                <w:sz w:val="15"/>
                <w:szCs w:val="15"/>
              </w:rPr>
              <w:t>0</w:t>
            </w:r>
            <w:r>
              <w:rPr>
                <w:rFonts w:hint="eastAsia"/>
                <w:sz w:val="15"/>
                <w:szCs w:val="15"/>
              </w:rPr>
              <w:t>，不可写入</w:t>
            </w:r>
          </w:p>
        </w:tc>
      </w:tr>
      <w:tr w:rsidR="00B02A9E" w14:paraId="170BB1F1" w14:textId="77777777" w:rsidTr="00557FBA">
        <w:trPr>
          <w:jc w:val="center"/>
        </w:trPr>
        <w:tc>
          <w:tcPr>
            <w:tcW w:w="675" w:type="dxa"/>
          </w:tcPr>
          <w:p w14:paraId="55FC7FC2" w14:textId="77777777" w:rsidR="00B02A9E" w:rsidRPr="004B07FC" w:rsidRDefault="00E920A7" w:rsidP="00B02A9E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</w:t>
            </w:r>
            <w:r>
              <w:rPr>
                <w:sz w:val="15"/>
                <w:szCs w:val="15"/>
              </w:rPr>
              <w:t>0203</w:t>
            </w:r>
          </w:p>
        </w:tc>
        <w:tc>
          <w:tcPr>
            <w:tcW w:w="709" w:type="dxa"/>
          </w:tcPr>
          <w:p w14:paraId="52BE0B91" w14:textId="77777777" w:rsidR="00B02A9E" w:rsidRDefault="00B02A9E" w:rsidP="00B02A9E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  <w:r>
              <w:rPr>
                <w:sz w:val="15"/>
                <w:szCs w:val="15"/>
              </w:rPr>
              <w:t>202</w:t>
            </w:r>
          </w:p>
        </w:tc>
        <w:tc>
          <w:tcPr>
            <w:tcW w:w="4678" w:type="dxa"/>
          </w:tcPr>
          <w:p w14:paraId="5FCEAE90" w14:textId="77777777" w:rsidR="00B02A9E" w:rsidRDefault="00B02A9E" w:rsidP="00B02A9E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备用，读出</w:t>
            </w:r>
            <w:r>
              <w:rPr>
                <w:rFonts w:hint="eastAsia"/>
                <w:sz w:val="15"/>
                <w:szCs w:val="15"/>
              </w:rPr>
              <w:t>0</w:t>
            </w:r>
            <w:r>
              <w:rPr>
                <w:rFonts w:hint="eastAsia"/>
                <w:sz w:val="15"/>
                <w:szCs w:val="15"/>
              </w:rPr>
              <w:t>，不可写入</w:t>
            </w:r>
          </w:p>
        </w:tc>
      </w:tr>
      <w:tr w:rsidR="00B02A9E" w14:paraId="23DBCF6F" w14:textId="77777777" w:rsidTr="00557FBA">
        <w:trPr>
          <w:jc w:val="center"/>
        </w:trPr>
        <w:tc>
          <w:tcPr>
            <w:tcW w:w="675" w:type="dxa"/>
          </w:tcPr>
          <w:p w14:paraId="36B6260B" w14:textId="77777777" w:rsidR="00B02A9E" w:rsidRPr="004B07FC" w:rsidRDefault="00E920A7" w:rsidP="00B02A9E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</w:t>
            </w:r>
            <w:r>
              <w:rPr>
                <w:sz w:val="15"/>
                <w:szCs w:val="15"/>
              </w:rPr>
              <w:t>0204</w:t>
            </w:r>
          </w:p>
        </w:tc>
        <w:tc>
          <w:tcPr>
            <w:tcW w:w="709" w:type="dxa"/>
          </w:tcPr>
          <w:p w14:paraId="04DE5662" w14:textId="77777777" w:rsidR="00B02A9E" w:rsidRDefault="00B02A9E" w:rsidP="00B02A9E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  <w:r>
              <w:rPr>
                <w:sz w:val="15"/>
                <w:szCs w:val="15"/>
              </w:rPr>
              <w:t>203</w:t>
            </w:r>
          </w:p>
        </w:tc>
        <w:tc>
          <w:tcPr>
            <w:tcW w:w="4678" w:type="dxa"/>
          </w:tcPr>
          <w:p w14:paraId="60A48DAB" w14:textId="77777777" w:rsidR="00B02A9E" w:rsidRDefault="00B02A9E" w:rsidP="00B02A9E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备用，读出</w:t>
            </w:r>
            <w:r>
              <w:rPr>
                <w:rFonts w:hint="eastAsia"/>
                <w:sz w:val="15"/>
                <w:szCs w:val="15"/>
              </w:rPr>
              <w:t>0</w:t>
            </w:r>
            <w:r>
              <w:rPr>
                <w:rFonts w:hint="eastAsia"/>
                <w:sz w:val="15"/>
                <w:szCs w:val="15"/>
              </w:rPr>
              <w:t>，不可写入</w:t>
            </w:r>
          </w:p>
        </w:tc>
      </w:tr>
      <w:tr w:rsidR="00B02A9E" w14:paraId="624A9CF6" w14:textId="77777777" w:rsidTr="00557FBA">
        <w:trPr>
          <w:jc w:val="center"/>
        </w:trPr>
        <w:tc>
          <w:tcPr>
            <w:tcW w:w="675" w:type="dxa"/>
          </w:tcPr>
          <w:p w14:paraId="42B1A7E5" w14:textId="77777777" w:rsidR="00B02A9E" w:rsidRPr="004B07FC" w:rsidRDefault="00E920A7" w:rsidP="00B02A9E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</w:t>
            </w:r>
            <w:r>
              <w:rPr>
                <w:sz w:val="15"/>
                <w:szCs w:val="15"/>
              </w:rPr>
              <w:t>0205</w:t>
            </w:r>
          </w:p>
        </w:tc>
        <w:tc>
          <w:tcPr>
            <w:tcW w:w="709" w:type="dxa"/>
          </w:tcPr>
          <w:p w14:paraId="3482DC7A" w14:textId="77777777" w:rsidR="00B02A9E" w:rsidRDefault="00B02A9E" w:rsidP="00B02A9E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  <w:r>
              <w:rPr>
                <w:sz w:val="15"/>
                <w:szCs w:val="15"/>
              </w:rPr>
              <w:t>204</w:t>
            </w:r>
          </w:p>
        </w:tc>
        <w:tc>
          <w:tcPr>
            <w:tcW w:w="4678" w:type="dxa"/>
          </w:tcPr>
          <w:p w14:paraId="1B50F775" w14:textId="77777777" w:rsidR="00B02A9E" w:rsidRPr="00490966" w:rsidRDefault="00B02A9E" w:rsidP="00B02A9E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【</w:t>
            </w:r>
            <w:r w:rsidRPr="00490966">
              <w:rPr>
                <w:rFonts w:hint="eastAsia"/>
                <w:sz w:val="15"/>
                <w:szCs w:val="15"/>
              </w:rPr>
              <w:t>进入</w:t>
            </w:r>
            <w:r w:rsidRPr="00490966">
              <w:rPr>
                <w:rFonts w:hint="eastAsia"/>
                <w:sz w:val="15"/>
                <w:szCs w:val="15"/>
              </w:rPr>
              <w:t>/</w:t>
            </w:r>
            <w:r w:rsidRPr="00490966">
              <w:rPr>
                <w:rFonts w:hint="eastAsia"/>
                <w:sz w:val="15"/>
                <w:szCs w:val="15"/>
              </w:rPr>
              <w:t>退出开关量测试</w:t>
            </w:r>
            <w:r>
              <w:rPr>
                <w:rFonts w:hint="eastAsia"/>
                <w:sz w:val="15"/>
                <w:szCs w:val="15"/>
              </w:rPr>
              <w:t>】（可读</w:t>
            </w:r>
            <w:r>
              <w:rPr>
                <w:rFonts w:hint="eastAsia"/>
                <w:sz w:val="15"/>
                <w:szCs w:val="15"/>
              </w:rPr>
              <w:t>/</w:t>
            </w:r>
            <w:r>
              <w:rPr>
                <w:rFonts w:hint="eastAsia"/>
                <w:sz w:val="15"/>
                <w:szCs w:val="15"/>
              </w:rPr>
              <w:t>可写）</w:t>
            </w:r>
          </w:p>
          <w:p w14:paraId="0C3213C1" w14:textId="77777777" w:rsidR="00B02A9E" w:rsidRDefault="00B02A9E" w:rsidP="00B02A9E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写入：</w:t>
            </w:r>
            <w:r w:rsidRPr="00490966">
              <w:rPr>
                <w:rFonts w:hint="eastAsia"/>
                <w:sz w:val="15"/>
                <w:szCs w:val="15"/>
              </w:rPr>
              <w:t>0</w:t>
            </w:r>
            <w:r>
              <w:rPr>
                <w:rFonts w:hint="eastAsia"/>
                <w:sz w:val="15"/>
                <w:szCs w:val="15"/>
              </w:rPr>
              <w:t>-</w:t>
            </w:r>
            <w:r w:rsidRPr="00490966">
              <w:rPr>
                <w:rFonts w:hint="eastAsia"/>
                <w:sz w:val="15"/>
                <w:szCs w:val="15"/>
              </w:rPr>
              <w:t>退出开关量测试</w:t>
            </w:r>
            <w:r>
              <w:rPr>
                <w:rFonts w:hint="eastAsia"/>
                <w:sz w:val="15"/>
                <w:szCs w:val="15"/>
              </w:rPr>
              <w:t>；</w:t>
            </w:r>
            <w:r w:rsidRPr="00490966">
              <w:rPr>
                <w:rFonts w:hint="eastAsia"/>
                <w:sz w:val="15"/>
                <w:szCs w:val="15"/>
              </w:rPr>
              <w:t>非</w:t>
            </w:r>
            <w:r w:rsidRPr="00490966">
              <w:rPr>
                <w:rFonts w:hint="eastAsia"/>
                <w:sz w:val="15"/>
                <w:szCs w:val="15"/>
              </w:rPr>
              <w:t>0</w:t>
            </w:r>
            <w:r>
              <w:rPr>
                <w:rFonts w:hint="eastAsia"/>
                <w:sz w:val="15"/>
                <w:szCs w:val="15"/>
              </w:rPr>
              <w:t>-</w:t>
            </w:r>
            <w:r w:rsidRPr="00490966">
              <w:rPr>
                <w:rFonts w:hint="eastAsia"/>
                <w:sz w:val="15"/>
                <w:szCs w:val="15"/>
              </w:rPr>
              <w:t>进入开关量测试</w:t>
            </w:r>
          </w:p>
          <w:p w14:paraId="782C9B31" w14:textId="77777777" w:rsidR="00B02A9E" w:rsidRDefault="00B02A9E" w:rsidP="00B02A9E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读出：</w:t>
            </w:r>
            <w:r>
              <w:rPr>
                <w:rFonts w:hint="eastAsia"/>
                <w:sz w:val="15"/>
                <w:szCs w:val="15"/>
              </w:rPr>
              <w:t>0-</w:t>
            </w:r>
            <w:r>
              <w:rPr>
                <w:rFonts w:hint="eastAsia"/>
                <w:sz w:val="15"/>
                <w:szCs w:val="15"/>
              </w:rPr>
              <w:t>当前不是开关量测试状态；</w:t>
            </w:r>
            <w:r>
              <w:rPr>
                <w:rFonts w:hint="eastAsia"/>
                <w:sz w:val="15"/>
                <w:szCs w:val="15"/>
              </w:rPr>
              <w:t>1-</w:t>
            </w:r>
            <w:r>
              <w:rPr>
                <w:rFonts w:hint="eastAsia"/>
                <w:sz w:val="15"/>
                <w:szCs w:val="15"/>
              </w:rPr>
              <w:t>当前正在开关量测试</w:t>
            </w:r>
          </w:p>
        </w:tc>
      </w:tr>
      <w:tr w:rsidR="00B02A9E" w14:paraId="698E125C" w14:textId="77777777" w:rsidTr="00557FBA">
        <w:trPr>
          <w:jc w:val="center"/>
        </w:trPr>
        <w:tc>
          <w:tcPr>
            <w:tcW w:w="675" w:type="dxa"/>
          </w:tcPr>
          <w:p w14:paraId="63747470" w14:textId="77777777" w:rsidR="00B02A9E" w:rsidRPr="004B07FC" w:rsidRDefault="00E920A7" w:rsidP="00B02A9E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lastRenderedPageBreak/>
              <w:t>4</w:t>
            </w:r>
            <w:r>
              <w:rPr>
                <w:sz w:val="15"/>
                <w:szCs w:val="15"/>
              </w:rPr>
              <w:t>0206</w:t>
            </w:r>
          </w:p>
        </w:tc>
        <w:tc>
          <w:tcPr>
            <w:tcW w:w="709" w:type="dxa"/>
          </w:tcPr>
          <w:p w14:paraId="05A3DC2F" w14:textId="77777777" w:rsidR="00B02A9E" w:rsidRDefault="00B02A9E" w:rsidP="00B02A9E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  <w:r>
              <w:rPr>
                <w:sz w:val="15"/>
                <w:szCs w:val="15"/>
              </w:rPr>
              <w:t>205</w:t>
            </w:r>
          </w:p>
        </w:tc>
        <w:tc>
          <w:tcPr>
            <w:tcW w:w="4678" w:type="dxa"/>
          </w:tcPr>
          <w:p w14:paraId="7A42B556" w14:textId="77777777" w:rsidR="00B02A9E" w:rsidRPr="00490966" w:rsidRDefault="00B02A9E" w:rsidP="00B02A9E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【</w:t>
            </w:r>
            <w:r w:rsidRPr="00490966">
              <w:rPr>
                <w:rFonts w:hint="eastAsia"/>
                <w:sz w:val="15"/>
                <w:szCs w:val="15"/>
              </w:rPr>
              <w:t>输入开关量状态</w:t>
            </w:r>
            <w:r>
              <w:rPr>
                <w:rFonts w:hint="eastAsia"/>
                <w:sz w:val="15"/>
                <w:szCs w:val="15"/>
              </w:rPr>
              <w:t>】（只读）</w:t>
            </w:r>
          </w:p>
          <w:p w14:paraId="6C33A245" w14:textId="77777777" w:rsidR="00B02A9E" w:rsidRDefault="00B02A9E" w:rsidP="00B02A9E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D0~D</w:t>
            </w:r>
            <w:r>
              <w:rPr>
                <w:sz w:val="15"/>
                <w:szCs w:val="15"/>
              </w:rPr>
              <w:t>6</w:t>
            </w:r>
            <w:r>
              <w:rPr>
                <w:rFonts w:hint="eastAsia"/>
                <w:sz w:val="15"/>
                <w:szCs w:val="15"/>
              </w:rPr>
              <w:t>对应</w:t>
            </w:r>
            <w:r>
              <w:rPr>
                <w:rFonts w:hint="eastAsia"/>
                <w:sz w:val="15"/>
                <w:szCs w:val="15"/>
              </w:rPr>
              <w:t>IN1~IN</w:t>
            </w:r>
            <w:r>
              <w:rPr>
                <w:sz w:val="15"/>
                <w:szCs w:val="15"/>
              </w:rPr>
              <w:t>7</w:t>
            </w:r>
            <w:r>
              <w:rPr>
                <w:rFonts w:hint="eastAsia"/>
                <w:sz w:val="15"/>
                <w:szCs w:val="15"/>
              </w:rPr>
              <w:t>，</w:t>
            </w:r>
            <w:r>
              <w:rPr>
                <w:rFonts w:hint="eastAsia"/>
                <w:sz w:val="15"/>
                <w:szCs w:val="15"/>
              </w:rPr>
              <w:t>D</w:t>
            </w:r>
            <w:r>
              <w:rPr>
                <w:sz w:val="15"/>
                <w:szCs w:val="15"/>
              </w:rPr>
              <w:t>7</w:t>
            </w:r>
            <w:r>
              <w:rPr>
                <w:rFonts w:hint="eastAsia"/>
                <w:sz w:val="15"/>
                <w:szCs w:val="15"/>
              </w:rPr>
              <w:t>~D15</w:t>
            </w:r>
            <w:r>
              <w:rPr>
                <w:rFonts w:hint="eastAsia"/>
                <w:sz w:val="15"/>
                <w:szCs w:val="15"/>
              </w:rPr>
              <w:t>固定为</w:t>
            </w:r>
            <w:r>
              <w:rPr>
                <w:rFonts w:hint="eastAsia"/>
                <w:sz w:val="15"/>
                <w:szCs w:val="15"/>
              </w:rPr>
              <w:t>0</w:t>
            </w:r>
          </w:p>
          <w:p w14:paraId="13E51EFD" w14:textId="77777777" w:rsidR="00B02A9E" w:rsidRPr="00490966" w:rsidRDefault="00B02A9E" w:rsidP="00B02A9E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1.</w:t>
            </w:r>
            <w:r w:rsidRPr="00490966">
              <w:rPr>
                <w:rFonts w:hint="eastAsia"/>
                <w:sz w:val="15"/>
                <w:szCs w:val="15"/>
              </w:rPr>
              <w:t>对应位为</w:t>
            </w:r>
            <w:r w:rsidRPr="00490966">
              <w:rPr>
                <w:rFonts w:hint="eastAsia"/>
                <w:sz w:val="15"/>
                <w:szCs w:val="15"/>
              </w:rPr>
              <w:t>1</w:t>
            </w:r>
            <w:r w:rsidRPr="00490966">
              <w:rPr>
                <w:rFonts w:hint="eastAsia"/>
                <w:sz w:val="15"/>
                <w:szCs w:val="15"/>
              </w:rPr>
              <w:t>表示输入有效，对应位为</w:t>
            </w:r>
            <w:r w:rsidRPr="00490966">
              <w:rPr>
                <w:rFonts w:hint="eastAsia"/>
                <w:sz w:val="15"/>
                <w:szCs w:val="15"/>
              </w:rPr>
              <w:t>0</w:t>
            </w:r>
            <w:r w:rsidRPr="00490966">
              <w:rPr>
                <w:rFonts w:hint="eastAsia"/>
                <w:sz w:val="15"/>
                <w:szCs w:val="15"/>
              </w:rPr>
              <w:t>表示输入无效</w:t>
            </w:r>
            <w:r>
              <w:rPr>
                <w:rFonts w:hint="eastAsia"/>
                <w:sz w:val="15"/>
                <w:szCs w:val="15"/>
              </w:rPr>
              <w:t>；</w:t>
            </w:r>
          </w:p>
          <w:p w14:paraId="57E2955E" w14:textId="77777777" w:rsidR="00B02A9E" w:rsidRDefault="00B02A9E" w:rsidP="00B02A9E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2.</w:t>
            </w:r>
            <w:r>
              <w:rPr>
                <w:rFonts w:hint="eastAsia"/>
                <w:sz w:val="15"/>
                <w:szCs w:val="15"/>
              </w:rPr>
              <w:t>该地址写入无效，返回错误；</w:t>
            </w:r>
          </w:p>
          <w:p w14:paraId="2A891F9A" w14:textId="77777777" w:rsidR="00B02A9E" w:rsidRPr="00490966" w:rsidRDefault="00B02A9E" w:rsidP="00B02A9E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3.</w:t>
            </w:r>
            <w:r>
              <w:rPr>
                <w:rFonts w:hint="eastAsia"/>
                <w:sz w:val="15"/>
                <w:szCs w:val="15"/>
              </w:rPr>
              <w:t>该地址任意时刻都可以读取；</w:t>
            </w:r>
          </w:p>
        </w:tc>
      </w:tr>
      <w:tr w:rsidR="00B02A9E" w14:paraId="53DD5D2A" w14:textId="77777777" w:rsidTr="00557FBA">
        <w:trPr>
          <w:jc w:val="center"/>
        </w:trPr>
        <w:tc>
          <w:tcPr>
            <w:tcW w:w="675" w:type="dxa"/>
          </w:tcPr>
          <w:p w14:paraId="0A635534" w14:textId="77777777" w:rsidR="00B02A9E" w:rsidRPr="004B07FC" w:rsidRDefault="00E920A7" w:rsidP="00B02A9E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</w:t>
            </w:r>
            <w:r>
              <w:rPr>
                <w:sz w:val="15"/>
                <w:szCs w:val="15"/>
              </w:rPr>
              <w:t>0207</w:t>
            </w:r>
          </w:p>
        </w:tc>
        <w:tc>
          <w:tcPr>
            <w:tcW w:w="709" w:type="dxa"/>
          </w:tcPr>
          <w:p w14:paraId="1FC85015" w14:textId="77777777" w:rsidR="00B02A9E" w:rsidRDefault="00B02A9E" w:rsidP="00B02A9E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  <w:r>
              <w:rPr>
                <w:sz w:val="15"/>
                <w:szCs w:val="15"/>
              </w:rPr>
              <w:t>206</w:t>
            </w:r>
          </w:p>
        </w:tc>
        <w:tc>
          <w:tcPr>
            <w:tcW w:w="4678" w:type="dxa"/>
          </w:tcPr>
          <w:p w14:paraId="62B50533" w14:textId="77777777" w:rsidR="00B02A9E" w:rsidRDefault="00B02A9E" w:rsidP="00B02A9E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【写</w:t>
            </w:r>
            <w:r w:rsidRPr="00490966">
              <w:rPr>
                <w:rFonts w:hint="eastAsia"/>
                <w:sz w:val="15"/>
                <w:szCs w:val="15"/>
              </w:rPr>
              <w:t>输出开关量</w:t>
            </w:r>
            <w:r>
              <w:rPr>
                <w:rFonts w:hint="eastAsia"/>
                <w:sz w:val="15"/>
                <w:szCs w:val="15"/>
              </w:rPr>
              <w:t>】（可读</w:t>
            </w:r>
            <w:r>
              <w:rPr>
                <w:rFonts w:hint="eastAsia"/>
                <w:sz w:val="15"/>
                <w:szCs w:val="15"/>
              </w:rPr>
              <w:t>/</w:t>
            </w:r>
            <w:r>
              <w:rPr>
                <w:rFonts w:hint="eastAsia"/>
                <w:sz w:val="15"/>
                <w:szCs w:val="15"/>
              </w:rPr>
              <w:t>可写，写入和读出格式相同）：</w:t>
            </w:r>
          </w:p>
          <w:p w14:paraId="559571FB" w14:textId="77777777" w:rsidR="00B02A9E" w:rsidRDefault="00B02A9E" w:rsidP="00B02A9E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</w:t>
            </w:r>
            <w:r>
              <w:rPr>
                <w:rFonts w:hint="eastAsia"/>
                <w:sz w:val="15"/>
                <w:szCs w:val="15"/>
              </w:rPr>
              <w:t>0~D11</w:t>
            </w:r>
            <w:r>
              <w:rPr>
                <w:rFonts w:hint="eastAsia"/>
                <w:sz w:val="15"/>
                <w:szCs w:val="15"/>
              </w:rPr>
              <w:t>对应</w:t>
            </w:r>
            <w:r>
              <w:rPr>
                <w:rFonts w:hint="eastAsia"/>
                <w:sz w:val="15"/>
                <w:szCs w:val="15"/>
              </w:rPr>
              <w:t>OUT1~OUT12</w:t>
            </w:r>
            <w:r>
              <w:rPr>
                <w:rFonts w:hint="eastAsia"/>
                <w:sz w:val="15"/>
                <w:szCs w:val="15"/>
              </w:rPr>
              <w:t>，</w:t>
            </w:r>
            <w:r>
              <w:rPr>
                <w:rFonts w:hint="eastAsia"/>
                <w:sz w:val="15"/>
                <w:szCs w:val="15"/>
              </w:rPr>
              <w:t>D12~D15</w:t>
            </w:r>
            <w:r>
              <w:rPr>
                <w:rFonts w:hint="eastAsia"/>
                <w:sz w:val="15"/>
                <w:szCs w:val="15"/>
              </w:rPr>
              <w:t>固定为</w:t>
            </w:r>
            <w:r>
              <w:rPr>
                <w:rFonts w:hint="eastAsia"/>
                <w:sz w:val="15"/>
                <w:szCs w:val="15"/>
              </w:rPr>
              <w:t>0</w:t>
            </w:r>
          </w:p>
          <w:p w14:paraId="61429F12" w14:textId="77777777" w:rsidR="00B02A9E" w:rsidRPr="00490966" w:rsidRDefault="00B02A9E" w:rsidP="00B02A9E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对应位为</w:t>
            </w:r>
            <w:r>
              <w:rPr>
                <w:rFonts w:hint="eastAsia"/>
                <w:sz w:val="15"/>
                <w:szCs w:val="15"/>
              </w:rPr>
              <w:t>1</w:t>
            </w:r>
            <w:r>
              <w:rPr>
                <w:rFonts w:hint="eastAsia"/>
                <w:sz w:val="15"/>
                <w:szCs w:val="15"/>
              </w:rPr>
              <w:t>，表示输出有效，对应位为</w:t>
            </w:r>
            <w:r>
              <w:rPr>
                <w:rFonts w:hint="eastAsia"/>
                <w:sz w:val="15"/>
                <w:szCs w:val="15"/>
              </w:rPr>
              <w:t>0</w:t>
            </w:r>
            <w:r>
              <w:rPr>
                <w:rFonts w:hint="eastAsia"/>
                <w:sz w:val="15"/>
                <w:szCs w:val="15"/>
              </w:rPr>
              <w:t>表示输出无效。</w:t>
            </w:r>
          </w:p>
        </w:tc>
      </w:tr>
      <w:tr w:rsidR="00B02A9E" w14:paraId="1ED06F3C" w14:textId="77777777" w:rsidTr="00557FBA">
        <w:trPr>
          <w:jc w:val="center"/>
        </w:trPr>
        <w:tc>
          <w:tcPr>
            <w:tcW w:w="675" w:type="dxa"/>
          </w:tcPr>
          <w:p w14:paraId="6E4BF61D" w14:textId="77777777" w:rsidR="00B02A9E" w:rsidRDefault="00E920A7" w:rsidP="00B02A9E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</w:t>
            </w:r>
            <w:r>
              <w:rPr>
                <w:sz w:val="15"/>
                <w:szCs w:val="15"/>
              </w:rPr>
              <w:t>0208~</w:t>
            </w:r>
          </w:p>
          <w:p w14:paraId="732D98EA" w14:textId="77777777" w:rsidR="00E920A7" w:rsidRPr="004B07FC" w:rsidRDefault="00E920A7" w:rsidP="00B02A9E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</w:t>
            </w:r>
            <w:r>
              <w:rPr>
                <w:sz w:val="15"/>
                <w:szCs w:val="15"/>
              </w:rPr>
              <w:t>0220</w:t>
            </w:r>
          </w:p>
        </w:tc>
        <w:tc>
          <w:tcPr>
            <w:tcW w:w="709" w:type="dxa"/>
          </w:tcPr>
          <w:p w14:paraId="375035E1" w14:textId="77777777" w:rsidR="00E920A7" w:rsidRDefault="00B02A9E" w:rsidP="00B02A9E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  <w:r>
              <w:rPr>
                <w:sz w:val="15"/>
                <w:szCs w:val="15"/>
              </w:rPr>
              <w:t>207~</w:t>
            </w:r>
          </w:p>
          <w:p w14:paraId="1B2FCFBC" w14:textId="77777777" w:rsidR="00B02A9E" w:rsidRDefault="00B02A9E" w:rsidP="00B02A9E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0219</w:t>
            </w:r>
          </w:p>
        </w:tc>
        <w:tc>
          <w:tcPr>
            <w:tcW w:w="4678" w:type="dxa"/>
          </w:tcPr>
          <w:p w14:paraId="14410E5B" w14:textId="77777777" w:rsidR="00B02A9E" w:rsidRDefault="00B02A9E" w:rsidP="00B02A9E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备用，读出为</w:t>
            </w:r>
            <w:r>
              <w:rPr>
                <w:rFonts w:hint="eastAsia"/>
                <w:sz w:val="15"/>
                <w:szCs w:val="15"/>
              </w:rPr>
              <w:t>0</w:t>
            </w:r>
            <w:r>
              <w:rPr>
                <w:rFonts w:hint="eastAsia"/>
                <w:sz w:val="15"/>
                <w:szCs w:val="15"/>
              </w:rPr>
              <w:t>，不可写入</w:t>
            </w:r>
          </w:p>
        </w:tc>
      </w:tr>
    </w:tbl>
    <w:p w14:paraId="3D4810C9" w14:textId="77777777" w:rsidR="00F60853" w:rsidRDefault="00F60853"/>
    <w:p w14:paraId="10B8CD82" w14:textId="77777777" w:rsidR="00F60853" w:rsidRPr="00F60853" w:rsidRDefault="00F60853" w:rsidP="00F60853">
      <w:pPr>
        <w:pStyle w:val="2"/>
        <w:spacing w:before="0" w:after="0" w:line="240" w:lineRule="auto"/>
        <w:rPr>
          <w:sz w:val="28"/>
        </w:rPr>
      </w:pPr>
      <w:bookmarkStart w:id="48" w:name="_Toc43393318"/>
      <w:r w:rsidRPr="00F60853">
        <w:rPr>
          <w:rFonts w:hint="eastAsia"/>
          <w:sz w:val="28"/>
        </w:rPr>
        <w:t>（</w:t>
      </w:r>
      <w:r w:rsidRPr="00F60853">
        <w:rPr>
          <w:rFonts w:hint="eastAsia"/>
          <w:sz w:val="28"/>
        </w:rPr>
        <w:t>4</w:t>
      </w:r>
      <w:r w:rsidRPr="00F60853">
        <w:rPr>
          <w:rFonts w:hint="eastAsia"/>
          <w:sz w:val="28"/>
        </w:rPr>
        <w:t>）基本称重参数</w:t>
      </w:r>
      <w:bookmarkEnd w:id="48"/>
    </w:p>
    <w:tbl>
      <w:tblPr>
        <w:tblStyle w:val="a8"/>
        <w:tblW w:w="6062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4678"/>
      </w:tblGrid>
      <w:tr w:rsidR="00F60853" w14:paraId="6474F72F" w14:textId="77777777" w:rsidTr="00F60853">
        <w:trPr>
          <w:jc w:val="center"/>
        </w:trPr>
        <w:tc>
          <w:tcPr>
            <w:tcW w:w="675" w:type="dxa"/>
            <w:shd w:val="clear" w:color="auto" w:fill="BFBFBF" w:themeFill="background1" w:themeFillShade="BF"/>
            <w:vAlign w:val="center"/>
          </w:tcPr>
          <w:p w14:paraId="1CB0A994" w14:textId="77777777" w:rsidR="00F60853" w:rsidRDefault="00F60853" w:rsidP="00F60853">
            <w:pPr>
              <w:jc w:val="center"/>
            </w:pPr>
            <w:r>
              <w:rPr>
                <w:rFonts w:hint="eastAsia"/>
              </w:rPr>
              <w:t>PLC</w:t>
            </w:r>
            <w:r>
              <w:rPr>
                <w:rFonts w:hint="eastAsia"/>
              </w:rPr>
              <w:t>地址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406652D4" w14:textId="77777777" w:rsidR="00F60853" w:rsidRDefault="00F60853" w:rsidP="00F60853">
            <w:pPr>
              <w:jc w:val="center"/>
            </w:pPr>
            <w:r>
              <w:rPr>
                <w:rFonts w:hint="eastAsia"/>
              </w:rPr>
              <w:t>设备地址</w:t>
            </w:r>
          </w:p>
        </w:tc>
        <w:tc>
          <w:tcPr>
            <w:tcW w:w="4678" w:type="dxa"/>
            <w:shd w:val="clear" w:color="auto" w:fill="BFBFBF" w:themeFill="background1" w:themeFillShade="BF"/>
            <w:vAlign w:val="center"/>
          </w:tcPr>
          <w:p w14:paraId="30847478" w14:textId="77777777" w:rsidR="00F60853" w:rsidRDefault="00F60853" w:rsidP="00F60853">
            <w:pPr>
              <w:jc w:val="center"/>
            </w:pPr>
            <w:r>
              <w:rPr>
                <w:rFonts w:hint="eastAsia"/>
              </w:rPr>
              <w:t>说明</w:t>
            </w:r>
          </w:p>
        </w:tc>
      </w:tr>
      <w:tr w:rsidR="00F60853" w14:paraId="6F90F776" w14:textId="77777777" w:rsidTr="00557FBA">
        <w:trPr>
          <w:jc w:val="center"/>
        </w:trPr>
        <w:tc>
          <w:tcPr>
            <w:tcW w:w="675" w:type="dxa"/>
          </w:tcPr>
          <w:p w14:paraId="763BACDF" w14:textId="77777777" w:rsidR="00F60853" w:rsidRPr="004B07FC" w:rsidRDefault="0078579E" w:rsidP="00F60853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</w:t>
            </w:r>
            <w:r>
              <w:rPr>
                <w:sz w:val="15"/>
                <w:szCs w:val="15"/>
              </w:rPr>
              <w:t>0221</w:t>
            </w:r>
          </w:p>
        </w:tc>
        <w:tc>
          <w:tcPr>
            <w:tcW w:w="709" w:type="dxa"/>
          </w:tcPr>
          <w:p w14:paraId="6A63EF4E" w14:textId="77777777" w:rsidR="00F60853" w:rsidRPr="004B07FC" w:rsidRDefault="00F60853" w:rsidP="00F60853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  <w:r>
              <w:rPr>
                <w:sz w:val="15"/>
                <w:szCs w:val="15"/>
              </w:rPr>
              <w:t>220</w:t>
            </w:r>
          </w:p>
        </w:tc>
        <w:tc>
          <w:tcPr>
            <w:tcW w:w="4678" w:type="dxa"/>
          </w:tcPr>
          <w:p w14:paraId="16E06CC3" w14:textId="77777777" w:rsidR="00F60853" w:rsidRDefault="00F60853" w:rsidP="00F60853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【</w:t>
            </w:r>
            <w:r w:rsidRPr="000A77DC">
              <w:rPr>
                <w:rFonts w:hint="eastAsia"/>
                <w:sz w:val="15"/>
                <w:szCs w:val="15"/>
              </w:rPr>
              <w:t>追零范围</w:t>
            </w:r>
            <w:r>
              <w:rPr>
                <w:rFonts w:hint="eastAsia"/>
                <w:sz w:val="15"/>
                <w:szCs w:val="15"/>
              </w:rPr>
              <w:t>】（可读</w:t>
            </w:r>
            <w:r>
              <w:rPr>
                <w:rFonts w:hint="eastAsia"/>
                <w:sz w:val="15"/>
                <w:szCs w:val="15"/>
              </w:rPr>
              <w:t>/</w:t>
            </w:r>
            <w:r>
              <w:rPr>
                <w:rFonts w:hint="eastAsia"/>
                <w:sz w:val="15"/>
                <w:szCs w:val="15"/>
              </w:rPr>
              <w:t>可写）</w:t>
            </w:r>
          </w:p>
          <w:p w14:paraId="3AB93E1F" w14:textId="77777777" w:rsidR="00F60853" w:rsidRPr="00895C58" w:rsidRDefault="00F60853" w:rsidP="00F60853">
            <w:pPr>
              <w:rPr>
                <w:sz w:val="15"/>
                <w:szCs w:val="15"/>
              </w:rPr>
            </w:pPr>
            <w:r w:rsidRPr="000A77DC">
              <w:rPr>
                <w:rFonts w:hint="eastAsia"/>
                <w:sz w:val="15"/>
                <w:szCs w:val="15"/>
              </w:rPr>
              <w:t>取值为</w:t>
            </w:r>
            <w:r w:rsidRPr="000A77DC">
              <w:rPr>
                <w:rFonts w:hint="eastAsia"/>
                <w:sz w:val="15"/>
                <w:szCs w:val="15"/>
              </w:rPr>
              <w:t>0~9</w:t>
            </w:r>
            <w:r w:rsidRPr="000A77DC">
              <w:rPr>
                <w:rFonts w:hint="eastAsia"/>
                <w:sz w:val="15"/>
                <w:szCs w:val="15"/>
              </w:rPr>
              <w:t>，表示</w:t>
            </w:r>
            <w:r w:rsidRPr="000A77DC">
              <w:rPr>
                <w:rFonts w:hint="eastAsia"/>
                <w:sz w:val="15"/>
                <w:szCs w:val="15"/>
              </w:rPr>
              <w:t>0d~9d</w:t>
            </w:r>
            <w:r w:rsidRPr="000A77DC">
              <w:rPr>
                <w:rFonts w:hint="eastAsia"/>
                <w:sz w:val="15"/>
                <w:szCs w:val="15"/>
              </w:rPr>
              <w:t>，</w:t>
            </w:r>
            <w:r w:rsidRPr="000A77DC">
              <w:rPr>
                <w:rFonts w:hint="eastAsia"/>
                <w:sz w:val="15"/>
                <w:szCs w:val="15"/>
              </w:rPr>
              <w:t>0</w:t>
            </w:r>
            <w:r w:rsidRPr="000A77DC">
              <w:rPr>
                <w:rFonts w:hint="eastAsia"/>
                <w:sz w:val="15"/>
                <w:szCs w:val="15"/>
              </w:rPr>
              <w:t>表示不进入追零</w:t>
            </w:r>
          </w:p>
        </w:tc>
      </w:tr>
      <w:tr w:rsidR="00F60853" w14:paraId="3F55351A" w14:textId="77777777" w:rsidTr="00557FBA">
        <w:trPr>
          <w:jc w:val="center"/>
        </w:trPr>
        <w:tc>
          <w:tcPr>
            <w:tcW w:w="675" w:type="dxa"/>
          </w:tcPr>
          <w:p w14:paraId="27725FA8" w14:textId="77777777" w:rsidR="00F60853" w:rsidRPr="004B07FC" w:rsidRDefault="0078579E" w:rsidP="00F60853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</w:t>
            </w:r>
            <w:r>
              <w:rPr>
                <w:sz w:val="15"/>
                <w:szCs w:val="15"/>
              </w:rPr>
              <w:t>0222</w:t>
            </w:r>
          </w:p>
        </w:tc>
        <w:tc>
          <w:tcPr>
            <w:tcW w:w="709" w:type="dxa"/>
          </w:tcPr>
          <w:p w14:paraId="69CC782F" w14:textId="77777777" w:rsidR="00F60853" w:rsidRPr="004B07FC" w:rsidRDefault="00F60853" w:rsidP="00F6085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0221</w:t>
            </w:r>
          </w:p>
        </w:tc>
        <w:tc>
          <w:tcPr>
            <w:tcW w:w="4678" w:type="dxa"/>
          </w:tcPr>
          <w:p w14:paraId="642BA034" w14:textId="77777777" w:rsidR="00F60853" w:rsidRDefault="00F60853" w:rsidP="00F60853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【</w:t>
            </w:r>
            <w:r w:rsidRPr="000A77DC">
              <w:rPr>
                <w:rFonts w:hint="eastAsia"/>
                <w:sz w:val="15"/>
                <w:szCs w:val="15"/>
              </w:rPr>
              <w:t>判稳范围</w:t>
            </w:r>
            <w:r>
              <w:rPr>
                <w:rFonts w:hint="eastAsia"/>
                <w:sz w:val="15"/>
                <w:szCs w:val="15"/>
              </w:rPr>
              <w:t>】（可读</w:t>
            </w:r>
            <w:r>
              <w:rPr>
                <w:rFonts w:hint="eastAsia"/>
                <w:sz w:val="15"/>
                <w:szCs w:val="15"/>
              </w:rPr>
              <w:t>/</w:t>
            </w:r>
            <w:r>
              <w:rPr>
                <w:rFonts w:hint="eastAsia"/>
                <w:sz w:val="15"/>
                <w:szCs w:val="15"/>
              </w:rPr>
              <w:t>可写）</w:t>
            </w:r>
          </w:p>
          <w:p w14:paraId="78ADD1C4" w14:textId="77777777" w:rsidR="00F60853" w:rsidRPr="000A77DC" w:rsidRDefault="00F60853" w:rsidP="00F60853">
            <w:pPr>
              <w:rPr>
                <w:sz w:val="15"/>
                <w:szCs w:val="15"/>
              </w:rPr>
            </w:pPr>
            <w:r w:rsidRPr="000A77DC">
              <w:rPr>
                <w:rFonts w:hint="eastAsia"/>
                <w:sz w:val="15"/>
                <w:szCs w:val="15"/>
              </w:rPr>
              <w:t>取值为</w:t>
            </w:r>
            <w:r>
              <w:rPr>
                <w:sz w:val="15"/>
                <w:szCs w:val="15"/>
              </w:rPr>
              <w:t>0</w:t>
            </w:r>
            <w:r w:rsidRPr="000A77DC">
              <w:rPr>
                <w:rFonts w:hint="eastAsia"/>
                <w:sz w:val="15"/>
                <w:szCs w:val="15"/>
              </w:rPr>
              <w:t>~</w:t>
            </w:r>
            <w:r>
              <w:rPr>
                <w:sz w:val="15"/>
                <w:szCs w:val="15"/>
              </w:rPr>
              <w:t>8</w:t>
            </w:r>
            <w:r w:rsidRPr="000A77DC">
              <w:rPr>
                <w:rFonts w:hint="eastAsia"/>
                <w:sz w:val="15"/>
                <w:szCs w:val="15"/>
              </w:rPr>
              <w:t>，</w:t>
            </w:r>
            <w:r>
              <w:rPr>
                <w:rFonts w:hint="eastAsia"/>
                <w:sz w:val="15"/>
                <w:szCs w:val="15"/>
              </w:rPr>
              <w:t>对应</w:t>
            </w:r>
            <w:r w:rsidRPr="000A77DC">
              <w:rPr>
                <w:rFonts w:hint="eastAsia"/>
                <w:sz w:val="15"/>
                <w:szCs w:val="15"/>
              </w:rPr>
              <w:t>表示</w:t>
            </w:r>
            <w:r w:rsidRPr="000A77DC">
              <w:rPr>
                <w:rFonts w:hint="eastAsia"/>
                <w:sz w:val="15"/>
                <w:szCs w:val="15"/>
              </w:rPr>
              <w:t>1d~9d</w:t>
            </w:r>
          </w:p>
        </w:tc>
      </w:tr>
      <w:tr w:rsidR="00F60853" w14:paraId="05E4C963" w14:textId="77777777" w:rsidTr="00557FBA">
        <w:trPr>
          <w:jc w:val="center"/>
        </w:trPr>
        <w:tc>
          <w:tcPr>
            <w:tcW w:w="675" w:type="dxa"/>
          </w:tcPr>
          <w:p w14:paraId="42E30BAC" w14:textId="77777777" w:rsidR="00F60853" w:rsidRPr="004B07FC" w:rsidRDefault="0078579E" w:rsidP="00F60853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</w:t>
            </w:r>
            <w:r>
              <w:rPr>
                <w:sz w:val="15"/>
                <w:szCs w:val="15"/>
              </w:rPr>
              <w:t>0223</w:t>
            </w:r>
          </w:p>
        </w:tc>
        <w:tc>
          <w:tcPr>
            <w:tcW w:w="709" w:type="dxa"/>
          </w:tcPr>
          <w:p w14:paraId="1B43AE89" w14:textId="77777777" w:rsidR="00F60853" w:rsidRPr="004B07FC" w:rsidRDefault="00F60853" w:rsidP="00F6085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0222</w:t>
            </w:r>
          </w:p>
        </w:tc>
        <w:tc>
          <w:tcPr>
            <w:tcW w:w="4678" w:type="dxa"/>
          </w:tcPr>
          <w:p w14:paraId="0E8B8A93" w14:textId="77777777" w:rsidR="00F60853" w:rsidRDefault="00F60853" w:rsidP="00F60853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【判稳时间】（可读</w:t>
            </w:r>
            <w:r>
              <w:rPr>
                <w:rFonts w:hint="eastAsia"/>
                <w:sz w:val="15"/>
                <w:szCs w:val="15"/>
              </w:rPr>
              <w:t>/</w:t>
            </w:r>
            <w:r>
              <w:rPr>
                <w:rFonts w:hint="eastAsia"/>
                <w:sz w:val="15"/>
                <w:szCs w:val="15"/>
              </w:rPr>
              <w:t>可写）</w:t>
            </w:r>
          </w:p>
          <w:p w14:paraId="1A4FE3D9" w14:textId="77777777" w:rsidR="00F60853" w:rsidRPr="000A77DC" w:rsidRDefault="00F60853" w:rsidP="00F60853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1~99</w:t>
            </w:r>
            <w:r>
              <w:rPr>
                <w:rFonts w:hint="eastAsia"/>
                <w:sz w:val="15"/>
                <w:szCs w:val="15"/>
              </w:rPr>
              <w:t>，表示</w:t>
            </w:r>
            <w:r>
              <w:rPr>
                <w:rFonts w:hint="eastAsia"/>
                <w:sz w:val="15"/>
                <w:szCs w:val="15"/>
              </w:rPr>
              <w:t>0.1s~9.9s</w:t>
            </w:r>
          </w:p>
        </w:tc>
      </w:tr>
      <w:tr w:rsidR="00F60853" w14:paraId="64853895" w14:textId="77777777" w:rsidTr="00557FBA">
        <w:trPr>
          <w:jc w:val="center"/>
        </w:trPr>
        <w:tc>
          <w:tcPr>
            <w:tcW w:w="675" w:type="dxa"/>
          </w:tcPr>
          <w:p w14:paraId="350E8E5E" w14:textId="77777777" w:rsidR="00F60853" w:rsidRPr="004B07FC" w:rsidRDefault="0078579E" w:rsidP="00F60853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</w:t>
            </w:r>
            <w:r>
              <w:rPr>
                <w:sz w:val="15"/>
                <w:szCs w:val="15"/>
              </w:rPr>
              <w:t>0224</w:t>
            </w:r>
          </w:p>
        </w:tc>
        <w:tc>
          <w:tcPr>
            <w:tcW w:w="709" w:type="dxa"/>
          </w:tcPr>
          <w:p w14:paraId="0A7876DB" w14:textId="77777777" w:rsidR="00F60853" w:rsidRPr="004B07FC" w:rsidRDefault="00F60853" w:rsidP="00F6085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0223</w:t>
            </w:r>
          </w:p>
        </w:tc>
        <w:tc>
          <w:tcPr>
            <w:tcW w:w="4678" w:type="dxa"/>
          </w:tcPr>
          <w:p w14:paraId="4A7466B5" w14:textId="77777777" w:rsidR="00F60853" w:rsidRDefault="00F60853" w:rsidP="00F60853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【</w:t>
            </w:r>
            <w:r w:rsidRPr="000A77DC">
              <w:rPr>
                <w:rFonts w:hint="eastAsia"/>
                <w:sz w:val="15"/>
                <w:szCs w:val="15"/>
              </w:rPr>
              <w:t>清零范围</w:t>
            </w:r>
            <w:r>
              <w:rPr>
                <w:rFonts w:hint="eastAsia"/>
                <w:sz w:val="15"/>
                <w:szCs w:val="15"/>
              </w:rPr>
              <w:t>】（可读</w:t>
            </w:r>
            <w:r>
              <w:rPr>
                <w:rFonts w:hint="eastAsia"/>
                <w:sz w:val="15"/>
                <w:szCs w:val="15"/>
              </w:rPr>
              <w:t>/</w:t>
            </w:r>
            <w:r>
              <w:rPr>
                <w:rFonts w:hint="eastAsia"/>
                <w:sz w:val="15"/>
                <w:szCs w:val="15"/>
              </w:rPr>
              <w:t>可写）</w:t>
            </w:r>
          </w:p>
          <w:p w14:paraId="6E94FB9A" w14:textId="77777777" w:rsidR="00F60853" w:rsidRPr="000A77DC" w:rsidRDefault="00F60853" w:rsidP="00F60853">
            <w:pPr>
              <w:rPr>
                <w:sz w:val="15"/>
                <w:szCs w:val="15"/>
              </w:rPr>
            </w:pPr>
            <w:r w:rsidRPr="000A77DC">
              <w:rPr>
                <w:rFonts w:hint="eastAsia"/>
                <w:sz w:val="15"/>
                <w:szCs w:val="15"/>
              </w:rPr>
              <w:t>取值为</w:t>
            </w:r>
            <w:r w:rsidRPr="000A77DC">
              <w:rPr>
                <w:rFonts w:hint="eastAsia"/>
                <w:sz w:val="15"/>
                <w:szCs w:val="15"/>
              </w:rPr>
              <w:t>0~99</w:t>
            </w:r>
            <w:r w:rsidRPr="000A77DC">
              <w:rPr>
                <w:rFonts w:hint="eastAsia"/>
                <w:sz w:val="15"/>
                <w:szCs w:val="15"/>
              </w:rPr>
              <w:t>，表示表示最大量程的</w:t>
            </w:r>
            <w:r w:rsidRPr="000A77DC">
              <w:rPr>
                <w:rFonts w:hint="eastAsia"/>
                <w:sz w:val="15"/>
                <w:szCs w:val="15"/>
              </w:rPr>
              <w:t>0%~99%</w:t>
            </w:r>
          </w:p>
        </w:tc>
      </w:tr>
      <w:tr w:rsidR="00F60853" w14:paraId="348226FE" w14:textId="77777777" w:rsidTr="00557FBA">
        <w:trPr>
          <w:jc w:val="center"/>
        </w:trPr>
        <w:tc>
          <w:tcPr>
            <w:tcW w:w="675" w:type="dxa"/>
          </w:tcPr>
          <w:p w14:paraId="65D88CDC" w14:textId="77777777" w:rsidR="00F60853" w:rsidRPr="004B07FC" w:rsidRDefault="0078579E" w:rsidP="00F60853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</w:t>
            </w:r>
            <w:r>
              <w:rPr>
                <w:sz w:val="15"/>
                <w:szCs w:val="15"/>
              </w:rPr>
              <w:t>0225</w:t>
            </w:r>
          </w:p>
        </w:tc>
        <w:tc>
          <w:tcPr>
            <w:tcW w:w="709" w:type="dxa"/>
          </w:tcPr>
          <w:p w14:paraId="3FA0C0DE" w14:textId="77777777" w:rsidR="00F60853" w:rsidRPr="004B07FC" w:rsidRDefault="00F60853" w:rsidP="00F6085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0224</w:t>
            </w:r>
          </w:p>
        </w:tc>
        <w:tc>
          <w:tcPr>
            <w:tcW w:w="4678" w:type="dxa"/>
          </w:tcPr>
          <w:p w14:paraId="1513E289" w14:textId="77777777" w:rsidR="00F60853" w:rsidRDefault="00F60853" w:rsidP="00F60853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【上电自动清零开关】（可读</w:t>
            </w:r>
            <w:r>
              <w:rPr>
                <w:rFonts w:hint="eastAsia"/>
                <w:sz w:val="15"/>
                <w:szCs w:val="15"/>
              </w:rPr>
              <w:t>/</w:t>
            </w:r>
            <w:r>
              <w:rPr>
                <w:rFonts w:hint="eastAsia"/>
                <w:sz w:val="15"/>
                <w:szCs w:val="15"/>
              </w:rPr>
              <w:t>可写）</w:t>
            </w:r>
          </w:p>
          <w:p w14:paraId="36E66C19" w14:textId="77777777" w:rsidR="00F60853" w:rsidRDefault="00F60853" w:rsidP="00F60853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  <w:r>
              <w:rPr>
                <w:rFonts w:hint="eastAsia"/>
                <w:sz w:val="15"/>
                <w:szCs w:val="15"/>
              </w:rPr>
              <w:t>：上电不自动清零；</w:t>
            </w:r>
          </w:p>
          <w:p w14:paraId="40CDDC1D" w14:textId="77777777" w:rsidR="00F60853" w:rsidRPr="000A77DC" w:rsidRDefault="00F60853" w:rsidP="00F60853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非</w:t>
            </w:r>
            <w:r>
              <w:rPr>
                <w:rFonts w:hint="eastAsia"/>
                <w:sz w:val="15"/>
                <w:szCs w:val="15"/>
              </w:rPr>
              <w:t>0</w:t>
            </w:r>
            <w:r>
              <w:rPr>
                <w:rFonts w:hint="eastAsia"/>
                <w:sz w:val="15"/>
                <w:szCs w:val="15"/>
              </w:rPr>
              <w:t>：上电自动清零；</w:t>
            </w:r>
          </w:p>
        </w:tc>
      </w:tr>
      <w:tr w:rsidR="00F60853" w14:paraId="1578894B" w14:textId="77777777" w:rsidTr="00557FBA">
        <w:trPr>
          <w:jc w:val="center"/>
        </w:trPr>
        <w:tc>
          <w:tcPr>
            <w:tcW w:w="675" w:type="dxa"/>
          </w:tcPr>
          <w:p w14:paraId="001EABAE" w14:textId="77777777" w:rsidR="00F60853" w:rsidRPr="004B07FC" w:rsidRDefault="0078579E" w:rsidP="00F60853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</w:t>
            </w:r>
            <w:r>
              <w:rPr>
                <w:sz w:val="15"/>
                <w:szCs w:val="15"/>
              </w:rPr>
              <w:t>0226</w:t>
            </w:r>
          </w:p>
        </w:tc>
        <w:tc>
          <w:tcPr>
            <w:tcW w:w="709" w:type="dxa"/>
          </w:tcPr>
          <w:p w14:paraId="33ACD7AD" w14:textId="77777777" w:rsidR="00F60853" w:rsidRPr="004B07FC" w:rsidRDefault="00F60853" w:rsidP="00F6085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0225</w:t>
            </w:r>
          </w:p>
        </w:tc>
        <w:tc>
          <w:tcPr>
            <w:tcW w:w="4678" w:type="dxa"/>
          </w:tcPr>
          <w:p w14:paraId="08DADACC" w14:textId="77777777" w:rsidR="00F60853" w:rsidRDefault="00F60853" w:rsidP="00F60853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【</w:t>
            </w:r>
            <w:r w:rsidRPr="000A77DC">
              <w:rPr>
                <w:rFonts w:hint="eastAsia"/>
                <w:sz w:val="15"/>
                <w:szCs w:val="15"/>
              </w:rPr>
              <w:t>滤波等级</w:t>
            </w:r>
            <w:r>
              <w:rPr>
                <w:rFonts w:hint="eastAsia"/>
                <w:sz w:val="15"/>
                <w:szCs w:val="15"/>
              </w:rPr>
              <w:t>】（可读</w:t>
            </w:r>
            <w:r>
              <w:rPr>
                <w:rFonts w:hint="eastAsia"/>
                <w:sz w:val="15"/>
                <w:szCs w:val="15"/>
              </w:rPr>
              <w:t>/</w:t>
            </w:r>
            <w:r>
              <w:rPr>
                <w:rFonts w:hint="eastAsia"/>
                <w:sz w:val="15"/>
                <w:szCs w:val="15"/>
              </w:rPr>
              <w:t>可写）</w:t>
            </w:r>
          </w:p>
          <w:p w14:paraId="4F0888E5" w14:textId="77777777" w:rsidR="00F60853" w:rsidRPr="000A77DC" w:rsidRDefault="00F60853" w:rsidP="00F60853">
            <w:pPr>
              <w:rPr>
                <w:sz w:val="15"/>
                <w:szCs w:val="15"/>
              </w:rPr>
            </w:pPr>
            <w:r w:rsidRPr="000A77DC">
              <w:rPr>
                <w:rFonts w:hint="eastAsia"/>
                <w:sz w:val="15"/>
                <w:szCs w:val="15"/>
              </w:rPr>
              <w:t>取值为</w:t>
            </w:r>
            <w:r w:rsidRPr="000A77DC">
              <w:rPr>
                <w:rFonts w:hint="eastAsia"/>
                <w:sz w:val="15"/>
                <w:szCs w:val="15"/>
              </w:rPr>
              <w:t>0~9</w:t>
            </w:r>
            <w:r w:rsidRPr="000A77DC">
              <w:rPr>
                <w:rFonts w:hint="eastAsia"/>
                <w:sz w:val="15"/>
                <w:szCs w:val="15"/>
              </w:rPr>
              <w:t>，</w:t>
            </w:r>
            <w:r w:rsidRPr="000A77DC">
              <w:rPr>
                <w:rFonts w:hint="eastAsia"/>
                <w:sz w:val="15"/>
                <w:szCs w:val="15"/>
              </w:rPr>
              <w:t>9</w:t>
            </w:r>
            <w:r w:rsidRPr="000A77DC">
              <w:rPr>
                <w:rFonts w:hint="eastAsia"/>
                <w:sz w:val="15"/>
                <w:szCs w:val="15"/>
              </w:rPr>
              <w:t>表示效果最好的滤波。</w:t>
            </w:r>
          </w:p>
        </w:tc>
      </w:tr>
      <w:tr w:rsidR="00F60853" w14:paraId="7EAE4FF2" w14:textId="77777777" w:rsidTr="00557FBA">
        <w:trPr>
          <w:jc w:val="center"/>
        </w:trPr>
        <w:tc>
          <w:tcPr>
            <w:tcW w:w="675" w:type="dxa"/>
          </w:tcPr>
          <w:p w14:paraId="4C37BC64" w14:textId="77777777" w:rsidR="00F60853" w:rsidRDefault="0078579E" w:rsidP="00F60853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lastRenderedPageBreak/>
              <w:t>4</w:t>
            </w:r>
            <w:r>
              <w:rPr>
                <w:sz w:val="15"/>
                <w:szCs w:val="15"/>
              </w:rPr>
              <w:t>0227~</w:t>
            </w:r>
          </w:p>
          <w:p w14:paraId="1143205F" w14:textId="77777777" w:rsidR="0078579E" w:rsidRPr="004B07FC" w:rsidRDefault="0078579E" w:rsidP="00F60853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</w:t>
            </w:r>
            <w:r>
              <w:rPr>
                <w:sz w:val="15"/>
                <w:szCs w:val="15"/>
              </w:rPr>
              <w:t>0252</w:t>
            </w:r>
          </w:p>
        </w:tc>
        <w:tc>
          <w:tcPr>
            <w:tcW w:w="709" w:type="dxa"/>
          </w:tcPr>
          <w:p w14:paraId="573DA065" w14:textId="77777777" w:rsidR="0078579E" w:rsidRDefault="00F60853" w:rsidP="00F6085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0226~</w:t>
            </w:r>
          </w:p>
          <w:p w14:paraId="723F3242" w14:textId="77777777" w:rsidR="00F60853" w:rsidRPr="004B07FC" w:rsidRDefault="00F60853" w:rsidP="00F6085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0251</w:t>
            </w:r>
          </w:p>
        </w:tc>
        <w:tc>
          <w:tcPr>
            <w:tcW w:w="4678" w:type="dxa"/>
          </w:tcPr>
          <w:p w14:paraId="7D77F992" w14:textId="77777777" w:rsidR="00F60853" w:rsidRPr="000A77DC" w:rsidRDefault="00F60853" w:rsidP="00F60853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备用</w:t>
            </w:r>
          </w:p>
        </w:tc>
      </w:tr>
    </w:tbl>
    <w:p w14:paraId="003DE523" w14:textId="77777777" w:rsidR="00D50884" w:rsidRDefault="00D50884"/>
    <w:p w14:paraId="618C2AAF" w14:textId="77777777" w:rsidR="00D50884" w:rsidRPr="00D50884" w:rsidRDefault="00D50884" w:rsidP="00D50884">
      <w:pPr>
        <w:pStyle w:val="2"/>
        <w:spacing w:before="0" w:after="0" w:line="240" w:lineRule="auto"/>
        <w:rPr>
          <w:sz w:val="28"/>
        </w:rPr>
      </w:pPr>
      <w:bookmarkStart w:id="49" w:name="_Toc43393319"/>
      <w:r w:rsidRPr="00D50884">
        <w:rPr>
          <w:rFonts w:hint="eastAsia"/>
          <w:sz w:val="28"/>
        </w:rPr>
        <w:t>（</w:t>
      </w:r>
      <w:r w:rsidRPr="00D50884">
        <w:rPr>
          <w:rFonts w:hint="eastAsia"/>
          <w:sz w:val="28"/>
        </w:rPr>
        <w:t>5</w:t>
      </w:r>
      <w:r w:rsidRPr="00D50884">
        <w:rPr>
          <w:rFonts w:hint="eastAsia"/>
          <w:sz w:val="28"/>
        </w:rPr>
        <w:t>）设备参数</w:t>
      </w:r>
      <w:bookmarkEnd w:id="49"/>
    </w:p>
    <w:tbl>
      <w:tblPr>
        <w:tblStyle w:val="a8"/>
        <w:tblW w:w="6062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4678"/>
      </w:tblGrid>
      <w:tr w:rsidR="00D50884" w14:paraId="08294C9D" w14:textId="77777777" w:rsidTr="00D50884">
        <w:trPr>
          <w:jc w:val="center"/>
        </w:trPr>
        <w:tc>
          <w:tcPr>
            <w:tcW w:w="675" w:type="dxa"/>
            <w:shd w:val="clear" w:color="auto" w:fill="BFBFBF" w:themeFill="background1" w:themeFillShade="BF"/>
            <w:vAlign w:val="center"/>
          </w:tcPr>
          <w:p w14:paraId="594E538A" w14:textId="77777777" w:rsidR="00D50884" w:rsidRDefault="00D50884" w:rsidP="00D50884">
            <w:pPr>
              <w:jc w:val="center"/>
            </w:pPr>
            <w:r>
              <w:rPr>
                <w:rFonts w:hint="eastAsia"/>
              </w:rPr>
              <w:t>PLC</w:t>
            </w:r>
            <w:r>
              <w:rPr>
                <w:rFonts w:hint="eastAsia"/>
              </w:rPr>
              <w:t>地址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2CE7C6CD" w14:textId="77777777" w:rsidR="00D50884" w:rsidRDefault="00D50884" w:rsidP="00D50884">
            <w:pPr>
              <w:jc w:val="center"/>
            </w:pPr>
            <w:r>
              <w:rPr>
                <w:rFonts w:hint="eastAsia"/>
              </w:rPr>
              <w:t>设备地址</w:t>
            </w:r>
          </w:p>
        </w:tc>
        <w:tc>
          <w:tcPr>
            <w:tcW w:w="4678" w:type="dxa"/>
            <w:shd w:val="clear" w:color="auto" w:fill="BFBFBF" w:themeFill="background1" w:themeFillShade="BF"/>
            <w:vAlign w:val="center"/>
          </w:tcPr>
          <w:p w14:paraId="52C26F01" w14:textId="77777777" w:rsidR="00D50884" w:rsidRDefault="00D50884" w:rsidP="00D50884">
            <w:pPr>
              <w:jc w:val="center"/>
            </w:pPr>
            <w:r>
              <w:rPr>
                <w:rFonts w:hint="eastAsia"/>
              </w:rPr>
              <w:t>说明</w:t>
            </w:r>
          </w:p>
        </w:tc>
      </w:tr>
      <w:tr w:rsidR="00D50884" w14:paraId="669D9B70" w14:textId="77777777" w:rsidTr="00557FBA">
        <w:trPr>
          <w:jc w:val="center"/>
        </w:trPr>
        <w:tc>
          <w:tcPr>
            <w:tcW w:w="675" w:type="dxa"/>
          </w:tcPr>
          <w:p w14:paraId="336CCEF2" w14:textId="77777777" w:rsidR="00D50884" w:rsidRDefault="00334AF1" w:rsidP="00D50884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</w:t>
            </w:r>
            <w:r>
              <w:rPr>
                <w:sz w:val="15"/>
                <w:szCs w:val="15"/>
              </w:rPr>
              <w:t>0253~</w:t>
            </w:r>
          </w:p>
          <w:p w14:paraId="704BDE52" w14:textId="77777777" w:rsidR="00334AF1" w:rsidRPr="004B07FC" w:rsidRDefault="00334AF1" w:rsidP="00D50884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</w:t>
            </w:r>
            <w:r>
              <w:rPr>
                <w:sz w:val="15"/>
                <w:szCs w:val="15"/>
              </w:rPr>
              <w:t>0254</w:t>
            </w:r>
          </w:p>
        </w:tc>
        <w:tc>
          <w:tcPr>
            <w:tcW w:w="709" w:type="dxa"/>
          </w:tcPr>
          <w:p w14:paraId="299CE9C6" w14:textId="77777777" w:rsidR="00334AF1" w:rsidRDefault="00D50884" w:rsidP="00D50884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0252~</w:t>
            </w:r>
          </w:p>
          <w:p w14:paraId="03C11FAF" w14:textId="77777777" w:rsidR="00D50884" w:rsidRPr="004B07FC" w:rsidRDefault="00D50884" w:rsidP="00D50884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0253</w:t>
            </w:r>
          </w:p>
        </w:tc>
        <w:tc>
          <w:tcPr>
            <w:tcW w:w="4678" w:type="dxa"/>
          </w:tcPr>
          <w:p w14:paraId="22E92C61" w14:textId="77777777" w:rsidR="00D50884" w:rsidRDefault="00D50884" w:rsidP="00D50884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【编译日期】（只读）</w:t>
            </w:r>
          </w:p>
          <w:p w14:paraId="66585ABB" w14:textId="77777777" w:rsidR="00D50884" w:rsidRDefault="00D50884" w:rsidP="00D50884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如</w:t>
            </w:r>
            <w:r>
              <w:rPr>
                <w:rFonts w:hint="eastAsia"/>
                <w:sz w:val="15"/>
                <w:szCs w:val="15"/>
              </w:rPr>
              <w:t>2</w:t>
            </w:r>
            <w:r>
              <w:rPr>
                <w:sz w:val="15"/>
                <w:szCs w:val="15"/>
              </w:rPr>
              <w:t>018.7.2</w:t>
            </w:r>
            <w:r>
              <w:rPr>
                <w:rFonts w:hint="eastAsia"/>
                <w:sz w:val="15"/>
                <w:szCs w:val="15"/>
              </w:rPr>
              <w:t>，则数值为</w:t>
            </w:r>
            <w:r>
              <w:rPr>
                <w:rFonts w:hint="eastAsia"/>
                <w:sz w:val="15"/>
                <w:szCs w:val="15"/>
              </w:rPr>
              <w:t>2</w:t>
            </w:r>
            <w:r>
              <w:rPr>
                <w:sz w:val="15"/>
                <w:szCs w:val="15"/>
              </w:rPr>
              <w:t>0180702</w:t>
            </w:r>
          </w:p>
        </w:tc>
      </w:tr>
      <w:tr w:rsidR="00D50884" w14:paraId="4F6B8205" w14:textId="77777777" w:rsidTr="00557FBA">
        <w:trPr>
          <w:jc w:val="center"/>
        </w:trPr>
        <w:tc>
          <w:tcPr>
            <w:tcW w:w="675" w:type="dxa"/>
          </w:tcPr>
          <w:p w14:paraId="4760F9EB" w14:textId="77777777" w:rsidR="00D50884" w:rsidRPr="004B07FC" w:rsidRDefault="00794EEC" w:rsidP="00D50884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</w:t>
            </w:r>
            <w:r>
              <w:rPr>
                <w:sz w:val="15"/>
                <w:szCs w:val="15"/>
              </w:rPr>
              <w:t>0255</w:t>
            </w:r>
          </w:p>
        </w:tc>
        <w:tc>
          <w:tcPr>
            <w:tcW w:w="709" w:type="dxa"/>
          </w:tcPr>
          <w:p w14:paraId="6E608B3A" w14:textId="77777777" w:rsidR="00D50884" w:rsidRPr="004B07FC" w:rsidRDefault="00D50884" w:rsidP="00D50884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0254</w:t>
            </w:r>
          </w:p>
        </w:tc>
        <w:tc>
          <w:tcPr>
            <w:tcW w:w="4678" w:type="dxa"/>
          </w:tcPr>
          <w:p w14:paraId="08CA2EA1" w14:textId="77777777" w:rsidR="00D50884" w:rsidRDefault="00D50884" w:rsidP="00D50884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【固件号，</w:t>
            </w:r>
            <w:r>
              <w:rPr>
                <w:rFonts w:hint="eastAsia"/>
                <w:sz w:val="15"/>
                <w:szCs w:val="15"/>
              </w:rPr>
              <w:t>F</w:t>
            </w:r>
            <w:r>
              <w:rPr>
                <w:sz w:val="15"/>
                <w:szCs w:val="15"/>
              </w:rPr>
              <w:t>W1</w:t>
            </w:r>
            <w:r>
              <w:rPr>
                <w:rFonts w:hint="eastAsia"/>
                <w:sz w:val="15"/>
                <w:szCs w:val="15"/>
              </w:rPr>
              <w:t>】（只读）</w:t>
            </w:r>
          </w:p>
        </w:tc>
      </w:tr>
      <w:tr w:rsidR="00D50884" w14:paraId="5F69253C" w14:textId="77777777" w:rsidTr="00557FBA">
        <w:trPr>
          <w:jc w:val="center"/>
        </w:trPr>
        <w:tc>
          <w:tcPr>
            <w:tcW w:w="675" w:type="dxa"/>
          </w:tcPr>
          <w:p w14:paraId="6A67E81C" w14:textId="77777777" w:rsidR="00D50884" w:rsidRPr="004B07FC" w:rsidRDefault="00794EEC" w:rsidP="00D50884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</w:t>
            </w:r>
            <w:r>
              <w:rPr>
                <w:sz w:val="15"/>
                <w:szCs w:val="15"/>
              </w:rPr>
              <w:t>0256</w:t>
            </w:r>
          </w:p>
        </w:tc>
        <w:tc>
          <w:tcPr>
            <w:tcW w:w="709" w:type="dxa"/>
          </w:tcPr>
          <w:p w14:paraId="2F406266" w14:textId="77777777" w:rsidR="00D50884" w:rsidRPr="004B07FC" w:rsidRDefault="00D50884" w:rsidP="00D50884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0255</w:t>
            </w:r>
          </w:p>
        </w:tc>
        <w:tc>
          <w:tcPr>
            <w:tcW w:w="4678" w:type="dxa"/>
          </w:tcPr>
          <w:p w14:paraId="540BAFEE" w14:textId="77777777" w:rsidR="00D50884" w:rsidRDefault="00D50884" w:rsidP="00D50884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【固件号，</w:t>
            </w:r>
            <w:r>
              <w:rPr>
                <w:rFonts w:hint="eastAsia"/>
                <w:sz w:val="15"/>
                <w:szCs w:val="15"/>
              </w:rPr>
              <w:t>F</w:t>
            </w:r>
            <w:r>
              <w:rPr>
                <w:sz w:val="15"/>
                <w:szCs w:val="15"/>
              </w:rPr>
              <w:t>W2</w:t>
            </w:r>
            <w:r>
              <w:rPr>
                <w:rFonts w:hint="eastAsia"/>
                <w:sz w:val="15"/>
                <w:szCs w:val="15"/>
              </w:rPr>
              <w:t>】（只读）</w:t>
            </w:r>
          </w:p>
        </w:tc>
      </w:tr>
      <w:tr w:rsidR="00D50884" w14:paraId="5C65AFE3" w14:textId="77777777" w:rsidTr="00557FBA">
        <w:trPr>
          <w:jc w:val="center"/>
        </w:trPr>
        <w:tc>
          <w:tcPr>
            <w:tcW w:w="675" w:type="dxa"/>
          </w:tcPr>
          <w:p w14:paraId="5FC65E97" w14:textId="77777777" w:rsidR="00D50884" w:rsidRPr="004B07FC" w:rsidRDefault="00794EEC" w:rsidP="00D50884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</w:t>
            </w:r>
            <w:r>
              <w:rPr>
                <w:sz w:val="15"/>
                <w:szCs w:val="15"/>
              </w:rPr>
              <w:t>0257</w:t>
            </w:r>
          </w:p>
        </w:tc>
        <w:tc>
          <w:tcPr>
            <w:tcW w:w="709" w:type="dxa"/>
          </w:tcPr>
          <w:p w14:paraId="5827A0FE" w14:textId="77777777" w:rsidR="00D50884" w:rsidRPr="004B07FC" w:rsidRDefault="00D50884" w:rsidP="00D50884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0256</w:t>
            </w:r>
          </w:p>
        </w:tc>
        <w:tc>
          <w:tcPr>
            <w:tcW w:w="4678" w:type="dxa"/>
          </w:tcPr>
          <w:p w14:paraId="03581DD3" w14:textId="77777777" w:rsidR="00D50884" w:rsidRDefault="00D50884" w:rsidP="00D50884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【固件号，</w:t>
            </w:r>
            <w:r>
              <w:rPr>
                <w:rFonts w:hint="eastAsia"/>
                <w:sz w:val="15"/>
                <w:szCs w:val="15"/>
              </w:rPr>
              <w:t>F</w:t>
            </w:r>
            <w:r>
              <w:rPr>
                <w:sz w:val="15"/>
                <w:szCs w:val="15"/>
              </w:rPr>
              <w:t>W3</w:t>
            </w:r>
            <w:r>
              <w:rPr>
                <w:rFonts w:hint="eastAsia"/>
                <w:sz w:val="15"/>
                <w:szCs w:val="15"/>
              </w:rPr>
              <w:t>】（只读）</w:t>
            </w:r>
          </w:p>
          <w:p w14:paraId="667CCA31" w14:textId="77777777" w:rsidR="00D50884" w:rsidRDefault="00D50884" w:rsidP="00D50884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F</w:t>
            </w:r>
            <w:r>
              <w:rPr>
                <w:sz w:val="15"/>
                <w:szCs w:val="15"/>
              </w:rPr>
              <w:t>W1+FW2+FW3</w:t>
            </w:r>
            <w:r>
              <w:rPr>
                <w:rFonts w:hint="eastAsia"/>
                <w:sz w:val="15"/>
                <w:szCs w:val="15"/>
              </w:rPr>
              <w:t>组成固件号</w:t>
            </w:r>
          </w:p>
        </w:tc>
      </w:tr>
      <w:tr w:rsidR="00D50884" w14:paraId="66EA8DDE" w14:textId="77777777" w:rsidTr="00557FBA">
        <w:trPr>
          <w:jc w:val="center"/>
        </w:trPr>
        <w:tc>
          <w:tcPr>
            <w:tcW w:w="675" w:type="dxa"/>
          </w:tcPr>
          <w:p w14:paraId="44197B7F" w14:textId="77777777" w:rsidR="00D50884" w:rsidRPr="004B07FC" w:rsidRDefault="00794EEC" w:rsidP="00D50884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</w:t>
            </w:r>
            <w:r>
              <w:rPr>
                <w:sz w:val="15"/>
                <w:szCs w:val="15"/>
              </w:rPr>
              <w:t>0258</w:t>
            </w:r>
          </w:p>
        </w:tc>
        <w:tc>
          <w:tcPr>
            <w:tcW w:w="709" w:type="dxa"/>
          </w:tcPr>
          <w:p w14:paraId="20A37D6C" w14:textId="77777777" w:rsidR="00D50884" w:rsidRDefault="00D50884" w:rsidP="00D50884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  <w:r>
              <w:rPr>
                <w:sz w:val="15"/>
                <w:szCs w:val="15"/>
              </w:rPr>
              <w:t>257</w:t>
            </w:r>
          </w:p>
        </w:tc>
        <w:tc>
          <w:tcPr>
            <w:tcW w:w="4678" w:type="dxa"/>
          </w:tcPr>
          <w:p w14:paraId="3B0F5A3F" w14:textId="77777777" w:rsidR="00D50884" w:rsidRDefault="00D50884" w:rsidP="00D50884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【供料方式】（可读</w:t>
            </w:r>
            <w:r>
              <w:rPr>
                <w:rFonts w:hint="eastAsia"/>
                <w:sz w:val="15"/>
                <w:szCs w:val="15"/>
              </w:rPr>
              <w:t>/</w:t>
            </w:r>
            <w:r>
              <w:rPr>
                <w:rFonts w:hint="eastAsia"/>
                <w:sz w:val="15"/>
                <w:szCs w:val="15"/>
              </w:rPr>
              <w:t>可写）</w:t>
            </w:r>
          </w:p>
          <w:p w14:paraId="5705FDB3" w14:textId="77777777" w:rsidR="00D50884" w:rsidRDefault="00D50884" w:rsidP="00D50884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  <w:r>
              <w:rPr>
                <w:rFonts w:hint="eastAsia"/>
                <w:sz w:val="15"/>
                <w:szCs w:val="15"/>
              </w:rPr>
              <w:t>：电磁阀</w:t>
            </w:r>
          </w:p>
          <w:p w14:paraId="1BE29B90" w14:textId="77777777" w:rsidR="00D50884" w:rsidRDefault="00D50884" w:rsidP="00D50884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</w:t>
            </w:r>
            <w:r>
              <w:rPr>
                <w:rFonts w:hint="eastAsia"/>
                <w:sz w:val="15"/>
                <w:szCs w:val="15"/>
              </w:rPr>
              <w:t>：电机周转</w:t>
            </w:r>
          </w:p>
          <w:p w14:paraId="5F76AD7D" w14:textId="77777777" w:rsidR="00D50884" w:rsidRDefault="00D50884" w:rsidP="00D50884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</w:t>
            </w:r>
            <w:r>
              <w:rPr>
                <w:rFonts w:hint="eastAsia"/>
                <w:sz w:val="15"/>
                <w:szCs w:val="15"/>
              </w:rPr>
              <w:t>：电机正反转</w:t>
            </w:r>
          </w:p>
        </w:tc>
      </w:tr>
      <w:tr w:rsidR="00D50884" w14:paraId="556D5C3C" w14:textId="77777777" w:rsidTr="00557FBA">
        <w:trPr>
          <w:jc w:val="center"/>
        </w:trPr>
        <w:tc>
          <w:tcPr>
            <w:tcW w:w="675" w:type="dxa"/>
          </w:tcPr>
          <w:p w14:paraId="4F516859" w14:textId="77777777" w:rsidR="00D50884" w:rsidRPr="004B07FC" w:rsidRDefault="00794EEC" w:rsidP="00D50884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</w:t>
            </w:r>
            <w:r>
              <w:rPr>
                <w:sz w:val="15"/>
                <w:szCs w:val="15"/>
              </w:rPr>
              <w:t>0259</w:t>
            </w:r>
          </w:p>
        </w:tc>
        <w:tc>
          <w:tcPr>
            <w:tcW w:w="709" w:type="dxa"/>
          </w:tcPr>
          <w:p w14:paraId="011CEAFD" w14:textId="77777777" w:rsidR="00D50884" w:rsidRDefault="00D50884" w:rsidP="00D50884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  <w:r>
              <w:rPr>
                <w:sz w:val="15"/>
                <w:szCs w:val="15"/>
              </w:rPr>
              <w:t>258</w:t>
            </w:r>
          </w:p>
        </w:tc>
        <w:tc>
          <w:tcPr>
            <w:tcW w:w="4678" w:type="dxa"/>
          </w:tcPr>
          <w:p w14:paraId="4D6F986B" w14:textId="77777777" w:rsidR="00D50884" w:rsidRDefault="00D50884" w:rsidP="00D50884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【供料开门时间】（可读</w:t>
            </w:r>
            <w:r>
              <w:rPr>
                <w:rFonts w:hint="eastAsia"/>
                <w:sz w:val="15"/>
                <w:szCs w:val="15"/>
              </w:rPr>
              <w:t>/</w:t>
            </w:r>
            <w:r>
              <w:rPr>
                <w:rFonts w:hint="eastAsia"/>
                <w:sz w:val="15"/>
                <w:szCs w:val="15"/>
              </w:rPr>
              <w:t>可写）</w:t>
            </w:r>
          </w:p>
          <w:p w14:paraId="4D3716AA" w14:textId="77777777" w:rsidR="00D50884" w:rsidRDefault="00D50884" w:rsidP="00D50884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  <w:r>
              <w:rPr>
                <w:sz w:val="15"/>
                <w:szCs w:val="15"/>
              </w:rPr>
              <w:t>~999</w:t>
            </w:r>
            <w:r>
              <w:rPr>
                <w:rFonts w:hint="eastAsia"/>
                <w:sz w:val="15"/>
                <w:szCs w:val="15"/>
              </w:rPr>
              <w:t>表示</w:t>
            </w:r>
            <w:r>
              <w:rPr>
                <w:rFonts w:hint="eastAsia"/>
                <w:sz w:val="15"/>
                <w:szCs w:val="15"/>
              </w:rPr>
              <w:t>0</w:t>
            </w:r>
            <w:r>
              <w:rPr>
                <w:sz w:val="15"/>
                <w:szCs w:val="15"/>
              </w:rPr>
              <w:t>.0s~99.9s</w:t>
            </w:r>
          </w:p>
        </w:tc>
      </w:tr>
      <w:tr w:rsidR="00D50884" w14:paraId="3333F85D" w14:textId="77777777" w:rsidTr="00557FBA">
        <w:trPr>
          <w:jc w:val="center"/>
        </w:trPr>
        <w:tc>
          <w:tcPr>
            <w:tcW w:w="675" w:type="dxa"/>
          </w:tcPr>
          <w:p w14:paraId="5F7859E3" w14:textId="77777777" w:rsidR="00D50884" w:rsidRPr="004B07FC" w:rsidRDefault="00794EEC" w:rsidP="00D50884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</w:t>
            </w:r>
            <w:r>
              <w:rPr>
                <w:sz w:val="15"/>
                <w:szCs w:val="15"/>
              </w:rPr>
              <w:t>0260</w:t>
            </w:r>
          </w:p>
        </w:tc>
        <w:tc>
          <w:tcPr>
            <w:tcW w:w="709" w:type="dxa"/>
          </w:tcPr>
          <w:p w14:paraId="271D4F7B" w14:textId="77777777" w:rsidR="00D50884" w:rsidRDefault="00D50884" w:rsidP="00D50884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  <w:r>
              <w:rPr>
                <w:sz w:val="15"/>
                <w:szCs w:val="15"/>
              </w:rPr>
              <w:t>259</w:t>
            </w:r>
          </w:p>
        </w:tc>
        <w:tc>
          <w:tcPr>
            <w:tcW w:w="4678" w:type="dxa"/>
          </w:tcPr>
          <w:p w14:paraId="2A7ED862" w14:textId="77777777" w:rsidR="00D50884" w:rsidRDefault="00D50884" w:rsidP="00D50884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【供料</w:t>
            </w:r>
            <w:r w:rsidR="00232129">
              <w:rPr>
                <w:rFonts w:hint="eastAsia"/>
                <w:sz w:val="15"/>
                <w:szCs w:val="15"/>
              </w:rPr>
              <w:t>开</w:t>
            </w:r>
            <w:r>
              <w:rPr>
                <w:rFonts w:hint="eastAsia"/>
                <w:sz w:val="15"/>
                <w:szCs w:val="15"/>
              </w:rPr>
              <w:t>门</w:t>
            </w:r>
            <w:r w:rsidR="00232129">
              <w:rPr>
                <w:rFonts w:hint="eastAsia"/>
                <w:sz w:val="15"/>
                <w:szCs w:val="15"/>
              </w:rPr>
              <w:t>报警</w:t>
            </w:r>
            <w:r>
              <w:rPr>
                <w:rFonts w:hint="eastAsia"/>
                <w:sz w:val="15"/>
                <w:szCs w:val="15"/>
              </w:rPr>
              <w:t>时间】（可读</w:t>
            </w:r>
            <w:r>
              <w:rPr>
                <w:rFonts w:hint="eastAsia"/>
                <w:sz w:val="15"/>
                <w:szCs w:val="15"/>
              </w:rPr>
              <w:t>/</w:t>
            </w:r>
            <w:r>
              <w:rPr>
                <w:rFonts w:hint="eastAsia"/>
                <w:sz w:val="15"/>
                <w:szCs w:val="15"/>
              </w:rPr>
              <w:t>可写）</w:t>
            </w:r>
          </w:p>
          <w:p w14:paraId="5F3FF201" w14:textId="77777777" w:rsidR="00D50884" w:rsidRDefault="00D50884" w:rsidP="00D50884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  <w:r>
              <w:rPr>
                <w:sz w:val="15"/>
                <w:szCs w:val="15"/>
              </w:rPr>
              <w:t>~999</w:t>
            </w:r>
            <w:r>
              <w:rPr>
                <w:rFonts w:hint="eastAsia"/>
                <w:sz w:val="15"/>
                <w:szCs w:val="15"/>
              </w:rPr>
              <w:t>表示</w:t>
            </w:r>
            <w:r>
              <w:rPr>
                <w:rFonts w:hint="eastAsia"/>
                <w:sz w:val="15"/>
                <w:szCs w:val="15"/>
              </w:rPr>
              <w:t>0</w:t>
            </w:r>
            <w:r>
              <w:rPr>
                <w:sz w:val="15"/>
                <w:szCs w:val="15"/>
              </w:rPr>
              <w:t>.0s~99.9s</w:t>
            </w:r>
          </w:p>
        </w:tc>
      </w:tr>
      <w:tr w:rsidR="00D50884" w14:paraId="76362FA1" w14:textId="77777777" w:rsidTr="00557FBA">
        <w:trPr>
          <w:jc w:val="center"/>
        </w:trPr>
        <w:tc>
          <w:tcPr>
            <w:tcW w:w="675" w:type="dxa"/>
          </w:tcPr>
          <w:p w14:paraId="6BCBE61E" w14:textId="77777777" w:rsidR="00D50884" w:rsidRPr="004B07FC" w:rsidRDefault="00794EEC" w:rsidP="00D50884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</w:t>
            </w:r>
            <w:r>
              <w:rPr>
                <w:sz w:val="15"/>
                <w:szCs w:val="15"/>
              </w:rPr>
              <w:t>0261</w:t>
            </w:r>
          </w:p>
        </w:tc>
        <w:tc>
          <w:tcPr>
            <w:tcW w:w="709" w:type="dxa"/>
          </w:tcPr>
          <w:p w14:paraId="0848010B" w14:textId="77777777" w:rsidR="00D50884" w:rsidRDefault="00D50884" w:rsidP="00D50884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  <w:r>
              <w:rPr>
                <w:sz w:val="15"/>
                <w:szCs w:val="15"/>
              </w:rPr>
              <w:t>260</w:t>
            </w:r>
          </w:p>
        </w:tc>
        <w:tc>
          <w:tcPr>
            <w:tcW w:w="4678" w:type="dxa"/>
          </w:tcPr>
          <w:p w14:paraId="4D5CA517" w14:textId="77777777" w:rsidR="00D50884" w:rsidRDefault="00D50884" w:rsidP="00D50884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【测试波形振幅】（可读</w:t>
            </w:r>
            <w:r>
              <w:rPr>
                <w:rFonts w:hint="eastAsia"/>
                <w:sz w:val="15"/>
                <w:szCs w:val="15"/>
              </w:rPr>
              <w:t>/</w:t>
            </w:r>
            <w:r>
              <w:rPr>
                <w:rFonts w:hint="eastAsia"/>
                <w:sz w:val="15"/>
                <w:szCs w:val="15"/>
              </w:rPr>
              <w:t>可写）</w:t>
            </w:r>
          </w:p>
        </w:tc>
      </w:tr>
      <w:tr w:rsidR="00D50884" w14:paraId="3F7E5682" w14:textId="77777777" w:rsidTr="00557FBA">
        <w:trPr>
          <w:jc w:val="center"/>
        </w:trPr>
        <w:tc>
          <w:tcPr>
            <w:tcW w:w="675" w:type="dxa"/>
          </w:tcPr>
          <w:p w14:paraId="17CE303F" w14:textId="77777777" w:rsidR="00D50884" w:rsidRPr="004B07FC" w:rsidRDefault="00794EEC" w:rsidP="00D50884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</w:t>
            </w:r>
            <w:r>
              <w:rPr>
                <w:sz w:val="15"/>
                <w:szCs w:val="15"/>
              </w:rPr>
              <w:t>0262</w:t>
            </w:r>
          </w:p>
        </w:tc>
        <w:tc>
          <w:tcPr>
            <w:tcW w:w="709" w:type="dxa"/>
          </w:tcPr>
          <w:p w14:paraId="5C1DA4FF" w14:textId="77777777" w:rsidR="00D50884" w:rsidRPr="00603029" w:rsidRDefault="00D50884" w:rsidP="00D50884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0261</w:t>
            </w:r>
          </w:p>
        </w:tc>
        <w:tc>
          <w:tcPr>
            <w:tcW w:w="4678" w:type="dxa"/>
          </w:tcPr>
          <w:p w14:paraId="784FA8BE" w14:textId="77777777" w:rsidR="00D50884" w:rsidRDefault="00D50884" w:rsidP="00D50884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【测试波形周期】（可读</w:t>
            </w:r>
            <w:r>
              <w:rPr>
                <w:rFonts w:hint="eastAsia"/>
                <w:sz w:val="15"/>
                <w:szCs w:val="15"/>
              </w:rPr>
              <w:t>/</w:t>
            </w:r>
            <w:r>
              <w:rPr>
                <w:rFonts w:hint="eastAsia"/>
                <w:sz w:val="15"/>
                <w:szCs w:val="15"/>
              </w:rPr>
              <w:t>可写）</w:t>
            </w:r>
          </w:p>
          <w:p w14:paraId="2309869F" w14:textId="77777777" w:rsidR="00D50884" w:rsidRDefault="00D50884" w:rsidP="00D50884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  <w:r>
              <w:rPr>
                <w:sz w:val="15"/>
                <w:szCs w:val="15"/>
              </w:rPr>
              <w:t>~80</w:t>
            </w:r>
            <w:r>
              <w:rPr>
                <w:rFonts w:hint="eastAsia"/>
                <w:sz w:val="15"/>
                <w:szCs w:val="15"/>
              </w:rPr>
              <w:t>表示</w:t>
            </w:r>
            <w:r>
              <w:rPr>
                <w:rFonts w:hint="eastAsia"/>
                <w:sz w:val="15"/>
                <w:szCs w:val="15"/>
              </w:rPr>
              <w:t>0</w:t>
            </w:r>
            <w:r>
              <w:rPr>
                <w:sz w:val="15"/>
                <w:szCs w:val="15"/>
              </w:rPr>
              <w:t>.0s~8.0s</w:t>
            </w:r>
          </w:p>
        </w:tc>
      </w:tr>
      <w:tr w:rsidR="00D50884" w14:paraId="2A625FFC" w14:textId="77777777" w:rsidTr="00557FBA">
        <w:trPr>
          <w:jc w:val="center"/>
        </w:trPr>
        <w:tc>
          <w:tcPr>
            <w:tcW w:w="675" w:type="dxa"/>
          </w:tcPr>
          <w:p w14:paraId="6CC97D69" w14:textId="77777777" w:rsidR="00D50884" w:rsidRPr="004B07FC" w:rsidRDefault="00794EEC" w:rsidP="00D50884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</w:t>
            </w:r>
            <w:r>
              <w:rPr>
                <w:sz w:val="15"/>
                <w:szCs w:val="15"/>
              </w:rPr>
              <w:t>0263</w:t>
            </w:r>
          </w:p>
        </w:tc>
        <w:tc>
          <w:tcPr>
            <w:tcW w:w="709" w:type="dxa"/>
          </w:tcPr>
          <w:p w14:paraId="08DD0A3A" w14:textId="77777777" w:rsidR="00D50884" w:rsidRDefault="00D50884" w:rsidP="00D50884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  <w:r>
              <w:rPr>
                <w:sz w:val="15"/>
                <w:szCs w:val="15"/>
              </w:rPr>
              <w:t>262</w:t>
            </w:r>
          </w:p>
        </w:tc>
        <w:tc>
          <w:tcPr>
            <w:tcW w:w="4678" w:type="dxa"/>
          </w:tcPr>
          <w:p w14:paraId="22DE07E6" w14:textId="77777777" w:rsidR="00D50884" w:rsidRDefault="00D50884" w:rsidP="00D50884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【测试波形开启</w:t>
            </w:r>
            <w:r>
              <w:rPr>
                <w:rFonts w:hint="eastAsia"/>
                <w:sz w:val="15"/>
                <w:szCs w:val="15"/>
              </w:rPr>
              <w:t>/</w:t>
            </w:r>
            <w:r>
              <w:rPr>
                <w:rFonts w:hint="eastAsia"/>
                <w:sz w:val="15"/>
                <w:szCs w:val="15"/>
              </w:rPr>
              <w:t>关闭】（可读</w:t>
            </w:r>
            <w:r>
              <w:rPr>
                <w:rFonts w:hint="eastAsia"/>
                <w:sz w:val="15"/>
                <w:szCs w:val="15"/>
              </w:rPr>
              <w:t>/</w:t>
            </w:r>
            <w:r>
              <w:rPr>
                <w:rFonts w:hint="eastAsia"/>
                <w:sz w:val="15"/>
                <w:szCs w:val="15"/>
              </w:rPr>
              <w:t>可写），掉电不保存</w:t>
            </w:r>
          </w:p>
          <w:p w14:paraId="3AE1B834" w14:textId="77777777" w:rsidR="00D50884" w:rsidRDefault="00D50884" w:rsidP="00D50884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  <w:r>
              <w:rPr>
                <w:rFonts w:hint="eastAsia"/>
                <w:sz w:val="15"/>
                <w:szCs w:val="15"/>
              </w:rPr>
              <w:t>：关闭</w:t>
            </w:r>
          </w:p>
          <w:p w14:paraId="00647ED5" w14:textId="77777777" w:rsidR="00D50884" w:rsidRDefault="00D50884" w:rsidP="00D50884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</w:t>
            </w:r>
            <w:r>
              <w:rPr>
                <w:rFonts w:hint="eastAsia"/>
                <w:sz w:val="15"/>
                <w:szCs w:val="15"/>
              </w:rPr>
              <w:t>：开启</w:t>
            </w:r>
          </w:p>
        </w:tc>
      </w:tr>
      <w:tr w:rsidR="00D50884" w14:paraId="1BA351C4" w14:textId="77777777" w:rsidTr="00557FBA">
        <w:trPr>
          <w:jc w:val="center"/>
        </w:trPr>
        <w:tc>
          <w:tcPr>
            <w:tcW w:w="675" w:type="dxa"/>
          </w:tcPr>
          <w:p w14:paraId="1B091FA4" w14:textId="77777777" w:rsidR="00D50884" w:rsidRPr="004B07FC" w:rsidRDefault="00794EEC" w:rsidP="00D50884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</w:t>
            </w:r>
            <w:r>
              <w:rPr>
                <w:sz w:val="15"/>
                <w:szCs w:val="15"/>
              </w:rPr>
              <w:t>0264</w:t>
            </w:r>
          </w:p>
        </w:tc>
        <w:tc>
          <w:tcPr>
            <w:tcW w:w="709" w:type="dxa"/>
          </w:tcPr>
          <w:p w14:paraId="480F9751" w14:textId="77777777" w:rsidR="00D50884" w:rsidRDefault="00D50884" w:rsidP="00D50884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  <w:r>
              <w:rPr>
                <w:sz w:val="15"/>
                <w:szCs w:val="15"/>
              </w:rPr>
              <w:t>263</w:t>
            </w:r>
          </w:p>
        </w:tc>
        <w:tc>
          <w:tcPr>
            <w:tcW w:w="4678" w:type="dxa"/>
          </w:tcPr>
          <w:p w14:paraId="192CD5DF" w14:textId="77777777" w:rsidR="00D50884" w:rsidRDefault="00D50884" w:rsidP="00D50884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【搅拌前段时间】（可读</w:t>
            </w:r>
            <w:r>
              <w:rPr>
                <w:rFonts w:hint="eastAsia"/>
                <w:sz w:val="15"/>
                <w:szCs w:val="15"/>
              </w:rPr>
              <w:t>/</w:t>
            </w:r>
            <w:r>
              <w:rPr>
                <w:rFonts w:hint="eastAsia"/>
                <w:sz w:val="15"/>
                <w:szCs w:val="15"/>
              </w:rPr>
              <w:t>可写）</w:t>
            </w:r>
          </w:p>
          <w:p w14:paraId="68157E83" w14:textId="77777777" w:rsidR="00D50884" w:rsidRDefault="00D50884" w:rsidP="00D50884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lastRenderedPageBreak/>
              <w:t>0</w:t>
            </w:r>
            <w:r>
              <w:rPr>
                <w:sz w:val="15"/>
                <w:szCs w:val="15"/>
              </w:rPr>
              <w:t>~9999</w:t>
            </w:r>
            <w:r>
              <w:rPr>
                <w:rFonts w:hint="eastAsia"/>
                <w:sz w:val="15"/>
                <w:szCs w:val="15"/>
              </w:rPr>
              <w:t>表示</w:t>
            </w:r>
            <w:r>
              <w:rPr>
                <w:rFonts w:hint="eastAsia"/>
                <w:sz w:val="15"/>
                <w:szCs w:val="15"/>
              </w:rPr>
              <w:t>0</w:t>
            </w:r>
            <w:r>
              <w:rPr>
                <w:sz w:val="15"/>
                <w:szCs w:val="15"/>
              </w:rPr>
              <w:t>.0~999.9</w:t>
            </w:r>
          </w:p>
        </w:tc>
      </w:tr>
      <w:tr w:rsidR="00D50884" w14:paraId="656B092F" w14:textId="77777777" w:rsidTr="00557FBA">
        <w:trPr>
          <w:jc w:val="center"/>
        </w:trPr>
        <w:tc>
          <w:tcPr>
            <w:tcW w:w="675" w:type="dxa"/>
          </w:tcPr>
          <w:p w14:paraId="63848E70" w14:textId="77777777" w:rsidR="00D50884" w:rsidRPr="004B07FC" w:rsidRDefault="00794EEC" w:rsidP="00D50884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</w:t>
            </w:r>
            <w:r>
              <w:rPr>
                <w:sz w:val="15"/>
                <w:szCs w:val="15"/>
              </w:rPr>
              <w:t>0265</w:t>
            </w:r>
          </w:p>
        </w:tc>
        <w:tc>
          <w:tcPr>
            <w:tcW w:w="709" w:type="dxa"/>
          </w:tcPr>
          <w:p w14:paraId="6F594E67" w14:textId="77777777" w:rsidR="00D50884" w:rsidRDefault="00D50884" w:rsidP="00D50884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  <w:r>
              <w:rPr>
                <w:sz w:val="15"/>
                <w:szCs w:val="15"/>
              </w:rPr>
              <w:t>264</w:t>
            </w:r>
          </w:p>
        </w:tc>
        <w:tc>
          <w:tcPr>
            <w:tcW w:w="4678" w:type="dxa"/>
          </w:tcPr>
          <w:p w14:paraId="5021BEF3" w14:textId="77777777" w:rsidR="00D50884" w:rsidRDefault="00D50884" w:rsidP="00D50884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【搅拌后段时间】（可读</w:t>
            </w:r>
            <w:r>
              <w:rPr>
                <w:rFonts w:hint="eastAsia"/>
                <w:sz w:val="15"/>
                <w:szCs w:val="15"/>
              </w:rPr>
              <w:t>/</w:t>
            </w:r>
            <w:r>
              <w:rPr>
                <w:rFonts w:hint="eastAsia"/>
                <w:sz w:val="15"/>
                <w:szCs w:val="15"/>
              </w:rPr>
              <w:t>可写）</w:t>
            </w:r>
          </w:p>
          <w:p w14:paraId="39A76218" w14:textId="77777777" w:rsidR="00D50884" w:rsidRDefault="00D50884" w:rsidP="00D50884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  <w:r>
              <w:rPr>
                <w:sz w:val="15"/>
                <w:szCs w:val="15"/>
              </w:rPr>
              <w:t>~9999</w:t>
            </w:r>
            <w:r>
              <w:rPr>
                <w:rFonts w:hint="eastAsia"/>
                <w:sz w:val="15"/>
                <w:szCs w:val="15"/>
              </w:rPr>
              <w:t>表示</w:t>
            </w:r>
            <w:r>
              <w:rPr>
                <w:rFonts w:hint="eastAsia"/>
                <w:sz w:val="15"/>
                <w:szCs w:val="15"/>
              </w:rPr>
              <w:t>0</w:t>
            </w:r>
            <w:r>
              <w:rPr>
                <w:sz w:val="15"/>
                <w:szCs w:val="15"/>
              </w:rPr>
              <w:t>.0~999.9</w:t>
            </w:r>
          </w:p>
        </w:tc>
      </w:tr>
      <w:tr w:rsidR="00D50884" w14:paraId="0B2ADFDA" w14:textId="77777777" w:rsidTr="00557FBA">
        <w:trPr>
          <w:jc w:val="center"/>
        </w:trPr>
        <w:tc>
          <w:tcPr>
            <w:tcW w:w="675" w:type="dxa"/>
          </w:tcPr>
          <w:p w14:paraId="564C4171" w14:textId="77777777" w:rsidR="00D50884" w:rsidRPr="004B07FC" w:rsidRDefault="00794EEC" w:rsidP="00D50884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</w:t>
            </w:r>
            <w:r>
              <w:rPr>
                <w:sz w:val="15"/>
                <w:szCs w:val="15"/>
              </w:rPr>
              <w:t>0266</w:t>
            </w:r>
          </w:p>
        </w:tc>
        <w:tc>
          <w:tcPr>
            <w:tcW w:w="709" w:type="dxa"/>
          </w:tcPr>
          <w:p w14:paraId="46775F12" w14:textId="77777777" w:rsidR="00D50884" w:rsidRDefault="00D50884" w:rsidP="00D50884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  <w:r>
              <w:rPr>
                <w:sz w:val="15"/>
                <w:szCs w:val="15"/>
              </w:rPr>
              <w:t>265</w:t>
            </w:r>
          </w:p>
        </w:tc>
        <w:tc>
          <w:tcPr>
            <w:tcW w:w="4678" w:type="dxa"/>
          </w:tcPr>
          <w:p w14:paraId="6C871944" w14:textId="77777777" w:rsidR="00D50884" w:rsidRDefault="00D50884" w:rsidP="00D50884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【搅拌设置】（可读</w:t>
            </w:r>
            <w:r>
              <w:rPr>
                <w:rFonts w:hint="eastAsia"/>
                <w:sz w:val="15"/>
                <w:szCs w:val="15"/>
              </w:rPr>
              <w:t>/</w:t>
            </w:r>
            <w:r>
              <w:rPr>
                <w:rFonts w:hint="eastAsia"/>
                <w:sz w:val="15"/>
                <w:szCs w:val="15"/>
              </w:rPr>
              <w:t>可写）</w:t>
            </w:r>
          </w:p>
          <w:tbl>
            <w:tblPr>
              <w:tblStyle w:val="a8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01"/>
              <w:gridCol w:w="1501"/>
              <w:gridCol w:w="1502"/>
              <w:gridCol w:w="1502"/>
            </w:tblGrid>
            <w:tr w:rsidR="00D50884" w14:paraId="75F74D99" w14:textId="77777777" w:rsidTr="004846B4">
              <w:tc>
                <w:tcPr>
                  <w:tcW w:w="1501" w:type="dxa"/>
                </w:tcPr>
                <w:p w14:paraId="15E13CD8" w14:textId="77777777" w:rsidR="00D50884" w:rsidRDefault="00D50884" w:rsidP="00D50884">
                  <w:pPr>
                    <w:rPr>
                      <w:sz w:val="15"/>
                      <w:szCs w:val="15"/>
                    </w:rPr>
                  </w:pPr>
                  <w:r>
                    <w:rPr>
                      <w:rFonts w:hint="eastAsia"/>
                      <w:sz w:val="15"/>
                      <w:szCs w:val="15"/>
                    </w:rPr>
                    <w:t>D</w:t>
                  </w:r>
                  <w:r>
                    <w:rPr>
                      <w:sz w:val="15"/>
                      <w:szCs w:val="15"/>
                    </w:rPr>
                    <w:t>15~D5</w:t>
                  </w:r>
                </w:p>
              </w:tc>
              <w:tc>
                <w:tcPr>
                  <w:tcW w:w="1501" w:type="dxa"/>
                </w:tcPr>
                <w:p w14:paraId="7CE7D6BF" w14:textId="77777777" w:rsidR="00D50884" w:rsidRDefault="00D50884" w:rsidP="00D50884">
                  <w:pPr>
                    <w:rPr>
                      <w:sz w:val="15"/>
                      <w:szCs w:val="15"/>
                    </w:rPr>
                  </w:pPr>
                  <w:r>
                    <w:rPr>
                      <w:rFonts w:hint="eastAsia"/>
                      <w:sz w:val="15"/>
                      <w:szCs w:val="15"/>
                    </w:rPr>
                    <w:t>D</w:t>
                  </w:r>
                  <w:r>
                    <w:rPr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1502" w:type="dxa"/>
                </w:tcPr>
                <w:p w14:paraId="65266B00" w14:textId="77777777" w:rsidR="00D50884" w:rsidRDefault="00D50884" w:rsidP="00D50884">
                  <w:pPr>
                    <w:rPr>
                      <w:sz w:val="15"/>
                      <w:szCs w:val="15"/>
                    </w:rPr>
                  </w:pPr>
                  <w:r>
                    <w:rPr>
                      <w:rFonts w:hint="eastAsia"/>
                      <w:sz w:val="15"/>
                      <w:szCs w:val="15"/>
                    </w:rPr>
                    <w:t>D</w:t>
                  </w:r>
                  <w:r>
                    <w:rPr>
                      <w:sz w:val="15"/>
                      <w:szCs w:val="15"/>
                    </w:rPr>
                    <w:t>3~D2</w:t>
                  </w:r>
                </w:p>
              </w:tc>
              <w:tc>
                <w:tcPr>
                  <w:tcW w:w="1502" w:type="dxa"/>
                </w:tcPr>
                <w:p w14:paraId="0DE3C488" w14:textId="77777777" w:rsidR="00D50884" w:rsidRDefault="00D50884" w:rsidP="00D50884">
                  <w:pPr>
                    <w:rPr>
                      <w:sz w:val="15"/>
                      <w:szCs w:val="15"/>
                    </w:rPr>
                  </w:pPr>
                  <w:r>
                    <w:rPr>
                      <w:rFonts w:hint="eastAsia"/>
                      <w:sz w:val="15"/>
                      <w:szCs w:val="15"/>
                    </w:rPr>
                    <w:t>D</w:t>
                  </w:r>
                  <w:r>
                    <w:rPr>
                      <w:sz w:val="15"/>
                      <w:szCs w:val="15"/>
                    </w:rPr>
                    <w:t>1~D0</w:t>
                  </w:r>
                </w:p>
              </w:tc>
            </w:tr>
            <w:tr w:rsidR="00D50884" w14:paraId="3A1B8AA5" w14:textId="77777777" w:rsidTr="004846B4">
              <w:tc>
                <w:tcPr>
                  <w:tcW w:w="1501" w:type="dxa"/>
                </w:tcPr>
                <w:p w14:paraId="2B68EFA1" w14:textId="77777777" w:rsidR="00D50884" w:rsidRDefault="00D50884" w:rsidP="00D50884">
                  <w:pPr>
                    <w:rPr>
                      <w:sz w:val="15"/>
                      <w:szCs w:val="15"/>
                    </w:rPr>
                  </w:pPr>
                  <w:r>
                    <w:rPr>
                      <w:rFonts w:hint="eastAsia"/>
                      <w:sz w:val="15"/>
                      <w:szCs w:val="15"/>
                    </w:rPr>
                    <w:t>固定为</w:t>
                  </w:r>
                  <w:r>
                    <w:rPr>
                      <w:rFonts w:hint="eastAsia"/>
                      <w:sz w:val="15"/>
                      <w:szCs w:val="15"/>
                    </w:rPr>
                    <w:t>0</w:t>
                  </w:r>
                </w:p>
              </w:tc>
              <w:tc>
                <w:tcPr>
                  <w:tcW w:w="1501" w:type="dxa"/>
                </w:tcPr>
                <w:p w14:paraId="73BDAF81" w14:textId="77777777" w:rsidR="00D50884" w:rsidRDefault="00D50884" w:rsidP="00D50884">
                  <w:pPr>
                    <w:rPr>
                      <w:sz w:val="15"/>
                      <w:szCs w:val="15"/>
                    </w:rPr>
                  </w:pPr>
                  <w:r>
                    <w:rPr>
                      <w:rFonts w:hint="eastAsia"/>
                      <w:sz w:val="15"/>
                      <w:szCs w:val="15"/>
                    </w:rPr>
                    <w:t>0</w:t>
                  </w:r>
                  <w:r>
                    <w:rPr>
                      <w:sz w:val="15"/>
                      <w:szCs w:val="15"/>
                    </w:rPr>
                    <w:t xml:space="preserve">: </w:t>
                  </w:r>
                  <w:r>
                    <w:rPr>
                      <w:rFonts w:hint="eastAsia"/>
                      <w:sz w:val="15"/>
                      <w:szCs w:val="15"/>
                    </w:rPr>
                    <w:t>先无效后有效</w:t>
                  </w:r>
                </w:p>
                <w:p w14:paraId="4F02D4A9" w14:textId="77777777" w:rsidR="00D50884" w:rsidRDefault="00D50884" w:rsidP="00D50884">
                  <w:pPr>
                    <w:rPr>
                      <w:sz w:val="15"/>
                      <w:szCs w:val="15"/>
                    </w:rPr>
                  </w:pPr>
                  <w:r>
                    <w:rPr>
                      <w:rFonts w:hint="eastAsia"/>
                      <w:sz w:val="15"/>
                      <w:szCs w:val="15"/>
                    </w:rPr>
                    <w:t>1</w:t>
                  </w:r>
                  <w:r>
                    <w:rPr>
                      <w:sz w:val="15"/>
                      <w:szCs w:val="15"/>
                    </w:rPr>
                    <w:t xml:space="preserve">: </w:t>
                  </w:r>
                  <w:r>
                    <w:rPr>
                      <w:rFonts w:hint="eastAsia"/>
                      <w:sz w:val="15"/>
                      <w:szCs w:val="15"/>
                    </w:rPr>
                    <w:t>先有效后无效</w:t>
                  </w:r>
                </w:p>
              </w:tc>
              <w:tc>
                <w:tcPr>
                  <w:tcW w:w="1502" w:type="dxa"/>
                </w:tcPr>
                <w:p w14:paraId="3AA52758" w14:textId="77777777" w:rsidR="00D50884" w:rsidRDefault="00D50884" w:rsidP="00D50884">
                  <w:pPr>
                    <w:rPr>
                      <w:sz w:val="15"/>
                      <w:szCs w:val="15"/>
                    </w:rPr>
                  </w:pPr>
                  <w:r>
                    <w:rPr>
                      <w:rFonts w:hint="eastAsia"/>
                      <w:sz w:val="15"/>
                      <w:szCs w:val="15"/>
                    </w:rPr>
                    <w:t>后段时间单位：</w:t>
                  </w:r>
                </w:p>
                <w:p w14:paraId="6CE32D8A" w14:textId="77777777" w:rsidR="00D50884" w:rsidRDefault="00D50884" w:rsidP="00D50884">
                  <w:pPr>
                    <w:rPr>
                      <w:sz w:val="15"/>
                      <w:szCs w:val="15"/>
                    </w:rPr>
                  </w:pPr>
                  <w:r>
                    <w:rPr>
                      <w:rFonts w:hint="eastAsia"/>
                      <w:sz w:val="15"/>
                      <w:szCs w:val="15"/>
                    </w:rPr>
                    <w:t>0</w:t>
                  </w:r>
                  <w:r>
                    <w:rPr>
                      <w:sz w:val="15"/>
                      <w:szCs w:val="15"/>
                    </w:rPr>
                    <w:t xml:space="preserve">0: </w:t>
                  </w:r>
                  <w:r>
                    <w:rPr>
                      <w:rFonts w:hint="eastAsia"/>
                      <w:sz w:val="15"/>
                      <w:szCs w:val="15"/>
                    </w:rPr>
                    <w:t>秒</w:t>
                  </w:r>
                </w:p>
                <w:p w14:paraId="6256E76A" w14:textId="77777777" w:rsidR="00D50884" w:rsidRDefault="00D50884" w:rsidP="00D50884">
                  <w:pPr>
                    <w:rPr>
                      <w:sz w:val="15"/>
                      <w:szCs w:val="15"/>
                    </w:rPr>
                  </w:pPr>
                  <w:r>
                    <w:rPr>
                      <w:rFonts w:hint="eastAsia"/>
                      <w:sz w:val="15"/>
                      <w:szCs w:val="15"/>
                    </w:rPr>
                    <w:t>0</w:t>
                  </w:r>
                  <w:r>
                    <w:rPr>
                      <w:sz w:val="15"/>
                      <w:szCs w:val="15"/>
                    </w:rPr>
                    <w:t>1</w:t>
                  </w:r>
                  <w:r>
                    <w:rPr>
                      <w:rFonts w:hint="eastAsia"/>
                      <w:sz w:val="15"/>
                      <w:szCs w:val="15"/>
                    </w:rPr>
                    <w:t>:</w:t>
                  </w:r>
                  <w:r>
                    <w:rPr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hint="eastAsia"/>
                      <w:sz w:val="15"/>
                      <w:szCs w:val="15"/>
                    </w:rPr>
                    <w:t>分</w:t>
                  </w:r>
                </w:p>
                <w:p w14:paraId="3AF8B715" w14:textId="77777777" w:rsidR="00D50884" w:rsidRDefault="00D50884" w:rsidP="00D50884">
                  <w:pPr>
                    <w:rPr>
                      <w:sz w:val="15"/>
                      <w:szCs w:val="15"/>
                    </w:rPr>
                  </w:pPr>
                  <w:r>
                    <w:rPr>
                      <w:rFonts w:hint="eastAsia"/>
                      <w:sz w:val="15"/>
                      <w:szCs w:val="15"/>
                    </w:rPr>
                    <w:t>1</w:t>
                  </w:r>
                  <w:r>
                    <w:rPr>
                      <w:sz w:val="15"/>
                      <w:szCs w:val="15"/>
                    </w:rPr>
                    <w:t xml:space="preserve">0: </w:t>
                  </w:r>
                  <w:r>
                    <w:rPr>
                      <w:rFonts w:hint="eastAsia"/>
                      <w:sz w:val="15"/>
                      <w:szCs w:val="15"/>
                    </w:rPr>
                    <w:t>时</w:t>
                  </w:r>
                </w:p>
              </w:tc>
              <w:tc>
                <w:tcPr>
                  <w:tcW w:w="1502" w:type="dxa"/>
                </w:tcPr>
                <w:p w14:paraId="729477D8" w14:textId="77777777" w:rsidR="00D50884" w:rsidRDefault="00D50884" w:rsidP="00D50884">
                  <w:pPr>
                    <w:rPr>
                      <w:sz w:val="15"/>
                      <w:szCs w:val="15"/>
                    </w:rPr>
                  </w:pPr>
                  <w:r>
                    <w:rPr>
                      <w:rFonts w:hint="eastAsia"/>
                      <w:sz w:val="15"/>
                      <w:szCs w:val="15"/>
                    </w:rPr>
                    <w:t>前段时间单位：</w:t>
                  </w:r>
                </w:p>
                <w:p w14:paraId="44C683CB" w14:textId="77777777" w:rsidR="00D50884" w:rsidRDefault="00D50884" w:rsidP="00D50884">
                  <w:pPr>
                    <w:rPr>
                      <w:sz w:val="15"/>
                      <w:szCs w:val="15"/>
                    </w:rPr>
                  </w:pPr>
                  <w:r>
                    <w:rPr>
                      <w:rFonts w:hint="eastAsia"/>
                      <w:sz w:val="15"/>
                      <w:szCs w:val="15"/>
                    </w:rPr>
                    <w:t>0</w:t>
                  </w:r>
                  <w:r>
                    <w:rPr>
                      <w:sz w:val="15"/>
                      <w:szCs w:val="15"/>
                    </w:rPr>
                    <w:t xml:space="preserve">0: </w:t>
                  </w:r>
                  <w:r>
                    <w:rPr>
                      <w:rFonts w:hint="eastAsia"/>
                      <w:sz w:val="15"/>
                      <w:szCs w:val="15"/>
                    </w:rPr>
                    <w:t>秒</w:t>
                  </w:r>
                </w:p>
                <w:p w14:paraId="0EBAD2FF" w14:textId="77777777" w:rsidR="00D50884" w:rsidRDefault="00D50884" w:rsidP="00D50884">
                  <w:pPr>
                    <w:rPr>
                      <w:sz w:val="15"/>
                      <w:szCs w:val="15"/>
                    </w:rPr>
                  </w:pPr>
                  <w:r>
                    <w:rPr>
                      <w:rFonts w:hint="eastAsia"/>
                      <w:sz w:val="15"/>
                      <w:szCs w:val="15"/>
                    </w:rPr>
                    <w:t>0</w:t>
                  </w:r>
                  <w:r>
                    <w:rPr>
                      <w:sz w:val="15"/>
                      <w:szCs w:val="15"/>
                    </w:rPr>
                    <w:t>1</w:t>
                  </w:r>
                  <w:r>
                    <w:rPr>
                      <w:rFonts w:hint="eastAsia"/>
                      <w:sz w:val="15"/>
                      <w:szCs w:val="15"/>
                    </w:rPr>
                    <w:t>:</w:t>
                  </w:r>
                  <w:r>
                    <w:rPr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hint="eastAsia"/>
                      <w:sz w:val="15"/>
                      <w:szCs w:val="15"/>
                    </w:rPr>
                    <w:t>分</w:t>
                  </w:r>
                </w:p>
                <w:p w14:paraId="303D48B8" w14:textId="77777777" w:rsidR="00D50884" w:rsidRDefault="00D50884" w:rsidP="00D50884">
                  <w:pPr>
                    <w:rPr>
                      <w:sz w:val="15"/>
                      <w:szCs w:val="15"/>
                    </w:rPr>
                  </w:pPr>
                  <w:r>
                    <w:rPr>
                      <w:rFonts w:hint="eastAsia"/>
                      <w:sz w:val="15"/>
                      <w:szCs w:val="15"/>
                    </w:rPr>
                    <w:t>1</w:t>
                  </w:r>
                  <w:r>
                    <w:rPr>
                      <w:sz w:val="15"/>
                      <w:szCs w:val="15"/>
                    </w:rPr>
                    <w:t xml:space="preserve">0: </w:t>
                  </w:r>
                  <w:r>
                    <w:rPr>
                      <w:rFonts w:hint="eastAsia"/>
                      <w:sz w:val="15"/>
                      <w:szCs w:val="15"/>
                    </w:rPr>
                    <w:t>时</w:t>
                  </w:r>
                </w:p>
              </w:tc>
            </w:tr>
          </w:tbl>
          <w:p w14:paraId="4DA2A093" w14:textId="77777777" w:rsidR="00D50884" w:rsidRDefault="00D50884" w:rsidP="00D50884">
            <w:pPr>
              <w:rPr>
                <w:sz w:val="15"/>
                <w:szCs w:val="15"/>
              </w:rPr>
            </w:pPr>
          </w:p>
          <w:p w14:paraId="72F70FED" w14:textId="77777777" w:rsidR="00D50884" w:rsidRDefault="00D50884" w:rsidP="00D50884">
            <w:pPr>
              <w:rPr>
                <w:sz w:val="15"/>
                <w:szCs w:val="15"/>
              </w:rPr>
            </w:pPr>
          </w:p>
        </w:tc>
      </w:tr>
      <w:tr w:rsidR="00D50884" w14:paraId="6D4F6B50" w14:textId="77777777" w:rsidTr="00557FBA">
        <w:trPr>
          <w:jc w:val="center"/>
        </w:trPr>
        <w:tc>
          <w:tcPr>
            <w:tcW w:w="675" w:type="dxa"/>
          </w:tcPr>
          <w:p w14:paraId="06DA5F47" w14:textId="77777777" w:rsidR="00D50884" w:rsidRPr="004B07FC" w:rsidRDefault="00794EEC" w:rsidP="00D50884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</w:t>
            </w:r>
            <w:r>
              <w:rPr>
                <w:sz w:val="15"/>
                <w:szCs w:val="15"/>
              </w:rPr>
              <w:t>0267</w:t>
            </w:r>
          </w:p>
        </w:tc>
        <w:tc>
          <w:tcPr>
            <w:tcW w:w="709" w:type="dxa"/>
          </w:tcPr>
          <w:p w14:paraId="0285D94C" w14:textId="77777777" w:rsidR="00D50884" w:rsidRDefault="00D50884" w:rsidP="00D50884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  <w:r>
              <w:rPr>
                <w:sz w:val="15"/>
                <w:szCs w:val="15"/>
              </w:rPr>
              <w:t>266</w:t>
            </w:r>
          </w:p>
        </w:tc>
        <w:tc>
          <w:tcPr>
            <w:tcW w:w="4678" w:type="dxa"/>
          </w:tcPr>
          <w:p w14:paraId="63EDFC6B" w14:textId="77777777" w:rsidR="00D50884" w:rsidRDefault="00D50884" w:rsidP="00D50884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【</w:t>
            </w:r>
            <w:r w:rsidR="008C13CC">
              <w:rPr>
                <w:rFonts w:hint="eastAsia"/>
                <w:sz w:val="15"/>
                <w:szCs w:val="15"/>
              </w:rPr>
              <w:t>手动清料模拟量</w:t>
            </w:r>
            <w:r>
              <w:rPr>
                <w:rFonts w:hint="eastAsia"/>
                <w:sz w:val="15"/>
                <w:szCs w:val="15"/>
              </w:rPr>
              <w:t>】</w:t>
            </w:r>
          </w:p>
          <w:p w14:paraId="3BF97D79" w14:textId="77777777" w:rsidR="00D50884" w:rsidRDefault="00D50884" w:rsidP="00D50884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  <w:r>
              <w:rPr>
                <w:sz w:val="15"/>
                <w:szCs w:val="15"/>
              </w:rPr>
              <w:t>~100</w:t>
            </w:r>
            <w:r>
              <w:rPr>
                <w:rFonts w:hint="eastAsia"/>
                <w:sz w:val="15"/>
                <w:szCs w:val="15"/>
              </w:rPr>
              <w:t>表示</w:t>
            </w:r>
            <w:r>
              <w:rPr>
                <w:rFonts w:hint="eastAsia"/>
                <w:sz w:val="15"/>
                <w:szCs w:val="15"/>
              </w:rPr>
              <w:t>0</w:t>
            </w:r>
            <w:r>
              <w:rPr>
                <w:sz w:val="15"/>
                <w:szCs w:val="15"/>
              </w:rPr>
              <w:t>%~100%</w:t>
            </w:r>
          </w:p>
        </w:tc>
      </w:tr>
      <w:tr w:rsidR="00232129" w14:paraId="4A9722ED" w14:textId="77777777" w:rsidTr="00557FBA">
        <w:trPr>
          <w:jc w:val="center"/>
        </w:trPr>
        <w:tc>
          <w:tcPr>
            <w:tcW w:w="675" w:type="dxa"/>
          </w:tcPr>
          <w:p w14:paraId="1AD4CC88" w14:textId="77777777" w:rsidR="00232129" w:rsidRDefault="007E7A2F" w:rsidP="00232129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</w:t>
            </w:r>
            <w:r>
              <w:rPr>
                <w:sz w:val="15"/>
                <w:szCs w:val="15"/>
              </w:rPr>
              <w:t>0268</w:t>
            </w:r>
          </w:p>
        </w:tc>
        <w:tc>
          <w:tcPr>
            <w:tcW w:w="709" w:type="dxa"/>
          </w:tcPr>
          <w:p w14:paraId="70B7499B" w14:textId="77777777" w:rsidR="00232129" w:rsidRDefault="007E7A2F" w:rsidP="00232129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  <w:r>
              <w:rPr>
                <w:sz w:val="15"/>
                <w:szCs w:val="15"/>
              </w:rPr>
              <w:t>267</w:t>
            </w:r>
          </w:p>
        </w:tc>
        <w:tc>
          <w:tcPr>
            <w:tcW w:w="4678" w:type="dxa"/>
          </w:tcPr>
          <w:p w14:paraId="428FB519" w14:textId="77777777" w:rsidR="00232129" w:rsidRDefault="00232129" w:rsidP="00232129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【供料关门报警时间】（可读</w:t>
            </w:r>
            <w:r>
              <w:rPr>
                <w:rFonts w:hint="eastAsia"/>
                <w:sz w:val="15"/>
                <w:szCs w:val="15"/>
              </w:rPr>
              <w:t>/</w:t>
            </w:r>
            <w:r>
              <w:rPr>
                <w:rFonts w:hint="eastAsia"/>
                <w:sz w:val="15"/>
                <w:szCs w:val="15"/>
              </w:rPr>
              <w:t>可写）</w:t>
            </w:r>
          </w:p>
          <w:p w14:paraId="1E23483E" w14:textId="77777777" w:rsidR="00232129" w:rsidRDefault="00232129" w:rsidP="00232129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  <w:r>
              <w:rPr>
                <w:sz w:val="15"/>
                <w:szCs w:val="15"/>
              </w:rPr>
              <w:t>~999</w:t>
            </w:r>
            <w:r>
              <w:rPr>
                <w:rFonts w:hint="eastAsia"/>
                <w:sz w:val="15"/>
                <w:szCs w:val="15"/>
              </w:rPr>
              <w:t>表示</w:t>
            </w:r>
            <w:r>
              <w:rPr>
                <w:rFonts w:hint="eastAsia"/>
                <w:sz w:val="15"/>
                <w:szCs w:val="15"/>
              </w:rPr>
              <w:t>0</w:t>
            </w:r>
            <w:r>
              <w:rPr>
                <w:sz w:val="15"/>
                <w:szCs w:val="15"/>
              </w:rPr>
              <w:t>.0s~99.9s</w:t>
            </w:r>
          </w:p>
        </w:tc>
      </w:tr>
      <w:tr w:rsidR="00232129" w14:paraId="4B22F7EA" w14:textId="77777777" w:rsidTr="00557FBA">
        <w:trPr>
          <w:jc w:val="center"/>
        </w:trPr>
        <w:tc>
          <w:tcPr>
            <w:tcW w:w="675" w:type="dxa"/>
          </w:tcPr>
          <w:p w14:paraId="2323C4FA" w14:textId="77777777" w:rsidR="00232129" w:rsidRDefault="007E7A2F" w:rsidP="00232129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</w:t>
            </w:r>
            <w:r>
              <w:rPr>
                <w:sz w:val="15"/>
                <w:szCs w:val="15"/>
              </w:rPr>
              <w:t>0269</w:t>
            </w:r>
          </w:p>
        </w:tc>
        <w:tc>
          <w:tcPr>
            <w:tcW w:w="709" w:type="dxa"/>
          </w:tcPr>
          <w:p w14:paraId="2E486D5C" w14:textId="77777777" w:rsidR="00232129" w:rsidRDefault="007E7A2F" w:rsidP="00232129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  <w:r>
              <w:rPr>
                <w:sz w:val="15"/>
                <w:szCs w:val="15"/>
              </w:rPr>
              <w:t>268</w:t>
            </w:r>
          </w:p>
        </w:tc>
        <w:tc>
          <w:tcPr>
            <w:tcW w:w="4678" w:type="dxa"/>
          </w:tcPr>
          <w:p w14:paraId="2B98214A" w14:textId="77777777" w:rsidR="00232129" w:rsidRDefault="00232129" w:rsidP="00232129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【供料开门方向定义】（可读</w:t>
            </w:r>
            <w:r>
              <w:rPr>
                <w:rFonts w:hint="eastAsia"/>
                <w:sz w:val="15"/>
                <w:szCs w:val="15"/>
              </w:rPr>
              <w:t>/</w:t>
            </w:r>
            <w:r>
              <w:rPr>
                <w:rFonts w:hint="eastAsia"/>
                <w:sz w:val="15"/>
                <w:szCs w:val="15"/>
              </w:rPr>
              <w:t>可写）</w:t>
            </w:r>
          </w:p>
          <w:p w14:paraId="0641D693" w14:textId="77777777" w:rsidR="00232129" w:rsidRDefault="00232129" w:rsidP="00232129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  <w:r>
              <w:rPr>
                <w:rFonts w:hint="eastAsia"/>
                <w:sz w:val="15"/>
                <w:szCs w:val="15"/>
              </w:rPr>
              <w:t>：输出无效时开门</w:t>
            </w:r>
          </w:p>
          <w:p w14:paraId="26D16BD8" w14:textId="77777777" w:rsidR="00232129" w:rsidRDefault="00232129" w:rsidP="00232129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</w:t>
            </w:r>
            <w:r>
              <w:rPr>
                <w:rFonts w:hint="eastAsia"/>
                <w:sz w:val="15"/>
                <w:szCs w:val="15"/>
              </w:rPr>
              <w:t>：输出有效时开门</w:t>
            </w:r>
          </w:p>
        </w:tc>
      </w:tr>
      <w:tr w:rsidR="00232129" w14:paraId="2244FE3F" w14:textId="77777777" w:rsidTr="00557FBA">
        <w:trPr>
          <w:jc w:val="center"/>
        </w:trPr>
        <w:tc>
          <w:tcPr>
            <w:tcW w:w="675" w:type="dxa"/>
          </w:tcPr>
          <w:p w14:paraId="178D9990" w14:textId="77777777" w:rsidR="00232129" w:rsidRDefault="00232129" w:rsidP="00232129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</w:t>
            </w:r>
            <w:r>
              <w:rPr>
                <w:sz w:val="15"/>
                <w:szCs w:val="15"/>
              </w:rPr>
              <w:t>02</w:t>
            </w:r>
            <w:r w:rsidR="007E7A2F">
              <w:rPr>
                <w:sz w:val="15"/>
                <w:szCs w:val="15"/>
              </w:rPr>
              <w:t>70</w:t>
            </w:r>
            <w:r>
              <w:rPr>
                <w:sz w:val="15"/>
                <w:szCs w:val="15"/>
              </w:rPr>
              <w:t>~</w:t>
            </w:r>
          </w:p>
          <w:p w14:paraId="2E48DCB7" w14:textId="77777777" w:rsidR="00232129" w:rsidRPr="004B07FC" w:rsidRDefault="00232129" w:rsidP="00232129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</w:t>
            </w:r>
            <w:r>
              <w:rPr>
                <w:sz w:val="15"/>
                <w:szCs w:val="15"/>
              </w:rPr>
              <w:t>0352</w:t>
            </w:r>
          </w:p>
        </w:tc>
        <w:tc>
          <w:tcPr>
            <w:tcW w:w="709" w:type="dxa"/>
          </w:tcPr>
          <w:p w14:paraId="3C48232F" w14:textId="77777777" w:rsidR="00232129" w:rsidRDefault="00232129" w:rsidP="0023212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026</w:t>
            </w:r>
            <w:r w:rsidR="007E7A2F">
              <w:rPr>
                <w:sz w:val="15"/>
                <w:szCs w:val="15"/>
              </w:rPr>
              <w:t>9</w:t>
            </w:r>
            <w:r>
              <w:rPr>
                <w:rFonts w:hint="eastAsia"/>
                <w:sz w:val="15"/>
                <w:szCs w:val="15"/>
              </w:rPr>
              <w:t>~</w:t>
            </w:r>
          </w:p>
          <w:p w14:paraId="367A9F96" w14:textId="77777777" w:rsidR="00232129" w:rsidRPr="004B07FC" w:rsidRDefault="00232129" w:rsidP="0023212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0351</w:t>
            </w:r>
          </w:p>
        </w:tc>
        <w:tc>
          <w:tcPr>
            <w:tcW w:w="4678" w:type="dxa"/>
          </w:tcPr>
          <w:p w14:paraId="19490B58" w14:textId="77777777" w:rsidR="00232129" w:rsidRPr="00490966" w:rsidRDefault="00232129" w:rsidP="00232129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备用</w:t>
            </w:r>
          </w:p>
        </w:tc>
      </w:tr>
      <w:tr w:rsidR="00232129" w14:paraId="240529AB" w14:textId="77777777" w:rsidTr="00557FBA">
        <w:trPr>
          <w:jc w:val="center"/>
        </w:trPr>
        <w:tc>
          <w:tcPr>
            <w:tcW w:w="675" w:type="dxa"/>
          </w:tcPr>
          <w:p w14:paraId="4BDA711B" w14:textId="77777777" w:rsidR="00232129" w:rsidRPr="004B07FC" w:rsidRDefault="00232129" w:rsidP="00232129">
            <w:pPr>
              <w:rPr>
                <w:sz w:val="15"/>
                <w:szCs w:val="15"/>
              </w:rPr>
            </w:pPr>
          </w:p>
        </w:tc>
        <w:tc>
          <w:tcPr>
            <w:tcW w:w="709" w:type="dxa"/>
          </w:tcPr>
          <w:p w14:paraId="1631F7D2" w14:textId="77777777" w:rsidR="00232129" w:rsidRPr="004B07FC" w:rsidRDefault="00232129" w:rsidP="00232129">
            <w:pPr>
              <w:rPr>
                <w:sz w:val="15"/>
                <w:szCs w:val="15"/>
              </w:rPr>
            </w:pPr>
          </w:p>
        </w:tc>
        <w:tc>
          <w:tcPr>
            <w:tcW w:w="4678" w:type="dxa"/>
          </w:tcPr>
          <w:p w14:paraId="15FCF30E" w14:textId="77777777" w:rsidR="00232129" w:rsidRPr="00490966" w:rsidRDefault="00232129" w:rsidP="00232129">
            <w:pPr>
              <w:rPr>
                <w:sz w:val="15"/>
                <w:szCs w:val="15"/>
              </w:rPr>
            </w:pPr>
          </w:p>
        </w:tc>
      </w:tr>
    </w:tbl>
    <w:p w14:paraId="751C46D5" w14:textId="77777777" w:rsidR="001373E3" w:rsidRDefault="001373E3"/>
    <w:p w14:paraId="58D63EAE" w14:textId="77777777" w:rsidR="001373E3" w:rsidRPr="001373E3" w:rsidRDefault="001373E3" w:rsidP="001373E3">
      <w:pPr>
        <w:pStyle w:val="2"/>
        <w:spacing w:before="0" w:after="0" w:line="240" w:lineRule="auto"/>
        <w:rPr>
          <w:sz w:val="28"/>
        </w:rPr>
      </w:pPr>
      <w:bookmarkStart w:id="50" w:name="_Toc43393320"/>
      <w:r w:rsidRPr="001373E3">
        <w:rPr>
          <w:rFonts w:hint="eastAsia"/>
          <w:sz w:val="28"/>
        </w:rPr>
        <w:t>（</w:t>
      </w:r>
      <w:r w:rsidRPr="001373E3">
        <w:rPr>
          <w:rFonts w:hint="eastAsia"/>
          <w:sz w:val="28"/>
        </w:rPr>
        <w:t>6</w:t>
      </w:r>
      <w:r w:rsidRPr="001373E3">
        <w:rPr>
          <w:rFonts w:hint="eastAsia"/>
          <w:sz w:val="28"/>
        </w:rPr>
        <w:t>）模块参数</w:t>
      </w:r>
      <w:bookmarkEnd w:id="50"/>
    </w:p>
    <w:tbl>
      <w:tblPr>
        <w:tblStyle w:val="a8"/>
        <w:tblW w:w="6062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4678"/>
      </w:tblGrid>
      <w:tr w:rsidR="001373E3" w14:paraId="0EF05EF3" w14:textId="77777777" w:rsidTr="001373E3">
        <w:trPr>
          <w:jc w:val="center"/>
        </w:trPr>
        <w:tc>
          <w:tcPr>
            <w:tcW w:w="675" w:type="dxa"/>
            <w:shd w:val="clear" w:color="auto" w:fill="BFBFBF" w:themeFill="background1" w:themeFillShade="BF"/>
            <w:vAlign w:val="center"/>
          </w:tcPr>
          <w:p w14:paraId="2E2F893B" w14:textId="77777777" w:rsidR="001373E3" w:rsidRDefault="001373E3" w:rsidP="001373E3">
            <w:pPr>
              <w:jc w:val="center"/>
            </w:pPr>
            <w:r>
              <w:rPr>
                <w:rFonts w:hint="eastAsia"/>
              </w:rPr>
              <w:t>PLC</w:t>
            </w:r>
            <w:r>
              <w:rPr>
                <w:rFonts w:hint="eastAsia"/>
              </w:rPr>
              <w:t>地址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70B0651D" w14:textId="77777777" w:rsidR="001373E3" w:rsidRDefault="001373E3" w:rsidP="001373E3">
            <w:pPr>
              <w:jc w:val="center"/>
            </w:pPr>
            <w:r>
              <w:rPr>
                <w:rFonts w:hint="eastAsia"/>
              </w:rPr>
              <w:t>设备地址</w:t>
            </w:r>
          </w:p>
        </w:tc>
        <w:tc>
          <w:tcPr>
            <w:tcW w:w="4678" w:type="dxa"/>
            <w:shd w:val="clear" w:color="auto" w:fill="BFBFBF" w:themeFill="background1" w:themeFillShade="BF"/>
            <w:vAlign w:val="center"/>
          </w:tcPr>
          <w:p w14:paraId="3A23EAB8" w14:textId="77777777" w:rsidR="001373E3" w:rsidRDefault="001373E3" w:rsidP="001373E3">
            <w:pPr>
              <w:jc w:val="center"/>
            </w:pPr>
            <w:r>
              <w:rPr>
                <w:rFonts w:hint="eastAsia"/>
              </w:rPr>
              <w:t>说明</w:t>
            </w:r>
          </w:p>
        </w:tc>
      </w:tr>
      <w:tr w:rsidR="001373E3" w14:paraId="7727F47D" w14:textId="77777777" w:rsidTr="00557FBA">
        <w:trPr>
          <w:jc w:val="center"/>
        </w:trPr>
        <w:tc>
          <w:tcPr>
            <w:tcW w:w="675" w:type="dxa"/>
          </w:tcPr>
          <w:p w14:paraId="36775C68" w14:textId="77777777" w:rsidR="001373E3" w:rsidRDefault="003C4A57" w:rsidP="001373E3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</w:t>
            </w:r>
            <w:r>
              <w:rPr>
                <w:sz w:val="15"/>
                <w:szCs w:val="15"/>
              </w:rPr>
              <w:t>0353~</w:t>
            </w:r>
          </w:p>
          <w:p w14:paraId="1C20CA3D" w14:textId="77777777" w:rsidR="003C4A57" w:rsidRPr="004B07FC" w:rsidRDefault="003C4A57" w:rsidP="003C4A57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</w:t>
            </w:r>
            <w:r>
              <w:rPr>
                <w:sz w:val="15"/>
                <w:szCs w:val="15"/>
              </w:rPr>
              <w:t>0354</w:t>
            </w:r>
          </w:p>
        </w:tc>
        <w:tc>
          <w:tcPr>
            <w:tcW w:w="709" w:type="dxa"/>
          </w:tcPr>
          <w:p w14:paraId="30FB5270" w14:textId="77777777" w:rsidR="003C4A57" w:rsidRDefault="001373E3" w:rsidP="001373E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0352~</w:t>
            </w:r>
          </w:p>
          <w:p w14:paraId="34966915" w14:textId="77777777" w:rsidR="001373E3" w:rsidRPr="004B07FC" w:rsidRDefault="001373E3" w:rsidP="001373E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0353</w:t>
            </w:r>
          </w:p>
        </w:tc>
        <w:tc>
          <w:tcPr>
            <w:tcW w:w="4678" w:type="dxa"/>
          </w:tcPr>
          <w:p w14:paraId="094A0EAB" w14:textId="77777777" w:rsidR="001373E3" w:rsidRDefault="001373E3" w:rsidP="001373E3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【通信格式】（可读</w:t>
            </w:r>
            <w:r>
              <w:rPr>
                <w:rFonts w:hint="eastAsia"/>
                <w:sz w:val="15"/>
                <w:szCs w:val="15"/>
              </w:rPr>
              <w:t>/</w:t>
            </w:r>
            <w:r>
              <w:rPr>
                <w:rFonts w:hint="eastAsia"/>
                <w:sz w:val="15"/>
                <w:szCs w:val="15"/>
              </w:rPr>
              <w:t>可写）</w:t>
            </w:r>
          </w:p>
          <w:p w14:paraId="792166E5" w14:textId="77777777" w:rsidR="001373E3" w:rsidRPr="002178DB" w:rsidRDefault="001373E3" w:rsidP="001373E3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注：从</w:t>
            </w:r>
            <w:r>
              <w:rPr>
                <w:rFonts w:hint="eastAsia"/>
                <w:sz w:val="15"/>
                <w:szCs w:val="15"/>
              </w:rPr>
              <w:t>R</w:t>
            </w:r>
            <w:r>
              <w:rPr>
                <w:sz w:val="15"/>
                <w:szCs w:val="15"/>
              </w:rPr>
              <w:t>S232</w:t>
            </w:r>
            <w:r>
              <w:rPr>
                <w:rFonts w:hint="eastAsia"/>
                <w:sz w:val="15"/>
                <w:szCs w:val="15"/>
              </w:rPr>
              <w:t>接口访问该地址，则访问的是</w:t>
            </w:r>
            <w:r>
              <w:rPr>
                <w:rFonts w:hint="eastAsia"/>
                <w:sz w:val="15"/>
                <w:szCs w:val="15"/>
              </w:rPr>
              <w:t>R</w:t>
            </w:r>
            <w:r>
              <w:rPr>
                <w:sz w:val="15"/>
                <w:szCs w:val="15"/>
              </w:rPr>
              <w:t>S232</w:t>
            </w:r>
            <w:r>
              <w:rPr>
                <w:rFonts w:hint="eastAsia"/>
                <w:sz w:val="15"/>
                <w:szCs w:val="15"/>
              </w:rPr>
              <w:t>的通信格式；从</w:t>
            </w:r>
            <w:r>
              <w:rPr>
                <w:rFonts w:hint="eastAsia"/>
                <w:sz w:val="15"/>
                <w:szCs w:val="15"/>
              </w:rPr>
              <w:lastRenderedPageBreak/>
              <w:t>R</w:t>
            </w:r>
            <w:r>
              <w:rPr>
                <w:sz w:val="15"/>
                <w:szCs w:val="15"/>
              </w:rPr>
              <w:t>S485</w:t>
            </w:r>
            <w:r>
              <w:rPr>
                <w:rFonts w:hint="eastAsia"/>
                <w:sz w:val="15"/>
                <w:szCs w:val="15"/>
              </w:rPr>
              <w:t>接口访问该地址，则访问的是</w:t>
            </w:r>
            <w:r>
              <w:rPr>
                <w:rFonts w:hint="eastAsia"/>
                <w:sz w:val="15"/>
                <w:szCs w:val="15"/>
              </w:rPr>
              <w:t>R</w:t>
            </w:r>
            <w:r>
              <w:rPr>
                <w:sz w:val="15"/>
                <w:szCs w:val="15"/>
              </w:rPr>
              <w:t>S485</w:t>
            </w:r>
            <w:r>
              <w:rPr>
                <w:rFonts w:hint="eastAsia"/>
                <w:sz w:val="15"/>
                <w:szCs w:val="15"/>
              </w:rPr>
              <w:t>的通信格式。</w:t>
            </w:r>
          </w:p>
          <w:tbl>
            <w:tblPr>
              <w:tblStyle w:val="a8"/>
              <w:tblW w:w="4538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993"/>
              <w:gridCol w:w="992"/>
              <w:gridCol w:w="992"/>
              <w:gridCol w:w="1561"/>
            </w:tblGrid>
            <w:tr w:rsidR="001373E3" w14:paraId="020C4B6D" w14:textId="77777777" w:rsidTr="004846B4">
              <w:trPr>
                <w:jc w:val="center"/>
              </w:trPr>
              <w:tc>
                <w:tcPr>
                  <w:tcW w:w="993" w:type="dxa"/>
                </w:tcPr>
                <w:p w14:paraId="117568EA" w14:textId="77777777" w:rsidR="001373E3" w:rsidRDefault="001373E3" w:rsidP="001373E3">
                  <w:pPr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设备地址</w:t>
                  </w:r>
                </w:p>
              </w:tc>
              <w:tc>
                <w:tcPr>
                  <w:tcW w:w="992" w:type="dxa"/>
                </w:tcPr>
                <w:p w14:paraId="60468716" w14:textId="77777777" w:rsidR="001373E3" w:rsidRDefault="001373E3" w:rsidP="001373E3">
                  <w:pPr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波特率</w:t>
                  </w:r>
                </w:p>
              </w:tc>
              <w:tc>
                <w:tcPr>
                  <w:tcW w:w="992" w:type="dxa"/>
                </w:tcPr>
                <w:p w14:paraId="0CB94C09" w14:textId="77777777" w:rsidR="001373E3" w:rsidRDefault="001373E3" w:rsidP="001373E3">
                  <w:pPr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数据格式</w:t>
                  </w:r>
                </w:p>
              </w:tc>
              <w:tc>
                <w:tcPr>
                  <w:tcW w:w="1561" w:type="dxa"/>
                </w:tcPr>
                <w:p w14:paraId="3BA69E1B" w14:textId="77777777" w:rsidR="001373E3" w:rsidRDefault="001373E3" w:rsidP="001373E3">
                  <w:pPr>
                    <w:rPr>
                      <w:sz w:val="15"/>
                      <w:szCs w:val="15"/>
                    </w:rPr>
                  </w:pPr>
                  <w:r>
                    <w:rPr>
                      <w:rFonts w:hint="eastAsia"/>
                      <w:sz w:val="15"/>
                      <w:szCs w:val="15"/>
                    </w:rPr>
                    <w:t>通信协议</w:t>
                  </w:r>
                </w:p>
              </w:tc>
            </w:tr>
            <w:tr w:rsidR="001373E3" w14:paraId="6FF91267" w14:textId="77777777" w:rsidTr="004846B4">
              <w:trPr>
                <w:jc w:val="center"/>
              </w:trPr>
              <w:tc>
                <w:tcPr>
                  <w:tcW w:w="993" w:type="dxa"/>
                </w:tcPr>
                <w:p w14:paraId="2CB6515E" w14:textId="77777777" w:rsidR="001373E3" w:rsidRDefault="001373E3" w:rsidP="001373E3">
                  <w:pPr>
                    <w:rPr>
                      <w:sz w:val="15"/>
                      <w:szCs w:val="15"/>
                    </w:rPr>
                  </w:pPr>
                  <w:r>
                    <w:rPr>
                      <w:rFonts w:hint="eastAsia"/>
                      <w:sz w:val="15"/>
                      <w:szCs w:val="15"/>
                    </w:rPr>
                    <w:t>D</w:t>
                  </w:r>
                  <w:r>
                    <w:rPr>
                      <w:sz w:val="15"/>
                      <w:szCs w:val="15"/>
                    </w:rPr>
                    <w:t>20</w:t>
                  </w:r>
                  <w:r>
                    <w:rPr>
                      <w:rFonts w:hint="eastAsia"/>
                      <w:sz w:val="15"/>
                      <w:szCs w:val="15"/>
                    </w:rPr>
                    <w:t>~D</w:t>
                  </w:r>
                  <w:r>
                    <w:rPr>
                      <w:sz w:val="15"/>
                      <w:szCs w:val="15"/>
                    </w:rPr>
                    <w:t>14</w:t>
                  </w:r>
                  <w:r>
                    <w:rPr>
                      <w:sz w:val="15"/>
                      <w:szCs w:val="15"/>
                    </w:rPr>
                    <w:t>：</w:t>
                  </w:r>
                </w:p>
                <w:p w14:paraId="695C428A" w14:textId="77777777" w:rsidR="001373E3" w:rsidRDefault="001373E3" w:rsidP="001373E3">
                  <w:pPr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0~99</w:t>
                  </w:r>
                </w:p>
              </w:tc>
              <w:tc>
                <w:tcPr>
                  <w:tcW w:w="992" w:type="dxa"/>
                </w:tcPr>
                <w:p w14:paraId="13718C3D" w14:textId="77777777" w:rsidR="001373E3" w:rsidRDefault="001373E3" w:rsidP="001373E3">
                  <w:pPr>
                    <w:rPr>
                      <w:sz w:val="15"/>
                      <w:szCs w:val="15"/>
                    </w:rPr>
                  </w:pPr>
                  <w:r>
                    <w:rPr>
                      <w:rFonts w:hint="eastAsia"/>
                      <w:sz w:val="15"/>
                      <w:szCs w:val="15"/>
                    </w:rPr>
                    <w:t>D</w:t>
                  </w:r>
                  <w:r>
                    <w:rPr>
                      <w:sz w:val="15"/>
                      <w:szCs w:val="15"/>
                    </w:rPr>
                    <w:t>13</w:t>
                  </w:r>
                  <w:r>
                    <w:rPr>
                      <w:rFonts w:hint="eastAsia"/>
                      <w:sz w:val="15"/>
                      <w:szCs w:val="15"/>
                    </w:rPr>
                    <w:t>~D</w:t>
                  </w:r>
                  <w:r>
                    <w:rPr>
                      <w:sz w:val="15"/>
                      <w:szCs w:val="15"/>
                    </w:rPr>
                    <w:t>10</w:t>
                  </w:r>
                  <w:r>
                    <w:rPr>
                      <w:rFonts w:hint="eastAsia"/>
                      <w:sz w:val="15"/>
                      <w:szCs w:val="15"/>
                    </w:rPr>
                    <w:t>:</w:t>
                  </w:r>
                </w:p>
                <w:p w14:paraId="061DCD6A" w14:textId="77777777" w:rsidR="001373E3" w:rsidRDefault="001373E3" w:rsidP="001373E3">
                  <w:pPr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 xml:space="preserve">0000: </w:t>
                  </w:r>
                  <w:r>
                    <w:rPr>
                      <w:rFonts w:hint="eastAsia"/>
                      <w:sz w:val="15"/>
                      <w:szCs w:val="15"/>
                    </w:rPr>
                    <w:t>4800</w:t>
                  </w:r>
                </w:p>
                <w:p w14:paraId="405E1966" w14:textId="77777777" w:rsidR="001373E3" w:rsidRDefault="001373E3" w:rsidP="001373E3">
                  <w:pPr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000</w:t>
                  </w:r>
                  <w:r>
                    <w:rPr>
                      <w:rFonts w:hint="eastAsia"/>
                      <w:sz w:val="15"/>
                      <w:szCs w:val="15"/>
                    </w:rPr>
                    <w:t>1: 9600</w:t>
                  </w:r>
                </w:p>
                <w:p w14:paraId="7501393D" w14:textId="77777777" w:rsidR="001373E3" w:rsidRDefault="001373E3" w:rsidP="001373E3">
                  <w:pPr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0010</w:t>
                  </w:r>
                  <w:r>
                    <w:rPr>
                      <w:rFonts w:hint="eastAsia"/>
                      <w:sz w:val="15"/>
                      <w:szCs w:val="15"/>
                    </w:rPr>
                    <w:t>: 19200</w:t>
                  </w:r>
                </w:p>
                <w:p w14:paraId="4AFDDB89" w14:textId="77777777" w:rsidR="001373E3" w:rsidRDefault="001373E3" w:rsidP="001373E3">
                  <w:pPr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0011</w:t>
                  </w:r>
                  <w:r>
                    <w:rPr>
                      <w:rFonts w:hint="eastAsia"/>
                      <w:sz w:val="15"/>
                      <w:szCs w:val="15"/>
                    </w:rPr>
                    <w:t>: 38400</w:t>
                  </w:r>
                </w:p>
                <w:p w14:paraId="07DBF2B6" w14:textId="77777777" w:rsidR="001373E3" w:rsidRDefault="001373E3" w:rsidP="001373E3">
                  <w:pPr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0100</w:t>
                  </w:r>
                  <w:r>
                    <w:rPr>
                      <w:rFonts w:hint="eastAsia"/>
                      <w:sz w:val="15"/>
                      <w:szCs w:val="15"/>
                    </w:rPr>
                    <w:t>: 57600</w:t>
                  </w:r>
                </w:p>
              </w:tc>
              <w:tc>
                <w:tcPr>
                  <w:tcW w:w="992" w:type="dxa"/>
                </w:tcPr>
                <w:p w14:paraId="1BFADEBA" w14:textId="77777777" w:rsidR="001373E3" w:rsidRDefault="001373E3" w:rsidP="001373E3">
                  <w:pPr>
                    <w:rPr>
                      <w:sz w:val="15"/>
                      <w:szCs w:val="15"/>
                    </w:rPr>
                  </w:pPr>
                  <w:r>
                    <w:rPr>
                      <w:rFonts w:hint="eastAsia"/>
                      <w:sz w:val="15"/>
                      <w:szCs w:val="15"/>
                    </w:rPr>
                    <w:t>D</w:t>
                  </w:r>
                  <w:r>
                    <w:rPr>
                      <w:sz w:val="15"/>
                      <w:szCs w:val="15"/>
                    </w:rPr>
                    <w:t>9</w:t>
                  </w:r>
                  <w:r>
                    <w:rPr>
                      <w:rFonts w:hint="eastAsia"/>
                      <w:sz w:val="15"/>
                      <w:szCs w:val="15"/>
                    </w:rPr>
                    <w:t>~D</w:t>
                  </w:r>
                  <w:r>
                    <w:rPr>
                      <w:sz w:val="15"/>
                      <w:szCs w:val="15"/>
                    </w:rPr>
                    <w:t>6</w:t>
                  </w:r>
                  <w:r>
                    <w:rPr>
                      <w:rFonts w:hint="eastAsia"/>
                      <w:sz w:val="15"/>
                      <w:szCs w:val="15"/>
                    </w:rPr>
                    <w:t>:</w:t>
                  </w:r>
                </w:p>
                <w:p w14:paraId="023F384D" w14:textId="77777777" w:rsidR="001373E3" w:rsidRDefault="001373E3" w:rsidP="001373E3">
                  <w:pPr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 xml:space="preserve">0000: </w:t>
                  </w:r>
                  <w:r>
                    <w:rPr>
                      <w:rFonts w:hint="eastAsia"/>
                      <w:sz w:val="15"/>
                      <w:szCs w:val="15"/>
                    </w:rPr>
                    <w:t>7-E-1</w:t>
                  </w:r>
                </w:p>
                <w:p w14:paraId="4E5F9453" w14:textId="77777777" w:rsidR="001373E3" w:rsidRDefault="001373E3" w:rsidP="001373E3">
                  <w:pPr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 xml:space="preserve">0001: </w:t>
                  </w:r>
                  <w:r>
                    <w:rPr>
                      <w:rFonts w:hint="eastAsia"/>
                      <w:sz w:val="15"/>
                      <w:szCs w:val="15"/>
                    </w:rPr>
                    <w:t>7-O-1</w:t>
                  </w:r>
                </w:p>
                <w:p w14:paraId="43CA1064" w14:textId="77777777" w:rsidR="001373E3" w:rsidRDefault="001373E3" w:rsidP="001373E3">
                  <w:pPr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0010</w:t>
                  </w:r>
                  <w:r>
                    <w:rPr>
                      <w:rFonts w:hint="eastAsia"/>
                      <w:sz w:val="15"/>
                      <w:szCs w:val="15"/>
                    </w:rPr>
                    <w:t>: 8-N-1</w:t>
                  </w:r>
                </w:p>
                <w:p w14:paraId="39E3ADCF" w14:textId="77777777" w:rsidR="001373E3" w:rsidRDefault="001373E3" w:rsidP="001373E3">
                  <w:pPr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0011</w:t>
                  </w:r>
                  <w:r>
                    <w:rPr>
                      <w:rFonts w:hint="eastAsia"/>
                      <w:sz w:val="15"/>
                      <w:szCs w:val="15"/>
                    </w:rPr>
                    <w:t>: 8-E-1</w:t>
                  </w:r>
                </w:p>
                <w:p w14:paraId="6E8FC419" w14:textId="77777777" w:rsidR="001373E3" w:rsidRDefault="001373E3" w:rsidP="001373E3">
                  <w:pPr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0100</w:t>
                  </w:r>
                  <w:r>
                    <w:rPr>
                      <w:rFonts w:hint="eastAsia"/>
                      <w:sz w:val="15"/>
                      <w:szCs w:val="15"/>
                    </w:rPr>
                    <w:t>:</w:t>
                  </w:r>
                  <w:r>
                    <w:rPr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hint="eastAsia"/>
                      <w:sz w:val="15"/>
                      <w:szCs w:val="15"/>
                    </w:rPr>
                    <w:t>8-O-1</w:t>
                  </w:r>
                </w:p>
              </w:tc>
              <w:tc>
                <w:tcPr>
                  <w:tcW w:w="1561" w:type="dxa"/>
                </w:tcPr>
                <w:p w14:paraId="1C62F47C" w14:textId="77777777" w:rsidR="001373E3" w:rsidRDefault="001373E3" w:rsidP="001373E3">
                  <w:pPr>
                    <w:rPr>
                      <w:sz w:val="15"/>
                      <w:szCs w:val="15"/>
                    </w:rPr>
                  </w:pPr>
                  <w:r>
                    <w:rPr>
                      <w:rFonts w:hint="eastAsia"/>
                      <w:sz w:val="15"/>
                      <w:szCs w:val="15"/>
                    </w:rPr>
                    <w:t>D</w:t>
                  </w:r>
                  <w:r>
                    <w:rPr>
                      <w:sz w:val="15"/>
                      <w:szCs w:val="15"/>
                    </w:rPr>
                    <w:t>5~D0</w:t>
                  </w:r>
                </w:p>
                <w:p w14:paraId="1B4A0733" w14:textId="77777777" w:rsidR="001373E3" w:rsidRDefault="001373E3" w:rsidP="001373E3">
                  <w:pPr>
                    <w:rPr>
                      <w:sz w:val="15"/>
                      <w:szCs w:val="15"/>
                    </w:rPr>
                  </w:pPr>
                  <w:r>
                    <w:rPr>
                      <w:rFonts w:hint="eastAsia"/>
                      <w:sz w:val="15"/>
                      <w:szCs w:val="15"/>
                    </w:rPr>
                    <w:t>0</w:t>
                  </w:r>
                  <w:r>
                    <w:rPr>
                      <w:sz w:val="15"/>
                      <w:szCs w:val="15"/>
                    </w:rPr>
                    <w:t>00000</w:t>
                  </w:r>
                  <w:r>
                    <w:rPr>
                      <w:rFonts w:hint="eastAsia"/>
                      <w:sz w:val="15"/>
                      <w:szCs w:val="15"/>
                    </w:rPr>
                    <w:t>：</w:t>
                  </w:r>
                  <w:r>
                    <w:rPr>
                      <w:rFonts w:hint="eastAsia"/>
                      <w:sz w:val="15"/>
                      <w:szCs w:val="15"/>
                    </w:rPr>
                    <w:t>Mo</w:t>
                  </w:r>
                  <w:r>
                    <w:rPr>
                      <w:sz w:val="15"/>
                      <w:szCs w:val="15"/>
                    </w:rPr>
                    <w:t>dbus-RTU-H</w:t>
                  </w:r>
                </w:p>
                <w:p w14:paraId="0202F451" w14:textId="77777777" w:rsidR="001373E3" w:rsidRDefault="001373E3" w:rsidP="001373E3">
                  <w:pPr>
                    <w:rPr>
                      <w:sz w:val="15"/>
                      <w:szCs w:val="15"/>
                    </w:rPr>
                  </w:pPr>
                  <w:r>
                    <w:rPr>
                      <w:rFonts w:hint="eastAsia"/>
                      <w:sz w:val="15"/>
                      <w:szCs w:val="15"/>
                    </w:rPr>
                    <w:t>0</w:t>
                  </w:r>
                  <w:r>
                    <w:rPr>
                      <w:sz w:val="15"/>
                      <w:szCs w:val="15"/>
                    </w:rPr>
                    <w:t>00001</w:t>
                  </w:r>
                  <w:r>
                    <w:rPr>
                      <w:rFonts w:hint="eastAsia"/>
                      <w:sz w:val="15"/>
                      <w:szCs w:val="15"/>
                    </w:rPr>
                    <w:t>：</w:t>
                  </w:r>
                  <w:r>
                    <w:rPr>
                      <w:rFonts w:hint="eastAsia"/>
                      <w:sz w:val="15"/>
                      <w:szCs w:val="15"/>
                    </w:rPr>
                    <w:t>M</w:t>
                  </w:r>
                  <w:r>
                    <w:rPr>
                      <w:sz w:val="15"/>
                      <w:szCs w:val="15"/>
                    </w:rPr>
                    <w:t>odbus-RTU-L</w:t>
                  </w:r>
                </w:p>
                <w:p w14:paraId="46637129" w14:textId="77777777" w:rsidR="001373E3" w:rsidRDefault="001373E3" w:rsidP="001373E3">
                  <w:pPr>
                    <w:rPr>
                      <w:sz w:val="15"/>
                      <w:szCs w:val="15"/>
                    </w:rPr>
                  </w:pPr>
                </w:p>
              </w:tc>
            </w:tr>
          </w:tbl>
          <w:p w14:paraId="4143E876" w14:textId="77777777" w:rsidR="001373E3" w:rsidRDefault="001373E3" w:rsidP="001373E3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D</w:t>
            </w:r>
            <w:r>
              <w:rPr>
                <w:sz w:val="15"/>
                <w:szCs w:val="15"/>
              </w:rPr>
              <w:t>31~D21</w:t>
            </w:r>
            <w:r>
              <w:rPr>
                <w:rFonts w:hint="eastAsia"/>
                <w:sz w:val="15"/>
                <w:szCs w:val="15"/>
              </w:rPr>
              <w:t>固定为</w:t>
            </w:r>
            <w:r>
              <w:rPr>
                <w:rFonts w:hint="eastAsia"/>
                <w:sz w:val="15"/>
                <w:szCs w:val="15"/>
              </w:rPr>
              <w:t>0</w:t>
            </w:r>
          </w:p>
          <w:p w14:paraId="6539D832" w14:textId="77777777" w:rsidR="001373E3" w:rsidRDefault="001373E3" w:rsidP="001373E3">
            <w:pPr>
              <w:rPr>
                <w:sz w:val="15"/>
                <w:szCs w:val="15"/>
              </w:rPr>
            </w:pPr>
          </w:p>
        </w:tc>
      </w:tr>
      <w:tr w:rsidR="001373E3" w14:paraId="03B9247C" w14:textId="77777777" w:rsidTr="00557FBA">
        <w:trPr>
          <w:jc w:val="center"/>
        </w:trPr>
        <w:tc>
          <w:tcPr>
            <w:tcW w:w="675" w:type="dxa"/>
          </w:tcPr>
          <w:p w14:paraId="52DB690D" w14:textId="77777777" w:rsidR="001373E3" w:rsidRPr="004B07FC" w:rsidRDefault="003C4A57" w:rsidP="001373E3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</w:t>
            </w:r>
            <w:r>
              <w:rPr>
                <w:sz w:val="15"/>
                <w:szCs w:val="15"/>
              </w:rPr>
              <w:t>0355</w:t>
            </w:r>
          </w:p>
        </w:tc>
        <w:tc>
          <w:tcPr>
            <w:tcW w:w="709" w:type="dxa"/>
          </w:tcPr>
          <w:p w14:paraId="465A0B7D" w14:textId="77777777" w:rsidR="001373E3" w:rsidRPr="004B07FC" w:rsidRDefault="001373E3" w:rsidP="001373E3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  <w:r>
              <w:rPr>
                <w:sz w:val="15"/>
                <w:szCs w:val="15"/>
              </w:rPr>
              <w:t>354</w:t>
            </w:r>
          </w:p>
        </w:tc>
        <w:tc>
          <w:tcPr>
            <w:tcW w:w="4678" w:type="dxa"/>
          </w:tcPr>
          <w:p w14:paraId="0777863E" w14:textId="77777777" w:rsidR="001373E3" w:rsidRDefault="001373E3" w:rsidP="001373E3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【模拟量输出选择</w:t>
            </w:r>
            <w:r>
              <w:rPr>
                <w:rFonts w:hint="eastAsia"/>
                <w:sz w:val="15"/>
                <w:szCs w:val="15"/>
              </w:rPr>
              <w:t>1</w:t>
            </w:r>
            <w:r>
              <w:rPr>
                <w:rFonts w:hint="eastAsia"/>
                <w:sz w:val="15"/>
                <w:szCs w:val="15"/>
              </w:rPr>
              <w:t>】（可读</w:t>
            </w:r>
            <w:r>
              <w:rPr>
                <w:rFonts w:hint="eastAsia"/>
                <w:sz w:val="15"/>
                <w:szCs w:val="15"/>
              </w:rPr>
              <w:t>/</w:t>
            </w:r>
            <w:r>
              <w:rPr>
                <w:rFonts w:hint="eastAsia"/>
                <w:sz w:val="15"/>
                <w:szCs w:val="15"/>
              </w:rPr>
              <w:t>可写）</w:t>
            </w:r>
          </w:p>
          <w:p w14:paraId="0F65A51C" w14:textId="77777777" w:rsidR="001373E3" w:rsidRDefault="001373E3" w:rsidP="001373E3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  <w:r>
              <w:rPr>
                <w:rFonts w:hint="eastAsia"/>
                <w:sz w:val="15"/>
                <w:szCs w:val="15"/>
              </w:rPr>
              <w:t>：</w:t>
            </w:r>
            <w:r>
              <w:rPr>
                <w:rFonts w:hint="eastAsia"/>
                <w:sz w:val="15"/>
                <w:szCs w:val="15"/>
              </w:rPr>
              <w:t>0</w:t>
            </w:r>
            <w:r>
              <w:rPr>
                <w:sz w:val="15"/>
                <w:szCs w:val="15"/>
              </w:rPr>
              <w:t>~5V</w:t>
            </w:r>
          </w:p>
          <w:p w14:paraId="497BD992" w14:textId="77777777" w:rsidR="001373E3" w:rsidRDefault="001373E3" w:rsidP="001373E3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</w:t>
            </w:r>
            <w:r>
              <w:rPr>
                <w:rFonts w:hint="eastAsia"/>
                <w:sz w:val="15"/>
                <w:szCs w:val="15"/>
              </w:rPr>
              <w:t>：</w:t>
            </w:r>
            <w:r>
              <w:rPr>
                <w:rFonts w:hint="eastAsia"/>
                <w:sz w:val="15"/>
                <w:szCs w:val="15"/>
              </w:rPr>
              <w:t>0</w:t>
            </w:r>
            <w:r>
              <w:rPr>
                <w:sz w:val="15"/>
                <w:szCs w:val="15"/>
              </w:rPr>
              <w:t>~10V</w:t>
            </w:r>
          </w:p>
          <w:p w14:paraId="2F568AEF" w14:textId="77777777" w:rsidR="001373E3" w:rsidRDefault="001373E3" w:rsidP="001373E3">
            <w:pPr>
              <w:rPr>
                <w:caps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</w:t>
            </w:r>
            <w:r>
              <w:rPr>
                <w:rFonts w:hint="eastAsia"/>
                <w:sz w:val="15"/>
                <w:szCs w:val="15"/>
              </w:rPr>
              <w:t>：</w:t>
            </w:r>
            <w:r>
              <w:rPr>
                <w:rFonts w:hint="eastAsia"/>
                <w:sz w:val="15"/>
                <w:szCs w:val="15"/>
              </w:rPr>
              <w:t>4</w:t>
            </w:r>
            <w:r>
              <w:rPr>
                <w:sz w:val="15"/>
                <w:szCs w:val="15"/>
              </w:rPr>
              <w:t>~20m</w:t>
            </w:r>
            <w:r>
              <w:rPr>
                <w:rFonts w:hint="eastAsia"/>
                <w:caps/>
                <w:sz w:val="15"/>
                <w:szCs w:val="15"/>
              </w:rPr>
              <w:t>A</w:t>
            </w:r>
          </w:p>
          <w:p w14:paraId="261CC4F3" w14:textId="77777777" w:rsidR="001373E3" w:rsidRDefault="001373E3" w:rsidP="001373E3">
            <w:pPr>
              <w:rPr>
                <w:sz w:val="15"/>
                <w:szCs w:val="15"/>
              </w:rPr>
            </w:pPr>
            <w:r>
              <w:rPr>
                <w:rFonts w:hint="eastAsia"/>
                <w:caps/>
                <w:sz w:val="15"/>
                <w:szCs w:val="15"/>
              </w:rPr>
              <w:t>3</w:t>
            </w:r>
            <w:r>
              <w:rPr>
                <w:rFonts w:hint="eastAsia"/>
                <w:caps/>
                <w:sz w:val="15"/>
                <w:szCs w:val="15"/>
              </w:rPr>
              <w:t>：</w:t>
            </w:r>
            <w:r>
              <w:rPr>
                <w:rFonts w:hint="eastAsia"/>
                <w:caps/>
                <w:sz w:val="15"/>
                <w:szCs w:val="15"/>
              </w:rPr>
              <w:t>0</w:t>
            </w:r>
            <w:r w:rsidRPr="00B969B1">
              <w:rPr>
                <w:sz w:val="15"/>
                <w:szCs w:val="15"/>
              </w:rPr>
              <w:t>~20</w:t>
            </w:r>
            <w:r>
              <w:rPr>
                <w:sz w:val="15"/>
                <w:szCs w:val="15"/>
              </w:rPr>
              <w:t>mA</w:t>
            </w:r>
          </w:p>
          <w:p w14:paraId="38BC54C0" w14:textId="77777777" w:rsidR="001373E3" w:rsidRDefault="001373E3" w:rsidP="001373E3">
            <w:pPr>
              <w:rPr>
                <w:sz w:val="15"/>
                <w:szCs w:val="15"/>
              </w:rPr>
            </w:pPr>
            <w:r>
              <w:rPr>
                <w:rFonts w:hint="eastAsia"/>
                <w:caps/>
                <w:sz w:val="15"/>
                <w:szCs w:val="15"/>
              </w:rPr>
              <w:t>4</w:t>
            </w:r>
            <w:r>
              <w:rPr>
                <w:rFonts w:hint="eastAsia"/>
                <w:caps/>
                <w:sz w:val="15"/>
                <w:szCs w:val="15"/>
              </w:rPr>
              <w:t>：</w:t>
            </w:r>
            <w:r>
              <w:rPr>
                <w:rFonts w:hint="eastAsia"/>
                <w:caps/>
                <w:sz w:val="15"/>
                <w:szCs w:val="15"/>
              </w:rPr>
              <w:t>0</w:t>
            </w:r>
            <w:r w:rsidRPr="00A8053B">
              <w:rPr>
                <w:sz w:val="15"/>
                <w:szCs w:val="15"/>
              </w:rPr>
              <w:t>~24</w:t>
            </w:r>
            <w:r w:rsidRPr="00A8053B">
              <w:rPr>
                <w:rFonts w:hint="eastAsia"/>
                <w:sz w:val="15"/>
                <w:szCs w:val="15"/>
              </w:rPr>
              <w:t>m</w:t>
            </w:r>
            <w:r>
              <w:rPr>
                <w:sz w:val="15"/>
                <w:szCs w:val="15"/>
              </w:rPr>
              <w:t>A</w:t>
            </w:r>
          </w:p>
          <w:p w14:paraId="2C0C259D" w14:textId="77777777" w:rsidR="001373E3" w:rsidRDefault="001373E3" w:rsidP="001373E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  <w:r>
              <w:rPr>
                <w:rFonts w:hint="eastAsia"/>
                <w:sz w:val="15"/>
                <w:szCs w:val="15"/>
              </w:rPr>
              <w:t>：电压输出自定义</w:t>
            </w:r>
          </w:p>
          <w:p w14:paraId="690BC609" w14:textId="77777777" w:rsidR="001373E3" w:rsidRPr="00A8053B" w:rsidRDefault="001373E3" w:rsidP="001373E3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6</w:t>
            </w:r>
            <w:r>
              <w:rPr>
                <w:rFonts w:hint="eastAsia"/>
                <w:sz w:val="15"/>
                <w:szCs w:val="15"/>
              </w:rPr>
              <w:t>：电流输出自定义</w:t>
            </w:r>
          </w:p>
        </w:tc>
      </w:tr>
      <w:tr w:rsidR="001373E3" w14:paraId="20986B57" w14:textId="77777777" w:rsidTr="00557FBA">
        <w:trPr>
          <w:jc w:val="center"/>
        </w:trPr>
        <w:tc>
          <w:tcPr>
            <w:tcW w:w="675" w:type="dxa"/>
          </w:tcPr>
          <w:p w14:paraId="70B95B05" w14:textId="77777777" w:rsidR="001373E3" w:rsidRPr="004B07FC" w:rsidRDefault="003C4A57" w:rsidP="001373E3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</w:t>
            </w:r>
            <w:r>
              <w:rPr>
                <w:sz w:val="15"/>
                <w:szCs w:val="15"/>
              </w:rPr>
              <w:t>0356</w:t>
            </w:r>
          </w:p>
        </w:tc>
        <w:tc>
          <w:tcPr>
            <w:tcW w:w="709" w:type="dxa"/>
          </w:tcPr>
          <w:p w14:paraId="11E5D4F1" w14:textId="77777777" w:rsidR="001373E3" w:rsidRPr="004B07FC" w:rsidRDefault="001373E3" w:rsidP="001373E3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  <w:r>
              <w:rPr>
                <w:sz w:val="15"/>
                <w:szCs w:val="15"/>
              </w:rPr>
              <w:t>355</w:t>
            </w:r>
          </w:p>
        </w:tc>
        <w:tc>
          <w:tcPr>
            <w:tcW w:w="4678" w:type="dxa"/>
          </w:tcPr>
          <w:p w14:paraId="3926DA6C" w14:textId="77777777" w:rsidR="001373E3" w:rsidRDefault="001373E3" w:rsidP="001373E3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【自定义输出下限</w:t>
            </w:r>
            <w:r>
              <w:rPr>
                <w:rFonts w:hint="eastAsia"/>
                <w:sz w:val="15"/>
                <w:szCs w:val="15"/>
              </w:rPr>
              <w:t>1</w:t>
            </w:r>
            <w:r>
              <w:rPr>
                <w:rFonts w:hint="eastAsia"/>
                <w:sz w:val="15"/>
                <w:szCs w:val="15"/>
              </w:rPr>
              <w:t>】（可读</w:t>
            </w:r>
            <w:r>
              <w:rPr>
                <w:rFonts w:hint="eastAsia"/>
                <w:sz w:val="15"/>
                <w:szCs w:val="15"/>
              </w:rPr>
              <w:t>/</w:t>
            </w:r>
            <w:r>
              <w:rPr>
                <w:rFonts w:hint="eastAsia"/>
                <w:sz w:val="15"/>
                <w:szCs w:val="15"/>
              </w:rPr>
              <w:t>可写）</w:t>
            </w:r>
          </w:p>
          <w:p w14:paraId="229635E8" w14:textId="77777777" w:rsidR="001373E3" w:rsidRDefault="001373E3" w:rsidP="001373E3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电压输出自定义时，范围：</w:t>
            </w:r>
            <w:r>
              <w:rPr>
                <w:rFonts w:hint="eastAsia"/>
                <w:sz w:val="15"/>
                <w:szCs w:val="15"/>
              </w:rPr>
              <w:t>0</w:t>
            </w:r>
            <w:r>
              <w:rPr>
                <w:sz w:val="15"/>
                <w:szCs w:val="15"/>
              </w:rPr>
              <w:t>~10000</w:t>
            </w:r>
          </w:p>
          <w:p w14:paraId="779EC27F" w14:textId="77777777" w:rsidR="001373E3" w:rsidRPr="000A77DC" w:rsidRDefault="001373E3" w:rsidP="001373E3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电流输出自定义时，范围：</w:t>
            </w:r>
            <w:r>
              <w:rPr>
                <w:rFonts w:hint="eastAsia"/>
                <w:sz w:val="15"/>
                <w:szCs w:val="15"/>
              </w:rPr>
              <w:t>0</w:t>
            </w:r>
            <w:r>
              <w:rPr>
                <w:sz w:val="15"/>
                <w:szCs w:val="15"/>
              </w:rPr>
              <w:t>~24000</w:t>
            </w:r>
          </w:p>
        </w:tc>
      </w:tr>
      <w:tr w:rsidR="001373E3" w14:paraId="35EF0353" w14:textId="77777777" w:rsidTr="00557FBA">
        <w:trPr>
          <w:jc w:val="center"/>
        </w:trPr>
        <w:tc>
          <w:tcPr>
            <w:tcW w:w="675" w:type="dxa"/>
          </w:tcPr>
          <w:p w14:paraId="125A9CFC" w14:textId="77777777" w:rsidR="001373E3" w:rsidRPr="004B07FC" w:rsidRDefault="003C4A57" w:rsidP="001373E3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</w:t>
            </w:r>
            <w:r>
              <w:rPr>
                <w:sz w:val="15"/>
                <w:szCs w:val="15"/>
              </w:rPr>
              <w:t>0357</w:t>
            </w:r>
          </w:p>
        </w:tc>
        <w:tc>
          <w:tcPr>
            <w:tcW w:w="709" w:type="dxa"/>
          </w:tcPr>
          <w:p w14:paraId="394521C0" w14:textId="77777777" w:rsidR="001373E3" w:rsidRPr="004B07FC" w:rsidRDefault="001373E3" w:rsidP="001373E3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  <w:r>
              <w:rPr>
                <w:sz w:val="15"/>
                <w:szCs w:val="15"/>
              </w:rPr>
              <w:t>356</w:t>
            </w:r>
          </w:p>
        </w:tc>
        <w:tc>
          <w:tcPr>
            <w:tcW w:w="4678" w:type="dxa"/>
          </w:tcPr>
          <w:p w14:paraId="2C2C910D" w14:textId="77777777" w:rsidR="001373E3" w:rsidRDefault="001373E3" w:rsidP="001373E3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【自定义输出上限</w:t>
            </w:r>
            <w:r>
              <w:rPr>
                <w:rFonts w:hint="eastAsia"/>
                <w:sz w:val="15"/>
                <w:szCs w:val="15"/>
              </w:rPr>
              <w:t>1</w:t>
            </w:r>
            <w:r>
              <w:rPr>
                <w:rFonts w:hint="eastAsia"/>
                <w:sz w:val="15"/>
                <w:szCs w:val="15"/>
              </w:rPr>
              <w:t>】（可读</w:t>
            </w:r>
            <w:r>
              <w:rPr>
                <w:rFonts w:hint="eastAsia"/>
                <w:sz w:val="15"/>
                <w:szCs w:val="15"/>
              </w:rPr>
              <w:t>/</w:t>
            </w:r>
            <w:r>
              <w:rPr>
                <w:rFonts w:hint="eastAsia"/>
                <w:sz w:val="15"/>
                <w:szCs w:val="15"/>
              </w:rPr>
              <w:t>可写）</w:t>
            </w:r>
          </w:p>
          <w:p w14:paraId="44C57272" w14:textId="77777777" w:rsidR="001373E3" w:rsidRDefault="001373E3" w:rsidP="001373E3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电压输出自定义时，范围：</w:t>
            </w:r>
            <w:r>
              <w:rPr>
                <w:rFonts w:hint="eastAsia"/>
                <w:sz w:val="15"/>
                <w:szCs w:val="15"/>
              </w:rPr>
              <w:t>0</w:t>
            </w:r>
            <w:r>
              <w:rPr>
                <w:sz w:val="15"/>
                <w:szCs w:val="15"/>
              </w:rPr>
              <w:t>~10000</w:t>
            </w:r>
          </w:p>
          <w:p w14:paraId="65C44745" w14:textId="77777777" w:rsidR="001373E3" w:rsidRPr="000A77DC" w:rsidRDefault="001373E3" w:rsidP="001373E3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电流输出自定义时，范围：</w:t>
            </w:r>
            <w:r>
              <w:rPr>
                <w:rFonts w:hint="eastAsia"/>
                <w:sz w:val="15"/>
                <w:szCs w:val="15"/>
              </w:rPr>
              <w:t>0</w:t>
            </w:r>
            <w:r>
              <w:rPr>
                <w:sz w:val="15"/>
                <w:szCs w:val="15"/>
              </w:rPr>
              <w:t>~24000</w:t>
            </w:r>
          </w:p>
        </w:tc>
      </w:tr>
      <w:tr w:rsidR="001373E3" w14:paraId="10BB9468" w14:textId="77777777" w:rsidTr="00557FBA">
        <w:trPr>
          <w:jc w:val="center"/>
        </w:trPr>
        <w:tc>
          <w:tcPr>
            <w:tcW w:w="675" w:type="dxa"/>
          </w:tcPr>
          <w:p w14:paraId="2D5F5827" w14:textId="77777777" w:rsidR="001373E3" w:rsidRPr="004B07FC" w:rsidRDefault="0051228F" w:rsidP="001373E3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</w:t>
            </w:r>
            <w:r>
              <w:rPr>
                <w:sz w:val="15"/>
                <w:szCs w:val="15"/>
              </w:rPr>
              <w:t>0358</w:t>
            </w:r>
          </w:p>
        </w:tc>
        <w:tc>
          <w:tcPr>
            <w:tcW w:w="709" w:type="dxa"/>
          </w:tcPr>
          <w:p w14:paraId="3DC59135" w14:textId="77777777" w:rsidR="001373E3" w:rsidRPr="004B07FC" w:rsidRDefault="001373E3" w:rsidP="001373E3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  <w:r>
              <w:rPr>
                <w:sz w:val="15"/>
                <w:szCs w:val="15"/>
              </w:rPr>
              <w:t>357</w:t>
            </w:r>
          </w:p>
        </w:tc>
        <w:tc>
          <w:tcPr>
            <w:tcW w:w="4678" w:type="dxa"/>
          </w:tcPr>
          <w:p w14:paraId="5F606B34" w14:textId="77777777" w:rsidR="001373E3" w:rsidRDefault="001373E3" w:rsidP="001373E3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【电流</w:t>
            </w:r>
            <w:r>
              <w:rPr>
                <w:rFonts w:hint="eastAsia"/>
                <w:sz w:val="15"/>
                <w:szCs w:val="15"/>
              </w:rPr>
              <w:t>/</w:t>
            </w:r>
            <w:r>
              <w:rPr>
                <w:rFonts w:hint="eastAsia"/>
                <w:sz w:val="15"/>
                <w:szCs w:val="15"/>
              </w:rPr>
              <w:t>电压标定命令</w:t>
            </w:r>
            <w:r>
              <w:rPr>
                <w:rFonts w:hint="eastAsia"/>
                <w:sz w:val="15"/>
                <w:szCs w:val="15"/>
              </w:rPr>
              <w:t>1</w:t>
            </w:r>
            <w:r>
              <w:rPr>
                <w:rFonts w:hint="eastAsia"/>
                <w:sz w:val="15"/>
                <w:szCs w:val="15"/>
              </w:rPr>
              <w:t>】（可读</w:t>
            </w:r>
            <w:r>
              <w:rPr>
                <w:rFonts w:hint="eastAsia"/>
                <w:sz w:val="15"/>
                <w:szCs w:val="15"/>
              </w:rPr>
              <w:t>/</w:t>
            </w:r>
            <w:r>
              <w:rPr>
                <w:rFonts w:hint="eastAsia"/>
                <w:sz w:val="15"/>
                <w:szCs w:val="15"/>
              </w:rPr>
              <w:t>可写）</w:t>
            </w:r>
          </w:p>
          <w:p w14:paraId="10FD98A3" w14:textId="77777777" w:rsidR="001373E3" w:rsidRDefault="001373E3" w:rsidP="001373E3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  <w:r>
              <w:rPr>
                <w:rFonts w:hint="eastAsia"/>
                <w:sz w:val="15"/>
                <w:szCs w:val="15"/>
              </w:rPr>
              <w:t>：关闭电流</w:t>
            </w:r>
            <w:r>
              <w:rPr>
                <w:rFonts w:hint="eastAsia"/>
                <w:sz w:val="15"/>
                <w:szCs w:val="15"/>
              </w:rPr>
              <w:t>/</w:t>
            </w:r>
            <w:r>
              <w:rPr>
                <w:rFonts w:hint="eastAsia"/>
                <w:sz w:val="15"/>
                <w:szCs w:val="15"/>
              </w:rPr>
              <w:t>电压标定</w:t>
            </w:r>
          </w:p>
          <w:p w14:paraId="6BD56A85" w14:textId="77777777" w:rsidR="001373E3" w:rsidRDefault="001373E3" w:rsidP="001373E3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</w:t>
            </w:r>
            <w:r>
              <w:rPr>
                <w:rFonts w:hint="eastAsia"/>
                <w:sz w:val="15"/>
                <w:szCs w:val="15"/>
              </w:rPr>
              <w:t>：启动输出</w:t>
            </w:r>
            <w:r>
              <w:rPr>
                <w:rFonts w:hint="eastAsia"/>
                <w:sz w:val="15"/>
                <w:szCs w:val="15"/>
              </w:rPr>
              <w:t>4</w:t>
            </w:r>
            <w:r>
              <w:rPr>
                <w:sz w:val="15"/>
                <w:szCs w:val="15"/>
              </w:rPr>
              <w:t>mA</w:t>
            </w:r>
            <w:r>
              <w:rPr>
                <w:rFonts w:hint="eastAsia"/>
                <w:sz w:val="15"/>
                <w:szCs w:val="15"/>
              </w:rPr>
              <w:t>标定</w:t>
            </w:r>
          </w:p>
          <w:p w14:paraId="75647131" w14:textId="77777777" w:rsidR="001373E3" w:rsidRDefault="001373E3" w:rsidP="001373E3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</w:t>
            </w:r>
            <w:r>
              <w:rPr>
                <w:rFonts w:hint="eastAsia"/>
                <w:sz w:val="15"/>
                <w:szCs w:val="15"/>
              </w:rPr>
              <w:t>：启动输出</w:t>
            </w:r>
            <w:r>
              <w:rPr>
                <w:rFonts w:hint="eastAsia"/>
                <w:sz w:val="15"/>
                <w:szCs w:val="15"/>
              </w:rPr>
              <w:t>1</w:t>
            </w:r>
            <w:r>
              <w:rPr>
                <w:sz w:val="15"/>
                <w:szCs w:val="15"/>
              </w:rPr>
              <w:t>2mA</w:t>
            </w:r>
            <w:r>
              <w:rPr>
                <w:rFonts w:hint="eastAsia"/>
                <w:sz w:val="15"/>
                <w:szCs w:val="15"/>
              </w:rPr>
              <w:t>标定</w:t>
            </w:r>
          </w:p>
          <w:p w14:paraId="29574ED3" w14:textId="77777777" w:rsidR="001373E3" w:rsidRDefault="001373E3" w:rsidP="001373E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lastRenderedPageBreak/>
              <w:t>3</w:t>
            </w:r>
            <w:r>
              <w:rPr>
                <w:rFonts w:hint="eastAsia"/>
                <w:sz w:val="15"/>
                <w:szCs w:val="15"/>
              </w:rPr>
              <w:t>：启动输出</w:t>
            </w:r>
            <w:r>
              <w:rPr>
                <w:sz w:val="15"/>
                <w:szCs w:val="15"/>
              </w:rPr>
              <w:t>20mA</w:t>
            </w:r>
            <w:r>
              <w:rPr>
                <w:rFonts w:hint="eastAsia"/>
                <w:sz w:val="15"/>
                <w:szCs w:val="15"/>
              </w:rPr>
              <w:t>标定</w:t>
            </w:r>
          </w:p>
          <w:p w14:paraId="1577CF65" w14:textId="77777777" w:rsidR="001373E3" w:rsidRDefault="001373E3" w:rsidP="001373E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  <w:r>
              <w:rPr>
                <w:rFonts w:hint="eastAsia"/>
                <w:sz w:val="15"/>
                <w:szCs w:val="15"/>
              </w:rPr>
              <w:t>：启动输出</w:t>
            </w:r>
            <w:r>
              <w:rPr>
                <w:sz w:val="15"/>
                <w:szCs w:val="15"/>
              </w:rPr>
              <w:t>24mA</w:t>
            </w:r>
            <w:r>
              <w:rPr>
                <w:rFonts w:hint="eastAsia"/>
                <w:sz w:val="15"/>
                <w:szCs w:val="15"/>
              </w:rPr>
              <w:t>标定</w:t>
            </w:r>
          </w:p>
          <w:p w14:paraId="305C07E5" w14:textId="77777777" w:rsidR="001373E3" w:rsidRDefault="001373E3" w:rsidP="001373E3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5</w:t>
            </w:r>
            <w:r>
              <w:rPr>
                <w:rFonts w:hint="eastAsia"/>
                <w:sz w:val="15"/>
                <w:szCs w:val="15"/>
              </w:rPr>
              <w:t>：启动输出</w:t>
            </w:r>
            <w:r>
              <w:rPr>
                <w:rFonts w:hint="eastAsia"/>
                <w:sz w:val="15"/>
                <w:szCs w:val="15"/>
              </w:rPr>
              <w:t>2</w:t>
            </w:r>
            <w:r>
              <w:rPr>
                <w:sz w:val="15"/>
                <w:szCs w:val="15"/>
              </w:rPr>
              <w:t>V</w:t>
            </w:r>
            <w:r>
              <w:rPr>
                <w:rFonts w:hint="eastAsia"/>
                <w:sz w:val="15"/>
                <w:szCs w:val="15"/>
              </w:rPr>
              <w:t>标定</w:t>
            </w:r>
          </w:p>
          <w:p w14:paraId="55A7AA7E" w14:textId="77777777" w:rsidR="001373E3" w:rsidRDefault="001373E3" w:rsidP="001373E3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6</w:t>
            </w:r>
            <w:r>
              <w:rPr>
                <w:rFonts w:hint="eastAsia"/>
                <w:sz w:val="15"/>
                <w:szCs w:val="15"/>
              </w:rPr>
              <w:t>：启动输出</w:t>
            </w:r>
            <w:r>
              <w:rPr>
                <w:rFonts w:hint="eastAsia"/>
                <w:sz w:val="15"/>
                <w:szCs w:val="15"/>
              </w:rPr>
              <w:t>4</w:t>
            </w:r>
            <w:r>
              <w:rPr>
                <w:sz w:val="15"/>
                <w:szCs w:val="15"/>
              </w:rPr>
              <w:t>V</w:t>
            </w:r>
            <w:r>
              <w:rPr>
                <w:rFonts w:hint="eastAsia"/>
                <w:sz w:val="15"/>
                <w:szCs w:val="15"/>
              </w:rPr>
              <w:t>标定</w:t>
            </w:r>
          </w:p>
          <w:p w14:paraId="1C44767F" w14:textId="77777777" w:rsidR="001373E3" w:rsidRDefault="001373E3" w:rsidP="001373E3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7</w:t>
            </w:r>
            <w:r>
              <w:rPr>
                <w:rFonts w:hint="eastAsia"/>
                <w:sz w:val="15"/>
                <w:szCs w:val="15"/>
              </w:rPr>
              <w:t>：启动输出</w:t>
            </w:r>
            <w:r>
              <w:rPr>
                <w:rFonts w:hint="eastAsia"/>
                <w:sz w:val="15"/>
                <w:szCs w:val="15"/>
              </w:rPr>
              <w:t>6</w:t>
            </w:r>
            <w:r>
              <w:rPr>
                <w:sz w:val="15"/>
                <w:szCs w:val="15"/>
              </w:rPr>
              <w:t>V</w:t>
            </w:r>
            <w:r>
              <w:rPr>
                <w:rFonts w:hint="eastAsia"/>
                <w:sz w:val="15"/>
                <w:szCs w:val="15"/>
              </w:rPr>
              <w:t>标定</w:t>
            </w:r>
          </w:p>
          <w:p w14:paraId="0982ADFF" w14:textId="77777777" w:rsidR="001373E3" w:rsidRDefault="001373E3" w:rsidP="001373E3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8</w:t>
            </w:r>
            <w:r>
              <w:rPr>
                <w:rFonts w:hint="eastAsia"/>
                <w:sz w:val="15"/>
                <w:szCs w:val="15"/>
              </w:rPr>
              <w:t>：启动输出</w:t>
            </w:r>
            <w:r>
              <w:rPr>
                <w:sz w:val="15"/>
                <w:szCs w:val="15"/>
              </w:rPr>
              <w:t>8V</w:t>
            </w:r>
            <w:r>
              <w:rPr>
                <w:rFonts w:hint="eastAsia"/>
                <w:sz w:val="15"/>
                <w:szCs w:val="15"/>
              </w:rPr>
              <w:t>标定</w:t>
            </w:r>
          </w:p>
          <w:p w14:paraId="7559CA87" w14:textId="77777777" w:rsidR="001373E3" w:rsidRPr="00972145" w:rsidRDefault="001373E3" w:rsidP="001373E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</w:t>
            </w:r>
            <w:r>
              <w:rPr>
                <w:rFonts w:hint="eastAsia"/>
                <w:sz w:val="15"/>
                <w:szCs w:val="15"/>
              </w:rPr>
              <w:t>：启动输出</w:t>
            </w:r>
            <w:r>
              <w:rPr>
                <w:rFonts w:hint="eastAsia"/>
                <w:sz w:val="15"/>
                <w:szCs w:val="15"/>
              </w:rPr>
              <w:t>1</w:t>
            </w:r>
            <w:r>
              <w:rPr>
                <w:sz w:val="15"/>
                <w:szCs w:val="15"/>
              </w:rPr>
              <w:t>0V</w:t>
            </w:r>
            <w:r>
              <w:rPr>
                <w:rFonts w:hint="eastAsia"/>
                <w:sz w:val="15"/>
                <w:szCs w:val="15"/>
              </w:rPr>
              <w:t>标定</w:t>
            </w:r>
          </w:p>
        </w:tc>
      </w:tr>
      <w:tr w:rsidR="001373E3" w14:paraId="29D6CCBD" w14:textId="77777777" w:rsidTr="00557FBA">
        <w:trPr>
          <w:jc w:val="center"/>
        </w:trPr>
        <w:tc>
          <w:tcPr>
            <w:tcW w:w="675" w:type="dxa"/>
          </w:tcPr>
          <w:p w14:paraId="07391AE6" w14:textId="77777777" w:rsidR="001373E3" w:rsidRPr="004B07FC" w:rsidRDefault="0051228F" w:rsidP="001373E3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</w:t>
            </w:r>
            <w:r>
              <w:rPr>
                <w:sz w:val="15"/>
                <w:szCs w:val="15"/>
              </w:rPr>
              <w:t>0359</w:t>
            </w:r>
          </w:p>
        </w:tc>
        <w:tc>
          <w:tcPr>
            <w:tcW w:w="709" w:type="dxa"/>
          </w:tcPr>
          <w:p w14:paraId="34C9971D" w14:textId="77777777" w:rsidR="001373E3" w:rsidRPr="004B07FC" w:rsidRDefault="001373E3" w:rsidP="001373E3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  <w:r>
              <w:rPr>
                <w:sz w:val="15"/>
                <w:szCs w:val="15"/>
              </w:rPr>
              <w:t>358</w:t>
            </w:r>
          </w:p>
        </w:tc>
        <w:tc>
          <w:tcPr>
            <w:tcW w:w="4678" w:type="dxa"/>
          </w:tcPr>
          <w:p w14:paraId="34B6F7CC" w14:textId="77777777" w:rsidR="001373E3" w:rsidRDefault="001373E3" w:rsidP="001373E3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【输出</w:t>
            </w:r>
            <w:r>
              <w:rPr>
                <w:rFonts w:hint="eastAsia"/>
                <w:sz w:val="15"/>
                <w:szCs w:val="15"/>
              </w:rPr>
              <w:t>4</w:t>
            </w:r>
            <w:r>
              <w:rPr>
                <w:sz w:val="15"/>
                <w:szCs w:val="15"/>
              </w:rPr>
              <w:t>mA</w:t>
            </w:r>
            <w:r>
              <w:rPr>
                <w:rFonts w:hint="eastAsia"/>
                <w:sz w:val="15"/>
                <w:szCs w:val="15"/>
              </w:rPr>
              <w:t>标定时测量得到的电流值</w:t>
            </w:r>
            <w:r>
              <w:rPr>
                <w:rFonts w:hint="eastAsia"/>
                <w:sz w:val="15"/>
                <w:szCs w:val="15"/>
              </w:rPr>
              <w:t>1</w:t>
            </w:r>
            <w:r>
              <w:rPr>
                <w:rFonts w:hint="eastAsia"/>
                <w:sz w:val="15"/>
                <w:szCs w:val="15"/>
              </w:rPr>
              <w:t>】（可读</w:t>
            </w:r>
            <w:r>
              <w:rPr>
                <w:rFonts w:hint="eastAsia"/>
                <w:sz w:val="15"/>
                <w:szCs w:val="15"/>
              </w:rPr>
              <w:t>/</w:t>
            </w:r>
            <w:r>
              <w:rPr>
                <w:rFonts w:hint="eastAsia"/>
                <w:sz w:val="15"/>
                <w:szCs w:val="15"/>
              </w:rPr>
              <w:t>可写）</w:t>
            </w:r>
          </w:p>
          <w:p w14:paraId="6A4D12CA" w14:textId="77777777" w:rsidR="001373E3" w:rsidRPr="000A77DC" w:rsidRDefault="001373E3" w:rsidP="001373E3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启动输出</w:t>
            </w:r>
            <w:r>
              <w:rPr>
                <w:rFonts w:hint="eastAsia"/>
                <w:sz w:val="15"/>
                <w:szCs w:val="15"/>
              </w:rPr>
              <w:t>4</w:t>
            </w:r>
            <w:r>
              <w:rPr>
                <w:sz w:val="15"/>
                <w:szCs w:val="15"/>
              </w:rPr>
              <w:t>mA</w:t>
            </w:r>
            <w:r>
              <w:rPr>
                <w:rFonts w:hint="eastAsia"/>
                <w:sz w:val="15"/>
                <w:szCs w:val="15"/>
              </w:rPr>
              <w:t>标定后，测量得到的电流值写入该地址，单位：</w:t>
            </w:r>
            <w:r>
              <w:rPr>
                <w:rFonts w:hint="eastAsia"/>
                <w:sz w:val="15"/>
                <w:szCs w:val="15"/>
              </w:rPr>
              <w:t>u</w:t>
            </w:r>
            <w:r>
              <w:rPr>
                <w:sz w:val="15"/>
                <w:szCs w:val="15"/>
              </w:rPr>
              <w:t>A</w:t>
            </w:r>
          </w:p>
        </w:tc>
      </w:tr>
      <w:tr w:rsidR="001373E3" w14:paraId="48725C6D" w14:textId="77777777" w:rsidTr="00557FBA">
        <w:trPr>
          <w:jc w:val="center"/>
        </w:trPr>
        <w:tc>
          <w:tcPr>
            <w:tcW w:w="675" w:type="dxa"/>
          </w:tcPr>
          <w:p w14:paraId="30794414" w14:textId="77777777" w:rsidR="001373E3" w:rsidRPr="004B07FC" w:rsidRDefault="0051228F" w:rsidP="001373E3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</w:t>
            </w:r>
            <w:r>
              <w:rPr>
                <w:sz w:val="15"/>
                <w:szCs w:val="15"/>
              </w:rPr>
              <w:t>0360</w:t>
            </w:r>
          </w:p>
        </w:tc>
        <w:tc>
          <w:tcPr>
            <w:tcW w:w="709" w:type="dxa"/>
          </w:tcPr>
          <w:p w14:paraId="37358FCE" w14:textId="77777777" w:rsidR="001373E3" w:rsidRDefault="001373E3" w:rsidP="001373E3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  <w:r>
              <w:rPr>
                <w:sz w:val="15"/>
                <w:szCs w:val="15"/>
              </w:rPr>
              <w:t>359</w:t>
            </w:r>
          </w:p>
        </w:tc>
        <w:tc>
          <w:tcPr>
            <w:tcW w:w="4678" w:type="dxa"/>
          </w:tcPr>
          <w:p w14:paraId="1CDA91D4" w14:textId="77777777" w:rsidR="001373E3" w:rsidRDefault="001373E3" w:rsidP="001373E3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【输出</w:t>
            </w:r>
            <w:r>
              <w:rPr>
                <w:rFonts w:hint="eastAsia"/>
                <w:sz w:val="15"/>
                <w:szCs w:val="15"/>
              </w:rPr>
              <w:t>1</w:t>
            </w:r>
            <w:r>
              <w:rPr>
                <w:sz w:val="15"/>
                <w:szCs w:val="15"/>
              </w:rPr>
              <w:t>2mA</w:t>
            </w:r>
            <w:r>
              <w:rPr>
                <w:rFonts w:hint="eastAsia"/>
                <w:sz w:val="15"/>
                <w:szCs w:val="15"/>
              </w:rPr>
              <w:t>标定时测量得到的电流值</w:t>
            </w:r>
            <w:r>
              <w:rPr>
                <w:rFonts w:hint="eastAsia"/>
                <w:sz w:val="15"/>
                <w:szCs w:val="15"/>
              </w:rPr>
              <w:t>1</w:t>
            </w:r>
            <w:r>
              <w:rPr>
                <w:rFonts w:hint="eastAsia"/>
                <w:sz w:val="15"/>
                <w:szCs w:val="15"/>
              </w:rPr>
              <w:t>】（可读</w:t>
            </w:r>
            <w:r>
              <w:rPr>
                <w:rFonts w:hint="eastAsia"/>
                <w:sz w:val="15"/>
                <w:szCs w:val="15"/>
              </w:rPr>
              <w:t>/</w:t>
            </w:r>
            <w:r>
              <w:rPr>
                <w:rFonts w:hint="eastAsia"/>
                <w:sz w:val="15"/>
                <w:szCs w:val="15"/>
              </w:rPr>
              <w:t>可写）</w:t>
            </w:r>
          </w:p>
          <w:p w14:paraId="08192A24" w14:textId="77777777" w:rsidR="001373E3" w:rsidRPr="000A77DC" w:rsidRDefault="001373E3" w:rsidP="001373E3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启动输出</w:t>
            </w:r>
            <w:r>
              <w:rPr>
                <w:sz w:val="15"/>
                <w:szCs w:val="15"/>
              </w:rPr>
              <w:t>12mA</w:t>
            </w:r>
            <w:r>
              <w:rPr>
                <w:rFonts w:hint="eastAsia"/>
                <w:sz w:val="15"/>
                <w:szCs w:val="15"/>
              </w:rPr>
              <w:t>标定后，测量得到的电流值写入该地址，单位：</w:t>
            </w:r>
            <w:r>
              <w:rPr>
                <w:rFonts w:hint="eastAsia"/>
                <w:sz w:val="15"/>
                <w:szCs w:val="15"/>
              </w:rPr>
              <w:t>u</w:t>
            </w:r>
            <w:r>
              <w:rPr>
                <w:sz w:val="15"/>
                <w:szCs w:val="15"/>
              </w:rPr>
              <w:t>A</w:t>
            </w:r>
          </w:p>
        </w:tc>
      </w:tr>
      <w:tr w:rsidR="001373E3" w14:paraId="163A9B21" w14:textId="77777777" w:rsidTr="00557FBA">
        <w:trPr>
          <w:jc w:val="center"/>
        </w:trPr>
        <w:tc>
          <w:tcPr>
            <w:tcW w:w="675" w:type="dxa"/>
          </w:tcPr>
          <w:p w14:paraId="6650A806" w14:textId="77777777" w:rsidR="001373E3" w:rsidRPr="004B07FC" w:rsidRDefault="0051228F" w:rsidP="001373E3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</w:t>
            </w:r>
            <w:r>
              <w:rPr>
                <w:sz w:val="15"/>
                <w:szCs w:val="15"/>
              </w:rPr>
              <w:t>0361</w:t>
            </w:r>
          </w:p>
        </w:tc>
        <w:tc>
          <w:tcPr>
            <w:tcW w:w="709" w:type="dxa"/>
          </w:tcPr>
          <w:p w14:paraId="3F4AD3A2" w14:textId="77777777" w:rsidR="001373E3" w:rsidRDefault="001373E3" w:rsidP="001373E3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  <w:r>
              <w:rPr>
                <w:sz w:val="15"/>
                <w:szCs w:val="15"/>
              </w:rPr>
              <w:t>360</w:t>
            </w:r>
          </w:p>
        </w:tc>
        <w:tc>
          <w:tcPr>
            <w:tcW w:w="4678" w:type="dxa"/>
          </w:tcPr>
          <w:p w14:paraId="34A5C572" w14:textId="77777777" w:rsidR="001373E3" w:rsidRDefault="001373E3" w:rsidP="001373E3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【输出</w:t>
            </w:r>
            <w:r>
              <w:rPr>
                <w:rFonts w:hint="eastAsia"/>
                <w:sz w:val="15"/>
                <w:szCs w:val="15"/>
              </w:rPr>
              <w:t>2</w:t>
            </w:r>
            <w:r>
              <w:rPr>
                <w:sz w:val="15"/>
                <w:szCs w:val="15"/>
              </w:rPr>
              <w:t>0mA</w:t>
            </w:r>
            <w:r>
              <w:rPr>
                <w:rFonts w:hint="eastAsia"/>
                <w:sz w:val="15"/>
                <w:szCs w:val="15"/>
              </w:rPr>
              <w:t>标定时测量得到的电流值</w:t>
            </w:r>
            <w:r>
              <w:rPr>
                <w:rFonts w:hint="eastAsia"/>
                <w:sz w:val="15"/>
                <w:szCs w:val="15"/>
              </w:rPr>
              <w:t>1</w:t>
            </w:r>
            <w:r>
              <w:rPr>
                <w:rFonts w:hint="eastAsia"/>
                <w:sz w:val="15"/>
                <w:szCs w:val="15"/>
              </w:rPr>
              <w:t>】（可读</w:t>
            </w:r>
            <w:r>
              <w:rPr>
                <w:rFonts w:hint="eastAsia"/>
                <w:sz w:val="15"/>
                <w:szCs w:val="15"/>
              </w:rPr>
              <w:t>/</w:t>
            </w:r>
            <w:r>
              <w:rPr>
                <w:rFonts w:hint="eastAsia"/>
                <w:sz w:val="15"/>
                <w:szCs w:val="15"/>
              </w:rPr>
              <w:t>可写）</w:t>
            </w:r>
          </w:p>
          <w:p w14:paraId="569466DA" w14:textId="77777777" w:rsidR="001373E3" w:rsidRPr="000A77DC" w:rsidRDefault="001373E3" w:rsidP="001373E3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启动输出</w:t>
            </w:r>
            <w:r>
              <w:rPr>
                <w:sz w:val="15"/>
                <w:szCs w:val="15"/>
              </w:rPr>
              <w:t>20mA</w:t>
            </w:r>
            <w:r>
              <w:rPr>
                <w:rFonts w:hint="eastAsia"/>
                <w:sz w:val="15"/>
                <w:szCs w:val="15"/>
              </w:rPr>
              <w:t>标定后，测量得到的电流值写入该地址，单位：</w:t>
            </w:r>
            <w:r>
              <w:rPr>
                <w:rFonts w:hint="eastAsia"/>
                <w:sz w:val="15"/>
                <w:szCs w:val="15"/>
              </w:rPr>
              <w:t>u</w:t>
            </w:r>
            <w:r>
              <w:rPr>
                <w:sz w:val="15"/>
                <w:szCs w:val="15"/>
              </w:rPr>
              <w:t>A</w:t>
            </w:r>
          </w:p>
        </w:tc>
      </w:tr>
      <w:tr w:rsidR="001373E3" w14:paraId="39D2EA3C" w14:textId="77777777" w:rsidTr="00557FBA">
        <w:trPr>
          <w:jc w:val="center"/>
        </w:trPr>
        <w:tc>
          <w:tcPr>
            <w:tcW w:w="675" w:type="dxa"/>
          </w:tcPr>
          <w:p w14:paraId="615E03F9" w14:textId="77777777" w:rsidR="001373E3" w:rsidRPr="004B07FC" w:rsidRDefault="0051228F" w:rsidP="001373E3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</w:t>
            </w:r>
            <w:r>
              <w:rPr>
                <w:sz w:val="15"/>
                <w:szCs w:val="15"/>
              </w:rPr>
              <w:t>0362</w:t>
            </w:r>
          </w:p>
        </w:tc>
        <w:tc>
          <w:tcPr>
            <w:tcW w:w="709" w:type="dxa"/>
          </w:tcPr>
          <w:p w14:paraId="6ECB5021" w14:textId="77777777" w:rsidR="001373E3" w:rsidRDefault="001373E3" w:rsidP="001373E3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  <w:r>
              <w:rPr>
                <w:sz w:val="15"/>
                <w:szCs w:val="15"/>
              </w:rPr>
              <w:t>361</w:t>
            </w:r>
          </w:p>
        </w:tc>
        <w:tc>
          <w:tcPr>
            <w:tcW w:w="4678" w:type="dxa"/>
          </w:tcPr>
          <w:p w14:paraId="08CDF8AE" w14:textId="77777777" w:rsidR="001373E3" w:rsidRDefault="001373E3" w:rsidP="001373E3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【输出</w:t>
            </w:r>
            <w:r>
              <w:rPr>
                <w:rFonts w:hint="eastAsia"/>
                <w:sz w:val="15"/>
                <w:szCs w:val="15"/>
              </w:rPr>
              <w:t>2</w:t>
            </w:r>
            <w:r>
              <w:rPr>
                <w:sz w:val="15"/>
                <w:szCs w:val="15"/>
              </w:rPr>
              <w:t>4mA</w:t>
            </w:r>
            <w:r>
              <w:rPr>
                <w:rFonts w:hint="eastAsia"/>
                <w:sz w:val="15"/>
                <w:szCs w:val="15"/>
              </w:rPr>
              <w:t>标定时测量得到的电流值</w:t>
            </w:r>
            <w:r>
              <w:rPr>
                <w:rFonts w:hint="eastAsia"/>
                <w:sz w:val="15"/>
                <w:szCs w:val="15"/>
              </w:rPr>
              <w:t>1</w:t>
            </w:r>
            <w:r>
              <w:rPr>
                <w:rFonts w:hint="eastAsia"/>
                <w:sz w:val="15"/>
                <w:szCs w:val="15"/>
              </w:rPr>
              <w:t>】（可读</w:t>
            </w:r>
            <w:r>
              <w:rPr>
                <w:rFonts w:hint="eastAsia"/>
                <w:sz w:val="15"/>
                <w:szCs w:val="15"/>
              </w:rPr>
              <w:t>/</w:t>
            </w:r>
            <w:r>
              <w:rPr>
                <w:rFonts w:hint="eastAsia"/>
                <w:sz w:val="15"/>
                <w:szCs w:val="15"/>
              </w:rPr>
              <w:t>可写）</w:t>
            </w:r>
          </w:p>
          <w:p w14:paraId="60C9D3E5" w14:textId="77777777" w:rsidR="001373E3" w:rsidRPr="000A77DC" w:rsidRDefault="001373E3" w:rsidP="001373E3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启动输出</w:t>
            </w:r>
            <w:r>
              <w:rPr>
                <w:rFonts w:hint="eastAsia"/>
                <w:sz w:val="15"/>
                <w:szCs w:val="15"/>
              </w:rPr>
              <w:t>24</w:t>
            </w:r>
            <w:r>
              <w:rPr>
                <w:sz w:val="15"/>
                <w:szCs w:val="15"/>
              </w:rPr>
              <w:t>mA</w:t>
            </w:r>
            <w:r>
              <w:rPr>
                <w:rFonts w:hint="eastAsia"/>
                <w:sz w:val="15"/>
                <w:szCs w:val="15"/>
              </w:rPr>
              <w:t>标定后，测量得到的电流值写入该地址，单位：</w:t>
            </w:r>
            <w:r>
              <w:rPr>
                <w:rFonts w:hint="eastAsia"/>
                <w:sz w:val="15"/>
                <w:szCs w:val="15"/>
              </w:rPr>
              <w:t>u</w:t>
            </w:r>
            <w:r>
              <w:rPr>
                <w:sz w:val="15"/>
                <w:szCs w:val="15"/>
              </w:rPr>
              <w:t>A</w:t>
            </w:r>
          </w:p>
        </w:tc>
      </w:tr>
      <w:tr w:rsidR="001373E3" w14:paraId="5A3CB131" w14:textId="77777777" w:rsidTr="00557FBA">
        <w:trPr>
          <w:jc w:val="center"/>
        </w:trPr>
        <w:tc>
          <w:tcPr>
            <w:tcW w:w="675" w:type="dxa"/>
          </w:tcPr>
          <w:p w14:paraId="6B70C4CE" w14:textId="77777777" w:rsidR="001373E3" w:rsidRPr="004B07FC" w:rsidRDefault="0051228F" w:rsidP="001373E3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</w:t>
            </w:r>
            <w:r>
              <w:rPr>
                <w:sz w:val="15"/>
                <w:szCs w:val="15"/>
              </w:rPr>
              <w:t>0363</w:t>
            </w:r>
          </w:p>
        </w:tc>
        <w:tc>
          <w:tcPr>
            <w:tcW w:w="709" w:type="dxa"/>
          </w:tcPr>
          <w:p w14:paraId="603AF7D6" w14:textId="77777777" w:rsidR="001373E3" w:rsidRDefault="001373E3" w:rsidP="001373E3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  <w:r>
              <w:rPr>
                <w:sz w:val="15"/>
                <w:szCs w:val="15"/>
              </w:rPr>
              <w:t>362</w:t>
            </w:r>
          </w:p>
        </w:tc>
        <w:tc>
          <w:tcPr>
            <w:tcW w:w="4678" w:type="dxa"/>
          </w:tcPr>
          <w:p w14:paraId="5142C740" w14:textId="77777777" w:rsidR="001373E3" w:rsidRDefault="001373E3" w:rsidP="001373E3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【输出</w:t>
            </w:r>
            <w:r>
              <w:rPr>
                <w:rFonts w:hint="eastAsia"/>
                <w:sz w:val="15"/>
                <w:szCs w:val="15"/>
              </w:rPr>
              <w:t>2</w:t>
            </w:r>
            <w:r>
              <w:rPr>
                <w:sz w:val="15"/>
                <w:szCs w:val="15"/>
              </w:rPr>
              <w:t>V</w:t>
            </w:r>
            <w:r>
              <w:rPr>
                <w:rFonts w:hint="eastAsia"/>
                <w:sz w:val="15"/>
                <w:szCs w:val="15"/>
              </w:rPr>
              <w:t>标定时测量得到的电压值</w:t>
            </w:r>
            <w:r>
              <w:rPr>
                <w:rFonts w:hint="eastAsia"/>
                <w:sz w:val="15"/>
                <w:szCs w:val="15"/>
              </w:rPr>
              <w:t>1</w:t>
            </w:r>
            <w:r>
              <w:rPr>
                <w:rFonts w:hint="eastAsia"/>
                <w:sz w:val="15"/>
                <w:szCs w:val="15"/>
              </w:rPr>
              <w:t>】（可读</w:t>
            </w:r>
            <w:r>
              <w:rPr>
                <w:rFonts w:hint="eastAsia"/>
                <w:sz w:val="15"/>
                <w:szCs w:val="15"/>
              </w:rPr>
              <w:t>/</w:t>
            </w:r>
            <w:r>
              <w:rPr>
                <w:rFonts w:hint="eastAsia"/>
                <w:sz w:val="15"/>
                <w:szCs w:val="15"/>
              </w:rPr>
              <w:t>可写）</w:t>
            </w:r>
          </w:p>
          <w:p w14:paraId="09E2BB6B" w14:textId="77777777" w:rsidR="001373E3" w:rsidRDefault="001373E3" w:rsidP="001373E3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启动输出</w:t>
            </w:r>
            <w:r>
              <w:rPr>
                <w:sz w:val="15"/>
                <w:szCs w:val="15"/>
              </w:rPr>
              <w:t>2V</w:t>
            </w:r>
            <w:r>
              <w:rPr>
                <w:rFonts w:hint="eastAsia"/>
                <w:sz w:val="15"/>
                <w:szCs w:val="15"/>
              </w:rPr>
              <w:t>标定后，测量得到的电压值写入该地址，单位：</w:t>
            </w:r>
            <w:r>
              <w:rPr>
                <w:rFonts w:hint="eastAsia"/>
                <w:sz w:val="15"/>
                <w:szCs w:val="15"/>
              </w:rPr>
              <w:t>m</w:t>
            </w:r>
            <w:r>
              <w:rPr>
                <w:sz w:val="15"/>
                <w:szCs w:val="15"/>
              </w:rPr>
              <w:t>V</w:t>
            </w:r>
          </w:p>
        </w:tc>
      </w:tr>
      <w:tr w:rsidR="001373E3" w14:paraId="1402551B" w14:textId="77777777" w:rsidTr="00557FBA">
        <w:trPr>
          <w:jc w:val="center"/>
        </w:trPr>
        <w:tc>
          <w:tcPr>
            <w:tcW w:w="675" w:type="dxa"/>
          </w:tcPr>
          <w:p w14:paraId="65667CEA" w14:textId="77777777" w:rsidR="001373E3" w:rsidRPr="004B07FC" w:rsidRDefault="0051228F" w:rsidP="001373E3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</w:t>
            </w:r>
            <w:r>
              <w:rPr>
                <w:sz w:val="15"/>
                <w:szCs w:val="15"/>
              </w:rPr>
              <w:t>0364</w:t>
            </w:r>
          </w:p>
        </w:tc>
        <w:tc>
          <w:tcPr>
            <w:tcW w:w="709" w:type="dxa"/>
          </w:tcPr>
          <w:p w14:paraId="27D30E3A" w14:textId="77777777" w:rsidR="001373E3" w:rsidRDefault="001373E3" w:rsidP="001373E3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  <w:r>
              <w:rPr>
                <w:sz w:val="15"/>
                <w:szCs w:val="15"/>
              </w:rPr>
              <w:t>363</w:t>
            </w:r>
          </w:p>
        </w:tc>
        <w:tc>
          <w:tcPr>
            <w:tcW w:w="4678" w:type="dxa"/>
          </w:tcPr>
          <w:p w14:paraId="66D58C27" w14:textId="77777777" w:rsidR="001373E3" w:rsidRDefault="001373E3" w:rsidP="001373E3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【输出</w:t>
            </w:r>
            <w:r>
              <w:rPr>
                <w:sz w:val="15"/>
                <w:szCs w:val="15"/>
              </w:rPr>
              <w:t>4V</w:t>
            </w:r>
            <w:r>
              <w:rPr>
                <w:rFonts w:hint="eastAsia"/>
                <w:sz w:val="15"/>
                <w:szCs w:val="15"/>
              </w:rPr>
              <w:t>标定时测量得到的电压值</w:t>
            </w:r>
            <w:r>
              <w:rPr>
                <w:rFonts w:hint="eastAsia"/>
                <w:sz w:val="15"/>
                <w:szCs w:val="15"/>
              </w:rPr>
              <w:t>1</w:t>
            </w:r>
            <w:r>
              <w:rPr>
                <w:rFonts w:hint="eastAsia"/>
                <w:sz w:val="15"/>
                <w:szCs w:val="15"/>
              </w:rPr>
              <w:t>】（可读</w:t>
            </w:r>
            <w:r>
              <w:rPr>
                <w:rFonts w:hint="eastAsia"/>
                <w:sz w:val="15"/>
                <w:szCs w:val="15"/>
              </w:rPr>
              <w:t>/</w:t>
            </w:r>
            <w:r>
              <w:rPr>
                <w:rFonts w:hint="eastAsia"/>
                <w:sz w:val="15"/>
                <w:szCs w:val="15"/>
              </w:rPr>
              <w:t>可写）</w:t>
            </w:r>
          </w:p>
          <w:p w14:paraId="296EA024" w14:textId="77777777" w:rsidR="001373E3" w:rsidRDefault="001373E3" w:rsidP="001373E3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启动输出</w:t>
            </w:r>
            <w:r>
              <w:rPr>
                <w:sz w:val="15"/>
                <w:szCs w:val="15"/>
              </w:rPr>
              <w:t>4V</w:t>
            </w:r>
            <w:r>
              <w:rPr>
                <w:rFonts w:hint="eastAsia"/>
                <w:sz w:val="15"/>
                <w:szCs w:val="15"/>
              </w:rPr>
              <w:t>标定后，测量得到的电压值写入该地址，单位：</w:t>
            </w:r>
            <w:r>
              <w:rPr>
                <w:rFonts w:hint="eastAsia"/>
                <w:sz w:val="15"/>
                <w:szCs w:val="15"/>
              </w:rPr>
              <w:t>m</w:t>
            </w:r>
            <w:r>
              <w:rPr>
                <w:sz w:val="15"/>
                <w:szCs w:val="15"/>
              </w:rPr>
              <w:t>V</w:t>
            </w:r>
          </w:p>
        </w:tc>
      </w:tr>
      <w:tr w:rsidR="001373E3" w14:paraId="43A82BD2" w14:textId="77777777" w:rsidTr="00557FBA">
        <w:trPr>
          <w:jc w:val="center"/>
        </w:trPr>
        <w:tc>
          <w:tcPr>
            <w:tcW w:w="675" w:type="dxa"/>
          </w:tcPr>
          <w:p w14:paraId="38879FFC" w14:textId="77777777" w:rsidR="001373E3" w:rsidRPr="004B07FC" w:rsidRDefault="0051228F" w:rsidP="001373E3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</w:t>
            </w:r>
            <w:r>
              <w:rPr>
                <w:sz w:val="15"/>
                <w:szCs w:val="15"/>
              </w:rPr>
              <w:t>0365</w:t>
            </w:r>
          </w:p>
        </w:tc>
        <w:tc>
          <w:tcPr>
            <w:tcW w:w="709" w:type="dxa"/>
          </w:tcPr>
          <w:p w14:paraId="461162B5" w14:textId="77777777" w:rsidR="001373E3" w:rsidRDefault="001373E3" w:rsidP="001373E3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  <w:r>
              <w:rPr>
                <w:sz w:val="15"/>
                <w:szCs w:val="15"/>
              </w:rPr>
              <w:t>364</w:t>
            </w:r>
          </w:p>
        </w:tc>
        <w:tc>
          <w:tcPr>
            <w:tcW w:w="4678" w:type="dxa"/>
          </w:tcPr>
          <w:p w14:paraId="2404A3A1" w14:textId="77777777" w:rsidR="001373E3" w:rsidRDefault="001373E3" w:rsidP="001373E3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【输出</w:t>
            </w:r>
            <w:r>
              <w:rPr>
                <w:sz w:val="15"/>
                <w:szCs w:val="15"/>
              </w:rPr>
              <w:t>6V</w:t>
            </w:r>
            <w:r>
              <w:rPr>
                <w:rFonts w:hint="eastAsia"/>
                <w:sz w:val="15"/>
                <w:szCs w:val="15"/>
              </w:rPr>
              <w:t>标定时测量得到的电压值</w:t>
            </w:r>
            <w:r>
              <w:rPr>
                <w:rFonts w:hint="eastAsia"/>
                <w:sz w:val="15"/>
                <w:szCs w:val="15"/>
              </w:rPr>
              <w:t>1</w:t>
            </w:r>
            <w:r>
              <w:rPr>
                <w:rFonts w:hint="eastAsia"/>
                <w:sz w:val="15"/>
                <w:szCs w:val="15"/>
              </w:rPr>
              <w:t>】（可读</w:t>
            </w:r>
            <w:r>
              <w:rPr>
                <w:rFonts w:hint="eastAsia"/>
                <w:sz w:val="15"/>
                <w:szCs w:val="15"/>
              </w:rPr>
              <w:t>/</w:t>
            </w:r>
            <w:r>
              <w:rPr>
                <w:rFonts w:hint="eastAsia"/>
                <w:sz w:val="15"/>
                <w:szCs w:val="15"/>
              </w:rPr>
              <w:t>可写）</w:t>
            </w:r>
          </w:p>
          <w:p w14:paraId="61062437" w14:textId="77777777" w:rsidR="001373E3" w:rsidRDefault="001373E3" w:rsidP="001373E3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启动输出</w:t>
            </w:r>
            <w:r>
              <w:rPr>
                <w:sz w:val="15"/>
                <w:szCs w:val="15"/>
              </w:rPr>
              <w:t>6V</w:t>
            </w:r>
            <w:r>
              <w:rPr>
                <w:rFonts w:hint="eastAsia"/>
                <w:sz w:val="15"/>
                <w:szCs w:val="15"/>
              </w:rPr>
              <w:t>标定后，测量得到的电压值写入该地址，单位：</w:t>
            </w:r>
            <w:r>
              <w:rPr>
                <w:rFonts w:hint="eastAsia"/>
                <w:sz w:val="15"/>
                <w:szCs w:val="15"/>
              </w:rPr>
              <w:t>m</w:t>
            </w:r>
            <w:r>
              <w:rPr>
                <w:sz w:val="15"/>
                <w:szCs w:val="15"/>
              </w:rPr>
              <w:t>V</w:t>
            </w:r>
          </w:p>
        </w:tc>
      </w:tr>
      <w:tr w:rsidR="001373E3" w14:paraId="1AF6BE6C" w14:textId="77777777" w:rsidTr="00557FBA">
        <w:trPr>
          <w:jc w:val="center"/>
        </w:trPr>
        <w:tc>
          <w:tcPr>
            <w:tcW w:w="675" w:type="dxa"/>
          </w:tcPr>
          <w:p w14:paraId="25A5E8F6" w14:textId="77777777" w:rsidR="001373E3" w:rsidRPr="004B07FC" w:rsidRDefault="0051228F" w:rsidP="001373E3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</w:t>
            </w:r>
            <w:r>
              <w:rPr>
                <w:sz w:val="15"/>
                <w:szCs w:val="15"/>
              </w:rPr>
              <w:t>0366</w:t>
            </w:r>
          </w:p>
        </w:tc>
        <w:tc>
          <w:tcPr>
            <w:tcW w:w="709" w:type="dxa"/>
          </w:tcPr>
          <w:p w14:paraId="68E6FEC1" w14:textId="77777777" w:rsidR="001373E3" w:rsidRDefault="001373E3" w:rsidP="001373E3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  <w:r>
              <w:rPr>
                <w:sz w:val="15"/>
                <w:szCs w:val="15"/>
              </w:rPr>
              <w:t>365</w:t>
            </w:r>
          </w:p>
        </w:tc>
        <w:tc>
          <w:tcPr>
            <w:tcW w:w="4678" w:type="dxa"/>
          </w:tcPr>
          <w:p w14:paraId="00C826B5" w14:textId="77777777" w:rsidR="001373E3" w:rsidRDefault="001373E3" w:rsidP="001373E3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【输出</w:t>
            </w:r>
            <w:r>
              <w:rPr>
                <w:sz w:val="15"/>
                <w:szCs w:val="15"/>
              </w:rPr>
              <w:t>8V</w:t>
            </w:r>
            <w:r>
              <w:rPr>
                <w:rFonts w:hint="eastAsia"/>
                <w:sz w:val="15"/>
                <w:szCs w:val="15"/>
              </w:rPr>
              <w:t>标定时测量得到的电压值</w:t>
            </w:r>
            <w:r>
              <w:rPr>
                <w:rFonts w:hint="eastAsia"/>
                <w:sz w:val="15"/>
                <w:szCs w:val="15"/>
              </w:rPr>
              <w:t>1</w:t>
            </w:r>
            <w:r>
              <w:rPr>
                <w:rFonts w:hint="eastAsia"/>
                <w:sz w:val="15"/>
                <w:szCs w:val="15"/>
              </w:rPr>
              <w:t>】（可读</w:t>
            </w:r>
            <w:r>
              <w:rPr>
                <w:rFonts w:hint="eastAsia"/>
                <w:sz w:val="15"/>
                <w:szCs w:val="15"/>
              </w:rPr>
              <w:t>/</w:t>
            </w:r>
            <w:r>
              <w:rPr>
                <w:rFonts w:hint="eastAsia"/>
                <w:sz w:val="15"/>
                <w:szCs w:val="15"/>
              </w:rPr>
              <w:t>可写）</w:t>
            </w:r>
          </w:p>
          <w:p w14:paraId="19819325" w14:textId="77777777" w:rsidR="001373E3" w:rsidRDefault="001373E3" w:rsidP="001373E3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启动输出</w:t>
            </w:r>
            <w:r>
              <w:rPr>
                <w:sz w:val="15"/>
                <w:szCs w:val="15"/>
              </w:rPr>
              <w:t>8V</w:t>
            </w:r>
            <w:r>
              <w:rPr>
                <w:rFonts w:hint="eastAsia"/>
                <w:sz w:val="15"/>
                <w:szCs w:val="15"/>
              </w:rPr>
              <w:t>标定后，测量得到的电压值写入该地址，单位：</w:t>
            </w:r>
            <w:r>
              <w:rPr>
                <w:rFonts w:hint="eastAsia"/>
                <w:sz w:val="15"/>
                <w:szCs w:val="15"/>
              </w:rPr>
              <w:t>m</w:t>
            </w:r>
            <w:r>
              <w:rPr>
                <w:sz w:val="15"/>
                <w:szCs w:val="15"/>
              </w:rPr>
              <w:t>V</w:t>
            </w:r>
          </w:p>
        </w:tc>
      </w:tr>
      <w:tr w:rsidR="001373E3" w14:paraId="5A582D0B" w14:textId="77777777" w:rsidTr="00557FBA">
        <w:trPr>
          <w:jc w:val="center"/>
        </w:trPr>
        <w:tc>
          <w:tcPr>
            <w:tcW w:w="675" w:type="dxa"/>
          </w:tcPr>
          <w:p w14:paraId="06F3FB42" w14:textId="77777777" w:rsidR="001373E3" w:rsidRPr="004B07FC" w:rsidRDefault="0051228F" w:rsidP="001373E3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</w:t>
            </w:r>
            <w:r>
              <w:rPr>
                <w:sz w:val="15"/>
                <w:szCs w:val="15"/>
              </w:rPr>
              <w:t>0367</w:t>
            </w:r>
          </w:p>
        </w:tc>
        <w:tc>
          <w:tcPr>
            <w:tcW w:w="709" w:type="dxa"/>
          </w:tcPr>
          <w:p w14:paraId="58FACFC8" w14:textId="77777777" w:rsidR="001373E3" w:rsidRDefault="001373E3" w:rsidP="001373E3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  <w:r>
              <w:rPr>
                <w:sz w:val="15"/>
                <w:szCs w:val="15"/>
              </w:rPr>
              <w:t>366</w:t>
            </w:r>
          </w:p>
        </w:tc>
        <w:tc>
          <w:tcPr>
            <w:tcW w:w="4678" w:type="dxa"/>
          </w:tcPr>
          <w:p w14:paraId="290201B7" w14:textId="77777777" w:rsidR="001373E3" w:rsidRDefault="001373E3" w:rsidP="001373E3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【输出</w:t>
            </w:r>
            <w:r>
              <w:rPr>
                <w:sz w:val="15"/>
                <w:szCs w:val="15"/>
              </w:rPr>
              <w:t>10V</w:t>
            </w:r>
            <w:r>
              <w:rPr>
                <w:rFonts w:hint="eastAsia"/>
                <w:sz w:val="15"/>
                <w:szCs w:val="15"/>
              </w:rPr>
              <w:t>标定时测量得到的电压值</w:t>
            </w:r>
            <w:r>
              <w:rPr>
                <w:rFonts w:hint="eastAsia"/>
                <w:sz w:val="15"/>
                <w:szCs w:val="15"/>
              </w:rPr>
              <w:t>1</w:t>
            </w:r>
            <w:r>
              <w:rPr>
                <w:rFonts w:hint="eastAsia"/>
                <w:sz w:val="15"/>
                <w:szCs w:val="15"/>
              </w:rPr>
              <w:t>】（可读</w:t>
            </w:r>
            <w:r>
              <w:rPr>
                <w:rFonts w:hint="eastAsia"/>
                <w:sz w:val="15"/>
                <w:szCs w:val="15"/>
              </w:rPr>
              <w:t>/</w:t>
            </w:r>
            <w:r>
              <w:rPr>
                <w:rFonts w:hint="eastAsia"/>
                <w:sz w:val="15"/>
                <w:szCs w:val="15"/>
              </w:rPr>
              <w:t>可写）</w:t>
            </w:r>
          </w:p>
          <w:p w14:paraId="4D088160" w14:textId="77777777" w:rsidR="001373E3" w:rsidRDefault="001373E3" w:rsidP="001373E3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启动输出</w:t>
            </w:r>
            <w:r>
              <w:rPr>
                <w:sz w:val="15"/>
                <w:szCs w:val="15"/>
              </w:rPr>
              <w:t>10V</w:t>
            </w:r>
            <w:r>
              <w:rPr>
                <w:rFonts w:hint="eastAsia"/>
                <w:sz w:val="15"/>
                <w:szCs w:val="15"/>
              </w:rPr>
              <w:t>标定后，测量得到的电压值写入该地址，单位：</w:t>
            </w:r>
            <w:r>
              <w:rPr>
                <w:rFonts w:hint="eastAsia"/>
                <w:sz w:val="15"/>
                <w:szCs w:val="15"/>
              </w:rPr>
              <w:t>m</w:t>
            </w:r>
            <w:r>
              <w:rPr>
                <w:sz w:val="15"/>
                <w:szCs w:val="15"/>
              </w:rPr>
              <w:t>V</w:t>
            </w:r>
          </w:p>
        </w:tc>
      </w:tr>
      <w:tr w:rsidR="001373E3" w14:paraId="4E4EE2F7" w14:textId="77777777" w:rsidTr="00557FBA">
        <w:trPr>
          <w:jc w:val="center"/>
        </w:trPr>
        <w:tc>
          <w:tcPr>
            <w:tcW w:w="675" w:type="dxa"/>
          </w:tcPr>
          <w:p w14:paraId="03C4F1CA" w14:textId="77777777" w:rsidR="001373E3" w:rsidRPr="004B07FC" w:rsidRDefault="0051228F" w:rsidP="001373E3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</w:t>
            </w:r>
            <w:r>
              <w:rPr>
                <w:sz w:val="15"/>
                <w:szCs w:val="15"/>
              </w:rPr>
              <w:t>0368</w:t>
            </w:r>
          </w:p>
        </w:tc>
        <w:tc>
          <w:tcPr>
            <w:tcW w:w="709" w:type="dxa"/>
          </w:tcPr>
          <w:p w14:paraId="357C9059" w14:textId="77777777" w:rsidR="001373E3" w:rsidRDefault="001373E3" w:rsidP="001373E3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  <w:r>
              <w:rPr>
                <w:sz w:val="15"/>
                <w:szCs w:val="15"/>
              </w:rPr>
              <w:t>367</w:t>
            </w:r>
          </w:p>
        </w:tc>
        <w:tc>
          <w:tcPr>
            <w:tcW w:w="4678" w:type="dxa"/>
          </w:tcPr>
          <w:p w14:paraId="06BA887E" w14:textId="77777777" w:rsidR="001373E3" w:rsidRDefault="001373E3" w:rsidP="001373E3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【当前输出模拟量</w:t>
            </w:r>
            <w:r>
              <w:rPr>
                <w:rFonts w:hint="eastAsia"/>
                <w:sz w:val="15"/>
                <w:szCs w:val="15"/>
              </w:rPr>
              <w:t>1</w:t>
            </w:r>
            <w:r>
              <w:rPr>
                <w:rFonts w:hint="eastAsia"/>
                <w:sz w:val="15"/>
                <w:szCs w:val="15"/>
              </w:rPr>
              <w:t>】（只读）</w:t>
            </w:r>
          </w:p>
          <w:p w14:paraId="3D12FB4D" w14:textId="77777777" w:rsidR="001373E3" w:rsidRDefault="001373E3" w:rsidP="001373E3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如果输出模式为电压输出，则读出的数值为当前输出电压，单位：</w:t>
            </w:r>
            <w:r>
              <w:rPr>
                <w:rFonts w:hint="eastAsia"/>
                <w:sz w:val="15"/>
                <w:szCs w:val="15"/>
              </w:rPr>
              <w:t>m</w:t>
            </w:r>
            <w:r>
              <w:rPr>
                <w:sz w:val="15"/>
                <w:szCs w:val="15"/>
              </w:rPr>
              <w:t>v</w:t>
            </w:r>
          </w:p>
          <w:p w14:paraId="1C3F9549" w14:textId="77777777" w:rsidR="001373E3" w:rsidRDefault="001373E3" w:rsidP="001373E3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如果输出模式为电流输出，则读出的数值为当前输出电流，单位：</w:t>
            </w:r>
            <w:r>
              <w:rPr>
                <w:rFonts w:hint="eastAsia"/>
                <w:sz w:val="15"/>
                <w:szCs w:val="15"/>
              </w:rPr>
              <w:t>m</w:t>
            </w:r>
            <w:r>
              <w:rPr>
                <w:sz w:val="15"/>
                <w:szCs w:val="15"/>
              </w:rPr>
              <w:t>A</w:t>
            </w:r>
          </w:p>
        </w:tc>
      </w:tr>
      <w:tr w:rsidR="001373E3" w14:paraId="43DF8716" w14:textId="77777777" w:rsidTr="00557FBA">
        <w:trPr>
          <w:jc w:val="center"/>
        </w:trPr>
        <w:tc>
          <w:tcPr>
            <w:tcW w:w="675" w:type="dxa"/>
          </w:tcPr>
          <w:p w14:paraId="43660894" w14:textId="77777777" w:rsidR="001373E3" w:rsidRDefault="0051228F" w:rsidP="001373E3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lastRenderedPageBreak/>
              <w:t>4</w:t>
            </w:r>
            <w:r>
              <w:rPr>
                <w:sz w:val="15"/>
                <w:szCs w:val="15"/>
              </w:rPr>
              <w:t>0369~</w:t>
            </w:r>
          </w:p>
          <w:p w14:paraId="3C63F05B" w14:textId="77777777" w:rsidR="0051228F" w:rsidRPr="004B07FC" w:rsidRDefault="0051228F" w:rsidP="001373E3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</w:t>
            </w:r>
            <w:r>
              <w:rPr>
                <w:sz w:val="15"/>
                <w:szCs w:val="15"/>
              </w:rPr>
              <w:t>0370</w:t>
            </w:r>
          </w:p>
        </w:tc>
        <w:tc>
          <w:tcPr>
            <w:tcW w:w="709" w:type="dxa"/>
          </w:tcPr>
          <w:p w14:paraId="61089DAF" w14:textId="77777777" w:rsidR="0051228F" w:rsidRDefault="001373E3" w:rsidP="001373E3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  <w:r>
              <w:rPr>
                <w:sz w:val="15"/>
                <w:szCs w:val="15"/>
              </w:rPr>
              <w:t>368~</w:t>
            </w:r>
          </w:p>
          <w:p w14:paraId="22963F7B" w14:textId="77777777" w:rsidR="001373E3" w:rsidRDefault="001373E3" w:rsidP="001373E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0369</w:t>
            </w:r>
          </w:p>
        </w:tc>
        <w:tc>
          <w:tcPr>
            <w:tcW w:w="4678" w:type="dxa"/>
          </w:tcPr>
          <w:p w14:paraId="790E23A7" w14:textId="77777777" w:rsidR="001373E3" w:rsidRDefault="001373E3" w:rsidP="001373E3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【模拟量直接输出：输出百分比</w:t>
            </w:r>
            <w:r>
              <w:rPr>
                <w:rFonts w:hint="eastAsia"/>
                <w:sz w:val="15"/>
                <w:szCs w:val="15"/>
              </w:rPr>
              <w:t>1</w:t>
            </w:r>
            <w:r>
              <w:rPr>
                <w:rFonts w:hint="eastAsia"/>
                <w:sz w:val="15"/>
                <w:szCs w:val="15"/>
              </w:rPr>
              <w:t>】（可读</w:t>
            </w:r>
            <w:r>
              <w:rPr>
                <w:rFonts w:hint="eastAsia"/>
                <w:sz w:val="15"/>
                <w:szCs w:val="15"/>
              </w:rPr>
              <w:t>/</w:t>
            </w:r>
            <w:r>
              <w:rPr>
                <w:rFonts w:hint="eastAsia"/>
                <w:sz w:val="15"/>
                <w:szCs w:val="15"/>
              </w:rPr>
              <w:t>可写）</w:t>
            </w:r>
          </w:p>
          <w:p w14:paraId="2E7AB2EF" w14:textId="77777777" w:rsidR="001373E3" w:rsidRDefault="001373E3" w:rsidP="001373E3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该地址用于直接输出模拟量，按百分比输出，范围为</w:t>
            </w:r>
            <w:r>
              <w:rPr>
                <w:rFonts w:hint="eastAsia"/>
                <w:sz w:val="15"/>
                <w:szCs w:val="15"/>
              </w:rPr>
              <w:t>0</w:t>
            </w:r>
            <w:r>
              <w:rPr>
                <w:sz w:val="15"/>
                <w:szCs w:val="15"/>
              </w:rPr>
              <w:t>~100000</w:t>
            </w:r>
            <w:r>
              <w:rPr>
                <w:rFonts w:hint="eastAsia"/>
                <w:sz w:val="15"/>
                <w:szCs w:val="15"/>
              </w:rPr>
              <w:t>，表示</w:t>
            </w:r>
            <w:r>
              <w:rPr>
                <w:rFonts w:hint="eastAsia"/>
                <w:sz w:val="15"/>
                <w:szCs w:val="15"/>
              </w:rPr>
              <w:t>0</w:t>
            </w:r>
            <w:r>
              <w:rPr>
                <w:sz w:val="15"/>
                <w:szCs w:val="15"/>
              </w:rPr>
              <w:t>%~100.000%</w:t>
            </w:r>
            <w:r>
              <w:rPr>
                <w:rFonts w:hint="eastAsia"/>
                <w:sz w:val="15"/>
                <w:szCs w:val="15"/>
              </w:rPr>
              <w:t>。</w:t>
            </w:r>
          </w:p>
          <w:p w14:paraId="342F38A4" w14:textId="77777777" w:rsidR="001373E3" w:rsidRDefault="001373E3" w:rsidP="001373E3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比如当前为</w:t>
            </w:r>
            <w:r>
              <w:rPr>
                <w:rFonts w:hint="eastAsia"/>
                <w:sz w:val="15"/>
                <w:szCs w:val="15"/>
              </w:rPr>
              <w:t>4</w:t>
            </w:r>
            <w:r>
              <w:rPr>
                <w:sz w:val="15"/>
                <w:szCs w:val="15"/>
              </w:rPr>
              <w:t>~20mA</w:t>
            </w:r>
            <w:r>
              <w:rPr>
                <w:rFonts w:hint="eastAsia"/>
                <w:sz w:val="15"/>
                <w:szCs w:val="15"/>
              </w:rPr>
              <w:t>，则</w:t>
            </w:r>
            <w:r>
              <w:rPr>
                <w:rFonts w:hint="eastAsia"/>
                <w:sz w:val="15"/>
                <w:szCs w:val="15"/>
              </w:rPr>
              <w:t>0</w:t>
            </w:r>
            <w:r>
              <w:rPr>
                <w:sz w:val="15"/>
                <w:szCs w:val="15"/>
              </w:rPr>
              <w:t>%</w:t>
            </w:r>
            <w:r>
              <w:rPr>
                <w:rFonts w:hint="eastAsia"/>
                <w:sz w:val="15"/>
                <w:szCs w:val="15"/>
              </w:rPr>
              <w:t>对应</w:t>
            </w:r>
            <w:r>
              <w:rPr>
                <w:rFonts w:hint="eastAsia"/>
                <w:sz w:val="15"/>
                <w:szCs w:val="15"/>
              </w:rPr>
              <w:t>4</w:t>
            </w:r>
            <w:r>
              <w:rPr>
                <w:sz w:val="15"/>
                <w:szCs w:val="15"/>
              </w:rPr>
              <w:t>mA</w:t>
            </w:r>
            <w:r>
              <w:rPr>
                <w:rFonts w:hint="eastAsia"/>
                <w:sz w:val="15"/>
                <w:szCs w:val="15"/>
              </w:rPr>
              <w:t>输出，</w:t>
            </w:r>
            <w:r>
              <w:rPr>
                <w:sz w:val="15"/>
                <w:szCs w:val="15"/>
              </w:rPr>
              <w:t>50.000%</w:t>
            </w:r>
            <w:r>
              <w:rPr>
                <w:rFonts w:hint="eastAsia"/>
                <w:sz w:val="15"/>
                <w:szCs w:val="15"/>
              </w:rPr>
              <w:t>对应</w:t>
            </w:r>
            <w:r>
              <w:rPr>
                <w:rFonts w:hint="eastAsia"/>
                <w:sz w:val="15"/>
                <w:szCs w:val="15"/>
              </w:rPr>
              <w:t>1</w:t>
            </w:r>
            <w:r>
              <w:rPr>
                <w:sz w:val="15"/>
                <w:szCs w:val="15"/>
              </w:rPr>
              <w:t>2</w:t>
            </w:r>
            <w:r>
              <w:rPr>
                <w:rFonts w:hint="eastAsia"/>
                <w:sz w:val="15"/>
                <w:szCs w:val="15"/>
              </w:rPr>
              <w:t>m</w:t>
            </w:r>
            <w:r>
              <w:rPr>
                <w:sz w:val="15"/>
                <w:szCs w:val="15"/>
              </w:rPr>
              <w:t>A</w:t>
            </w:r>
            <w:r>
              <w:rPr>
                <w:rFonts w:hint="eastAsia"/>
                <w:sz w:val="15"/>
                <w:szCs w:val="15"/>
              </w:rPr>
              <w:t>输出，</w:t>
            </w:r>
            <w:r>
              <w:rPr>
                <w:rFonts w:hint="eastAsia"/>
                <w:sz w:val="15"/>
                <w:szCs w:val="15"/>
              </w:rPr>
              <w:t>1</w:t>
            </w:r>
            <w:r>
              <w:rPr>
                <w:sz w:val="15"/>
                <w:szCs w:val="15"/>
              </w:rPr>
              <w:t>00.000%</w:t>
            </w:r>
            <w:r>
              <w:rPr>
                <w:rFonts w:hint="eastAsia"/>
                <w:sz w:val="15"/>
                <w:szCs w:val="15"/>
              </w:rPr>
              <w:t>对应</w:t>
            </w:r>
            <w:r>
              <w:rPr>
                <w:rFonts w:hint="eastAsia"/>
                <w:sz w:val="15"/>
                <w:szCs w:val="15"/>
              </w:rPr>
              <w:t>2</w:t>
            </w:r>
            <w:r>
              <w:rPr>
                <w:sz w:val="15"/>
                <w:szCs w:val="15"/>
              </w:rPr>
              <w:t>0mA</w:t>
            </w:r>
            <w:r>
              <w:rPr>
                <w:rFonts w:hint="eastAsia"/>
                <w:sz w:val="15"/>
                <w:szCs w:val="15"/>
              </w:rPr>
              <w:t>输出</w:t>
            </w:r>
          </w:p>
          <w:p w14:paraId="129CBFCD" w14:textId="77777777" w:rsidR="001373E3" w:rsidRDefault="001373E3" w:rsidP="001373E3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比如当前为</w:t>
            </w:r>
            <w:r>
              <w:rPr>
                <w:rFonts w:hint="eastAsia"/>
                <w:sz w:val="15"/>
                <w:szCs w:val="15"/>
              </w:rPr>
              <w:t>0</w:t>
            </w:r>
            <w:r>
              <w:rPr>
                <w:sz w:val="15"/>
                <w:szCs w:val="15"/>
              </w:rPr>
              <w:t>-5</w:t>
            </w:r>
            <w:r>
              <w:rPr>
                <w:rFonts w:hint="eastAsia"/>
                <w:sz w:val="15"/>
                <w:szCs w:val="15"/>
              </w:rPr>
              <w:t>V</w:t>
            </w:r>
            <w:r>
              <w:rPr>
                <w:rFonts w:hint="eastAsia"/>
                <w:sz w:val="15"/>
                <w:szCs w:val="15"/>
              </w:rPr>
              <w:t>，则</w:t>
            </w:r>
            <w:r>
              <w:rPr>
                <w:rFonts w:hint="eastAsia"/>
                <w:sz w:val="15"/>
                <w:szCs w:val="15"/>
              </w:rPr>
              <w:t>0</w:t>
            </w:r>
            <w:r>
              <w:rPr>
                <w:sz w:val="15"/>
                <w:szCs w:val="15"/>
              </w:rPr>
              <w:t>%</w:t>
            </w:r>
            <w:r>
              <w:rPr>
                <w:rFonts w:hint="eastAsia"/>
                <w:sz w:val="15"/>
                <w:szCs w:val="15"/>
              </w:rPr>
              <w:t>对应</w:t>
            </w:r>
            <w:r>
              <w:rPr>
                <w:rFonts w:hint="eastAsia"/>
                <w:sz w:val="15"/>
                <w:szCs w:val="15"/>
              </w:rPr>
              <w:t>0</w:t>
            </w:r>
            <w:r>
              <w:rPr>
                <w:sz w:val="15"/>
                <w:szCs w:val="15"/>
              </w:rPr>
              <w:t>V</w:t>
            </w:r>
            <w:r>
              <w:rPr>
                <w:rFonts w:hint="eastAsia"/>
                <w:sz w:val="15"/>
                <w:szCs w:val="15"/>
              </w:rPr>
              <w:t>输出，</w:t>
            </w:r>
            <w:r>
              <w:rPr>
                <w:rFonts w:hint="eastAsia"/>
                <w:sz w:val="15"/>
                <w:szCs w:val="15"/>
              </w:rPr>
              <w:t>5</w:t>
            </w:r>
            <w:r>
              <w:rPr>
                <w:sz w:val="15"/>
                <w:szCs w:val="15"/>
              </w:rPr>
              <w:t>0.000%</w:t>
            </w:r>
            <w:r>
              <w:rPr>
                <w:rFonts w:hint="eastAsia"/>
                <w:sz w:val="15"/>
                <w:szCs w:val="15"/>
              </w:rPr>
              <w:t>对应</w:t>
            </w:r>
            <w:r>
              <w:rPr>
                <w:rFonts w:hint="eastAsia"/>
                <w:sz w:val="15"/>
                <w:szCs w:val="15"/>
              </w:rPr>
              <w:t>2</w:t>
            </w:r>
            <w:r>
              <w:rPr>
                <w:sz w:val="15"/>
                <w:szCs w:val="15"/>
              </w:rPr>
              <w:t>.5V</w:t>
            </w:r>
            <w:r>
              <w:rPr>
                <w:rFonts w:hint="eastAsia"/>
                <w:sz w:val="15"/>
                <w:szCs w:val="15"/>
              </w:rPr>
              <w:t>输出，</w:t>
            </w:r>
            <w:r>
              <w:rPr>
                <w:rFonts w:hint="eastAsia"/>
                <w:sz w:val="15"/>
                <w:szCs w:val="15"/>
              </w:rPr>
              <w:t>1</w:t>
            </w:r>
            <w:r>
              <w:rPr>
                <w:sz w:val="15"/>
                <w:szCs w:val="15"/>
              </w:rPr>
              <w:t>00.000%</w:t>
            </w:r>
            <w:r>
              <w:rPr>
                <w:rFonts w:hint="eastAsia"/>
                <w:sz w:val="15"/>
                <w:szCs w:val="15"/>
              </w:rPr>
              <w:t>对应</w:t>
            </w:r>
            <w:r>
              <w:rPr>
                <w:rFonts w:hint="eastAsia"/>
                <w:sz w:val="15"/>
                <w:szCs w:val="15"/>
              </w:rPr>
              <w:t>5</w:t>
            </w:r>
            <w:r>
              <w:rPr>
                <w:sz w:val="15"/>
                <w:szCs w:val="15"/>
              </w:rPr>
              <w:t>V</w:t>
            </w:r>
            <w:r>
              <w:rPr>
                <w:rFonts w:hint="eastAsia"/>
                <w:sz w:val="15"/>
                <w:szCs w:val="15"/>
              </w:rPr>
              <w:t>输出</w:t>
            </w:r>
          </w:p>
          <w:p w14:paraId="2276D53F" w14:textId="77777777" w:rsidR="001373E3" w:rsidRDefault="001373E3" w:rsidP="001373E3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注：本地址只在停止运行状态下可用</w:t>
            </w:r>
          </w:p>
        </w:tc>
      </w:tr>
      <w:tr w:rsidR="001373E3" w14:paraId="0DEB3F18" w14:textId="77777777" w:rsidTr="00557FBA">
        <w:trPr>
          <w:jc w:val="center"/>
        </w:trPr>
        <w:tc>
          <w:tcPr>
            <w:tcW w:w="675" w:type="dxa"/>
          </w:tcPr>
          <w:p w14:paraId="714E2F7B" w14:textId="77777777" w:rsidR="001373E3" w:rsidRPr="000B7790" w:rsidRDefault="0051228F" w:rsidP="001373E3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</w:t>
            </w:r>
            <w:r>
              <w:rPr>
                <w:sz w:val="15"/>
                <w:szCs w:val="15"/>
              </w:rPr>
              <w:t>0371</w:t>
            </w:r>
          </w:p>
        </w:tc>
        <w:tc>
          <w:tcPr>
            <w:tcW w:w="709" w:type="dxa"/>
          </w:tcPr>
          <w:p w14:paraId="5F806F61" w14:textId="77777777" w:rsidR="001373E3" w:rsidRDefault="001373E3" w:rsidP="001373E3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  <w:r>
              <w:rPr>
                <w:sz w:val="15"/>
                <w:szCs w:val="15"/>
              </w:rPr>
              <w:t>370</w:t>
            </w:r>
          </w:p>
        </w:tc>
        <w:tc>
          <w:tcPr>
            <w:tcW w:w="4678" w:type="dxa"/>
          </w:tcPr>
          <w:p w14:paraId="5D3DB314" w14:textId="77777777" w:rsidR="001373E3" w:rsidRDefault="001373E3" w:rsidP="001373E3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【模拟量输入选择】（可读</w:t>
            </w:r>
            <w:r>
              <w:rPr>
                <w:rFonts w:hint="eastAsia"/>
                <w:sz w:val="15"/>
                <w:szCs w:val="15"/>
              </w:rPr>
              <w:t>/</w:t>
            </w:r>
            <w:r>
              <w:rPr>
                <w:rFonts w:hint="eastAsia"/>
                <w:sz w:val="15"/>
                <w:szCs w:val="15"/>
              </w:rPr>
              <w:t>可写）</w:t>
            </w:r>
          </w:p>
          <w:p w14:paraId="230BF41D" w14:textId="77777777" w:rsidR="001373E3" w:rsidRDefault="001373E3" w:rsidP="001373E3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  <w:r>
              <w:rPr>
                <w:rFonts w:hint="eastAsia"/>
                <w:sz w:val="15"/>
                <w:szCs w:val="15"/>
              </w:rPr>
              <w:t>：</w:t>
            </w:r>
            <w:r>
              <w:rPr>
                <w:rFonts w:hint="eastAsia"/>
                <w:sz w:val="15"/>
                <w:szCs w:val="15"/>
              </w:rPr>
              <w:t>0</w:t>
            </w:r>
            <w:r>
              <w:rPr>
                <w:sz w:val="15"/>
                <w:szCs w:val="15"/>
              </w:rPr>
              <w:t>~5V</w:t>
            </w:r>
          </w:p>
          <w:p w14:paraId="1CA0BAF4" w14:textId="77777777" w:rsidR="001373E3" w:rsidRDefault="001373E3" w:rsidP="001373E3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</w:t>
            </w:r>
            <w:r>
              <w:rPr>
                <w:rFonts w:hint="eastAsia"/>
                <w:sz w:val="15"/>
                <w:szCs w:val="15"/>
              </w:rPr>
              <w:t>：</w:t>
            </w:r>
            <w:r>
              <w:rPr>
                <w:rFonts w:hint="eastAsia"/>
                <w:sz w:val="15"/>
                <w:szCs w:val="15"/>
              </w:rPr>
              <w:t>0</w:t>
            </w:r>
            <w:r>
              <w:rPr>
                <w:sz w:val="15"/>
                <w:szCs w:val="15"/>
              </w:rPr>
              <w:t>~10V</w:t>
            </w:r>
          </w:p>
          <w:p w14:paraId="5D30E1E1" w14:textId="77777777" w:rsidR="001373E3" w:rsidRDefault="001373E3" w:rsidP="001373E3">
            <w:pPr>
              <w:rPr>
                <w:caps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</w:t>
            </w:r>
            <w:r>
              <w:rPr>
                <w:rFonts w:hint="eastAsia"/>
                <w:sz w:val="15"/>
                <w:szCs w:val="15"/>
              </w:rPr>
              <w:t>：</w:t>
            </w:r>
            <w:r>
              <w:rPr>
                <w:rFonts w:hint="eastAsia"/>
                <w:sz w:val="15"/>
                <w:szCs w:val="15"/>
              </w:rPr>
              <w:t>4</w:t>
            </w:r>
            <w:r>
              <w:rPr>
                <w:sz w:val="15"/>
                <w:szCs w:val="15"/>
              </w:rPr>
              <w:t>~20m</w:t>
            </w:r>
            <w:r>
              <w:rPr>
                <w:rFonts w:hint="eastAsia"/>
                <w:caps/>
                <w:sz w:val="15"/>
                <w:szCs w:val="15"/>
              </w:rPr>
              <w:t>A</w:t>
            </w:r>
          </w:p>
          <w:p w14:paraId="37565A44" w14:textId="77777777" w:rsidR="001373E3" w:rsidRDefault="001373E3" w:rsidP="001373E3">
            <w:pPr>
              <w:rPr>
                <w:sz w:val="15"/>
                <w:szCs w:val="15"/>
              </w:rPr>
            </w:pPr>
            <w:r>
              <w:rPr>
                <w:rFonts w:hint="eastAsia"/>
                <w:caps/>
                <w:sz w:val="15"/>
                <w:szCs w:val="15"/>
              </w:rPr>
              <w:t>3</w:t>
            </w:r>
            <w:r>
              <w:rPr>
                <w:rFonts w:hint="eastAsia"/>
                <w:caps/>
                <w:sz w:val="15"/>
                <w:szCs w:val="15"/>
              </w:rPr>
              <w:t>：</w:t>
            </w:r>
            <w:r>
              <w:rPr>
                <w:rFonts w:hint="eastAsia"/>
                <w:caps/>
                <w:sz w:val="15"/>
                <w:szCs w:val="15"/>
              </w:rPr>
              <w:t>0</w:t>
            </w:r>
            <w:r w:rsidRPr="00B969B1">
              <w:rPr>
                <w:sz w:val="15"/>
                <w:szCs w:val="15"/>
              </w:rPr>
              <w:t>~20</w:t>
            </w:r>
            <w:r>
              <w:rPr>
                <w:sz w:val="15"/>
                <w:szCs w:val="15"/>
              </w:rPr>
              <w:t>mA</w:t>
            </w:r>
          </w:p>
          <w:p w14:paraId="06D1C144" w14:textId="77777777" w:rsidR="001373E3" w:rsidRDefault="001373E3" w:rsidP="001373E3">
            <w:pPr>
              <w:rPr>
                <w:sz w:val="15"/>
                <w:szCs w:val="15"/>
              </w:rPr>
            </w:pPr>
            <w:r>
              <w:rPr>
                <w:rFonts w:hint="eastAsia"/>
                <w:caps/>
                <w:sz w:val="15"/>
                <w:szCs w:val="15"/>
              </w:rPr>
              <w:t>4</w:t>
            </w:r>
            <w:r>
              <w:rPr>
                <w:rFonts w:hint="eastAsia"/>
                <w:caps/>
                <w:sz w:val="15"/>
                <w:szCs w:val="15"/>
              </w:rPr>
              <w:t>：</w:t>
            </w:r>
            <w:r>
              <w:rPr>
                <w:rFonts w:hint="eastAsia"/>
                <w:caps/>
                <w:sz w:val="15"/>
                <w:szCs w:val="15"/>
              </w:rPr>
              <w:t>0</w:t>
            </w:r>
            <w:r w:rsidRPr="00A8053B">
              <w:rPr>
                <w:sz w:val="15"/>
                <w:szCs w:val="15"/>
              </w:rPr>
              <w:t>~24</w:t>
            </w:r>
            <w:r w:rsidRPr="00A8053B">
              <w:rPr>
                <w:rFonts w:hint="eastAsia"/>
                <w:sz w:val="15"/>
                <w:szCs w:val="15"/>
              </w:rPr>
              <w:t>m</w:t>
            </w:r>
            <w:r>
              <w:rPr>
                <w:sz w:val="15"/>
                <w:szCs w:val="15"/>
              </w:rPr>
              <w:t>A</w:t>
            </w:r>
          </w:p>
          <w:p w14:paraId="37F00A05" w14:textId="77777777" w:rsidR="001373E3" w:rsidRDefault="001373E3" w:rsidP="001373E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  <w:r>
              <w:rPr>
                <w:rFonts w:hint="eastAsia"/>
                <w:sz w:val="15"/>
                <w:szCs w:val="15"/>
              </w:rPr>
              <w:t>：电压输入自定义</w:t>
            </w:r>
          </w:p>
          <w:p w14:paraId="0EBD4420" w14:textId="77777777" w:rsidR="001373E3" w:rsidRDefault="001373E3" w:rsidP="001373E3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6</w:t>
            </w:r>
            <w:r>
              <w:rPr>
                <w:rFonts w:hint="eastAsia"/>
                <w:sz w:val="15"/>
                <w:szCs w:val="15"/>
              </w:rPr>
              <w:t>：电流输入自定义</w:t>
            </w:r>
          </w:p>
        </w:tc>
      </w:tr>
      <w:tr w:rsidR="001373E3" w14:paraId="52CA3E7F" w14:textId="77777777" w:rsidTr="00557FBA">
        <w:trPr>
          <w:jc w:val="center"/>
        </w:trPr>
        <w:tc>
          <w:tcPr>
            <w:tcW w:w="675" w:type="dxa"/>
          </w:tcPr>
          <w:p w14:paraId="14E0296E" w14:textId="77777777" w:rsidR="001373E3" w:rsidRPr="000B7790" w:rsidRDefault="0051228F" w:rsidP="001373E3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</w:t>
            </w:r>
            <w:r>
              <w:rPr>
                <w:sz w:val="15"/>
                <w:szCs w:val="15"/>
              </w:rPr>
              <w:t>0372</w:t>
            </w:r>
          </w:p>
        </w:tc>
        <w:tc>
          <w:tcPr>
            <w:tcW w:w="709" w:type="dxa"/>
          </w:tcPr>
          <w:p w14:paraId="76A20CCA" w14:textId="77777777" w:rsidR="001373E3" w:rsidRDefault="001373E3" w:rsidP="001373E3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  <w:r>
              <w:rPr>
                <w:sz w:val="15"/>
                <w:szCs w:val="15"/>
              </w:rPr>
              <w:t>371</w:t>
            </w:r>
          </w:p>
        </w:tc>
        <w:tc>
          <w:tcPr>
            <w:tcW w:w="4678" w:type="dxa"/>
          </w:tcPr>
          <w:p w14:paraId="41D1AB8D" w14:textId="77777777" w:rsidR="001373E3" w:rsidRDefault="001373E3" w:rsidP="001373E3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【模拟量自定义输入下限】（可读</w:t>
            </w:r>
            <w:r>
              <w:rPr>
                <w:rFonts w:hint="eastAsia"/>
                <w:sz w:val="15"/>
                <w:szCs w:val="15"/>
              </w:rPr>
              <w:t>/</w:t>
            </w:r>
            <w:r>
              <w:rPr>
                <w:rFonts w:hint="eastAsia"/>
                <w:sz w:val="15"/>
                <w:szCs w:val="15"/>
              </w:rPr>
              <w:t>可写）</w:t>
            </w:r>
          </w:p>
          <w:p w14:paraId="23AF17F7" w14:textId="77777777" w:rsidR="001373E3" w:rsidRDefault="001373E3" w:rsidP="001373E3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电压输入自定义时，范围：</w:t>
            </w:r>
            <w:r>
              <w:rPr>
                <w:rFonts w:hint="eastAsia"/>
                <w:sz w:val="15"/>
                <w:szCs w:val="15"/>
              </w:rPr>
              <w:t>0</w:t>
            </w:r>
            <w:r>
              <w:rPr>
                <w:sz w:val="15"/>
                <w:szCs w:val="15"/>
              </w:rPr>
              <w:t>~10000</w:t>
            </w:r>
          </w:p>
          <w:p w14:paraId="0F372D1C" w14:textId="77777777" w:rsidR="001373E3" w:rsidRDefault="001373E3" w:rsidP="001373E3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电流输入自定义时，范围：</w:t>
            </w:r>
            <w:r>
              <w:rPr>
                <w:rFonts w:hint="eastAsia"/>
                <w:sz w:val="15"/>
                <w:szCs w:val="15"/>
              </w:rPr>
              <w:t>0</w:t>
            </w:r>
            <w:r>
              <w:rPr>
                <w:sz w:val="15"/>
                <w:szCs w:val="15"/>
              </w:rPr>
              <w:t>~24000</w:t>
            </w:r>
          </w:p>
        </w:tc>
      </w:tr>
      <w:tr w:rsidR="001373E3" w14:paraId="728E8625" w14:textId="77777777" w:rsidTr="00557FBA">
        <w:trPr>
          <w:jc w:val="center"/>
        </w:trPr>
        <w:tc>
          <w:tcPr>
            <w:tcW w:w="675" w:type="dxa"/>
          </w:tcPr>
          <w:p w14:paraId="33CC783C" w14:textId="77777777" w:rsidR="001373E3" w:rsidRPr="000B7790" w:rsidRDefault="0051228F" w:rsidP="001373E3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</w:t>
            </w:r>
            <w:r>
              <w:rPr>
                <w:sz w:val="15"/>
                <w:szCs w:val="15"/>
              </w:rPr>
              <w:t>0373</w:t>
            </w:r>
          </w:p>
        </w:tc>
        <w:tc>
          <w:tcPr>
            <w:tcW w:w="709" w:type="dxa"/>
          </w:tcPr>
          <w:p w14:paraId="462D776E" w14:textId="77777777" w:rsidR="001373E3" w:rsidRDefault="001373E3" w:rsidP="001373E3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  <w:r>
              <w:rPr>
                <w:sz w:val="15"/>
                <w:szCs w:val="15"/>
              </w:rPr>
              <w:t>372</w:t>
            </w:r>
          </w:p>
        </w:tc>
        <w:tc>
          <w:tcPr>
            <w:tcW w:w="4678" w:type="dxa"/>
          </w:tcPr>
          <w:p w14:paraId="594B8470" w14:textId="77777777" w:rsidR="001373E3" w:rsidRDefault="001373E3" w:rsidP="001373E3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【模拟量自定义输入上限】（可读</w:t>
            </w:r>
            <w:r>
              <w:rPr>
                <w:rFonts w:hint="eastAsia"/>
                <w:sz w:val="15"/>
                <w:szCs w:val="15"/>
              </w:rPr>
              <w:t>/</w:t>
            </w:r>
            <w:r>
              <w:rPr>
                <w:rFonts w:hint="eastAsia"/>
                <w:sz w:val="15"/>
                <w:szCs w:val="15"/>
              </w:rPr>
              <w:t>可写）</w:t>
            </w:r>
          </w:p>
          <w:p w14:paraId="41248F7C" w14:textId="77777777" w:rsidR="001373E3" w:rsidRDefault="001373E3" w:rsidP="001373E3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电压输入自定义时，范围：</w:t>
            </w:r>
            <w:r>
              <w:rPr>
                <w:rFonts w:hint="eastAsia"/>
                <w:sz w:val="15"/>
                <w:szCs w:val="15"/>
              </w:rPr>
              <w:t>0</w:t>
            </w:r>
            <w:r>
              <w:rPr>
                <w:sz w:val="15"/>
                <w:szCs w:val="15"/>
              </w:rPr>
              <w:t>~10000</w:t>
            </w:r>
          </w:p>
          <w:p w14:paraId="32A156DF" w14:textId="77777777" w:rsidR="001373E3" w:rsidRPr="000A77DC" w:rsidRDefault="001373E3" w:rsidP="001373E3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电流输入自定义时，范围：</w:t>
            </w:r>
            <w:r>
              <w:rPr>
                <w:rFonts w:hint="eastAsia"/>
                <w:sz w:val="15"/>
                <w:szCs w:val="15"/>
              </w:rPr>
              <w:t>0</w:t>
            </w:r>
            <w:r>
              <w:rPr>
                <w:sz w:val="15"/>
                <w:szCs w:val="15"/>
              </w:rPr>
              <w:t>~24000</w:t>
            </w:r>
          </w:p>
        </w:tc>
      </w:tr>
      <w:tr w:rsidR="001373E3" w14:paraId="0E23A512" w14:textId="77777777" w:rsidTr="00557FBA">
        <w:trPr>
          <w:jc w:val="center"/>
        </w:trPr>
        <w:tc>
          <w:tcPr>
            <w:tcW w:w="675" w:type="dxa"/>
          </w:tcPr>
          <w:p w14:paraId="60BD312D" w14:textId="77777777" w:rsidR="001373E3" w:rsidRPr="000B7790" w:rsidRDefault="0051228F" w:rsidP="001373E3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</w:t>
            </w:r>
            <w:r>
              <w:rPr>
                <w:sz w:val="15"/>
                <w:szCs w:val="15"/>
              </w:rPr>
              <w:t>0374</w:t>
            </w:r>
          </w:p>
        </w:tc>
        <w:tc>
          <w:tcPr>
            <w:tcW w:w="709" w:type="dxa"/>
          </w:tcPr>
          <w:p w14:paraId="55146F60" w14:textId="77777777" w:rsidR="001373E3" w:rsidRDefault="001373E3" w:rsidP="001373E3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  <w:r>
              <w:rPr>
                <w:sz w:val="15"/>
                <w:szCs w:val="15"/>
              </w:rPr>
              <w:t>373</w:t>
            </w:r>
          </w:p>
        </w:tc>
        <w:tc>
          <w:tcPr>
            <w:tcW w:w="4678" w:type="dxa"/>
          </w:tcPr>
          <w:p w14:paraId="0C01A286" w14:textId="77777777" w:rsidR="001373E3" w:rsidRDefault="001373E3" w:rsidP="001373E3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【输入</w:t>
            </w:r>
            <w:r>
              <w:rPr>
                <w:rFonts w:hint="eastAsia"/>
                <w:sz w:val="15"/>
                <w:szCs w:val="15"/>
              </w:rPr>
              <w:t>4</w:t>
            </w:r>
            <w:r>
              <w:rPr>
                <w:sz w:val="15"/>
                <w:szCs w:val="15"/>
              </w:rPr>
              <w:t>mA</w:t>
            </w:r>
            <w:r>
              <w:rPr>
                <w:rFonts w:hint="eastAsia"/>
                <w:sz w:val="15"/>
                <w:szCs w:val="15"/>
              </w:rPr>
              <w:t>标定时实际输入的电流值】（可读</w:t>
            </w:r>
            <w:r>
              <w:rPr>
                <w:rFonts w:hint="eastAsia"/>
                <w:sz w:val="15"/>
                <w:szCs w:val="15"/>
              </w:rPr>
              <w:t>/</w:t>
            </w:r>
            <w:r>
              <w:rPr>
                <w:rFonts w:hint="eastAsia"/>
                <w:sz w:val="15"/>
                <w:szCs w:val="15"/>
              </w:rPr>
              <w:t>可写）</w:t>
            </w:r>
          </w:p>
          <w:p w14:paraId="35C4B0B1" w14:textId="77777777" w:rsidR="001373E3" w:rsidRDefault="001373E3" w:rsidP="001373E3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启动输入</w:t>
            </w:r>
            <w:r>
              <w:rPr>
                <w:rFonts w:hint="eastAsia"/>
                <w:sz w:val="15"/>
                <w:szCs w:val="15"/>
              </w:rPr>
              <w:t>4</w:t>
            </w:r>
            <w:r>
              <w:rPr>
                <w:sz w:val="15"/>
                <w:szCs w:val="15"/>
              </w:rPr>
              <w:t>mA</w:t>
            </w:r>
            <w:r>
              <w:rPr>
                <w:rFonts w:hint="eastAsia"/>
                <w:sz w:val="15"/>
                <w:szCs w:val="15"/>
              </w:rPr>
              <w:t>标定后，实际输入的电流值写入该地址，单位：</w:t>
            </w:r>
            <w:r>
              <w:rPr>
                <w:rFonts w:hint="eastAsia"/>
                <w:sz w:val="15"/>
                <w:szCs w:val="15"/>
              </w:rPr>
              <w:t>u</w:t>
            </w:r>
            <w:r>
              <w:rPr>
                <w:sz w:val="15"/>
                <w:szCs w:val="15"/>
              </w:rPr>
              <w:t>A</w:t>
            </w:r>
          </w:p>
          <w:p w14:paraId="55BB511D" w14:textId="77777777" w:rsidR="001373E3" w:rsidRPr="000A77DC" w:rsidRDefault="001373E3" w:rsidP="001373E3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若是最高位为</w:t>
            </w:r>
            <w:r>
              <w:rPr>
                <w:rFonts w:hint="eastAsia"/>
                <w:sz w:val="15"/>
                <w:szCs w:val="15"/>
              </w:rPr>
              <w:t>1</w:t>
            </w:r>
            <w:r>
              <w:rPr>
                <w:rFonts w:hint="eastAsia"/>
                <w:sz w:val="15"/>
                <w:szCs w:val="15"/>
              </w:rPr>
              <w:t>，表示自动使用当前测量的码值和</w:t>
            </w:r>
            <w:r>
              <w:rPr>
                <w:rFonts w:hint="eastAsia"/>
                <w:sz w:val="15"/>
                <w:szCs w:val="15"/>
              </w:rPr>
              <w:t>4</w:t>
            </w:r>
            <w:r>
              <w:rPr>
                <w:sz w:val="15"/>
                <w:szCs w:val="15"/>
              </w:rPr>
              <w:t>mA</w:t>
            </w:r>
            <w:r>
              <w:rPr>
                <w:rFonts w:hint="eastAsia"/>
                <w:sz w:val="15"/>
                <w:szCs w:val="15"/>
              </w:rPr>
              <w:t>点对应，而不需要人为写入码值</w:t>
            </w:r>
          </w:p>
        </w:tc>
      </w:tr>
      <w:tr w:rsidR="001373E3" w14:paraId="1448FC1F" w14:textId="77777777" w:rsidTr="00557FBA">
        <w:trPr>
          <w:jc w:val="center"/>
        </w:trPr>
        <w:tc>
          <w:tcPr>
            <w:tcW w:w="675" w:type="dxa"/>
          </w:tcPr>
          <w:p w14:paraId="08806DB9" w14:textId="77777777" w:rsidR="001373E3" w:rsidRPr="000B7790" w:rsidRDefault="0051228F" w:rsidP="001373E3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</w:t>
            </w:r>
            <w:r>
              <w:rPr>
                <w:sz w:val="15"/>
                <w:szCs w:val="15"/>
              </w:rPr>
              <w:t>0375</w:t>
            </w:r>
          </w:p>
        </w:tc>
        <w:tc>
          <w:tcPr>
            <w:tcW w:w="709" w:type="dxa"/>
          </w:tcPr>
          <w:p w14:paraId="41FDFEF0" w14:textId="77777777" w:rsidR="001373E3" w:rsidRDefault="001373E3" w:rsidP="001373E3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  <w:r>
              <w:rPr>
                <w:sz w:val="15"/>
                <w:szCs w:val="15"/>
              </w:rPr>
              <w:t>374</w:t>
            </w:r>
          </w:p>
        </w:tc>
        <w:tc>
          <w:tcPr>
            <w:tcW w:w="4678" w:type="dxa"/>
          </w:tcPr>
          <w:p w14:paraId="482A27E3" w14:textId="77777777" w:rsidR="001373E3" w:rsidRDefault="001373E3" w:rsidP="001373E3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【输入</w:t>
            </w:r>
            <w:r>
              <w:rPr>
                <w:rFonts w:hint="eastAsia"/>
                <w:sz w:val="15"/>
                <w:szCs w:val="15"/>
              </w:rPr>
              <w:t>4</w:t>
            </w:r>
            <w:r>
              <w:rPr>
                <w:sz w:val="15"/>
                <w:szCs w:val="15"/>
              </w:rPr>
              <w:t>mA</w:t>
            </w:r>
            <w:r>
              <w:rPr>
                <w:rFonts w:hint="eastAsia"/>
                <w:sz w:val="15"/>
                <w:szCs w:val="15"/>
              </w:rPr>
              <w:t>标定时对应的码值】（可读</w:t>
            </w:r>
            <w:r>
              <w:rPr>
                <w:rFonts w:hint="eastAsia"/>
                <w:sz w:val="15"/>
                <w:szCs w:val="15"/>
              </w:rPr>
              <w:t>/</w:t>
            </w:r>
            <w:r>
              <w:rPr>
                <w:rFonts w:hint="eastAsia"/>
                <w:sz w:val="15"/>
                <w:szCs w:val="15"/>
              </w:rPr>
              <w:t>可写）</w:t>
            </w:r>
          </w:p>
        </w:tc>
      </w:tr>
      <w:tr w:rsidR="001373E3" w14:paraId="5DC635AD" w14:textId="77777777" w:rsidTr="00557FBA">
        <w:trPr>
          <w:jc w:val="center"/>
        </w:trPr>
        <w:tc>
          <w:tcPr>
            <w:tcW w:w="675" w:type="dxa"/>
          </w:tcPr>
          <w:p w14:paraId="4EFCDDC5" w14:textId="77777777" w:rsidR="001373E3" w:rsidRPr="000B7790" w:rsidRDefault="0051228F" w:rsidP="001373E3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</w:t>
            </w:r>
            <w:r>
              <w:rPr>
                <w:sz w:val="15"/>
                <w:szCs w:val="15"/>
              </w:rPr>
              <w:t>0376</w:t>
            </w:r>
          </w:p>
        </w:tc>
        <w:tc>
          <w:tcPr>
            <w:tcW w:w="709" w:type="dxa"/>
          </w:tcPr>
          <w:p w14:paraId="55D4A45C" w14:textId="77777777" w:rsidR="001373E3" w:rsidRDefault="001373E3" w:rsidP="001373E3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  <w:r>
              <w:rPr>
                <w:sz w:val="15"/>
                <w:szCs w:val="15"/>
              </w:rPr>
              <w:t>375</w:t>
            </w:r>
          </w:p>
        </w:tc>
        <w:tc>
          <w:tcPr>
            <w:tcW w:w="4678" w:type="dxa"/>
          </w:tcPr>
          <w:p w14:paraId="59B2366F" w14:textId="77777777" w:rsidR="001373E3" w:rsidRDefault="001373E3" w:rsidP="001373E3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【输入</w:t>
            </w:r>
            <w:r>
              <w:rPr>
                <w:sz w:val="15"/>
                <w:szCs w:val="15"/>
              </w:rPr>
              <w:t>12mA</w:t>
            </w:r>
            <w:r>
              <w:rPr>
                <w:rFonts w:hint="eastAsia"/>
                <w:sz w:val="15"/>
                <w:szCs w:val="15"/>
              </w:rPr>
              <w:t>标定时实际输入的电流值】（可读</w:t>
            </w:r>
            <w:r>
              <w:rPr>
                <w:rFonts w:hint="eastAsia"/>
                <w:sz w:val="15"/>
                <w:szCs w:val="15"/>
              </w:rPr>
              <w:t>/</w:t>
            </w:r>
            <w:r>
              <w:rPr>
                <w:rFonts w:hint="eastAsia"/>
                <w:sz w:val="15"/>
                <w:szCs w:val="15"/>
              </w:rPr>
              <w:t>可写）</w:t>
            </w:r>
          </w:p>
          <w:p w14:paraId="24DF3870" w14:textId="77777777" w:rsidR="001373E3" w:rsidRDefault="001373E3" w:rsidP="001373E3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lastRenderedPageBreak/>
              <w:t>启动输入</w:t>
            </w:r>
            <w:r>
              <w:rPr>
                <w:sz w:val="15"/>
                <w:szCs w:val="15"/>
              </w:rPr>
              <w:t>12mA</w:t>
            </w:r>
            <w:r>
              <w:rPr>
                <w:rFonts w:hint="eastAsia"/>
                <w:sz w:val="15"/>
                <w:szCs w:val="15"/>
              </w:rPr>
              <w:t>标定后，实际输入的电流值写入该地址，单位：</w:t>
            </w:r>
            <w:r>
              <w:rPr>
                <w:rFonts w:hint="eastAsia"/>
                <w:sz w:val="15"/>
                <w:szCs w:val="15"/>
              </w:rPr>
              <w:t>u</w:t>
            </w:r>
            <w:r>
              <w:rPr>
                <w:sz w:val="15"/>
                <w:szCs w:val="15"/>
              </w:rPr>
              <w:t>A</w:t>
            </w:r>
          </w:p>
          <w:p w14:paraId="2284DAAF" w14:textId="77777777" w:rsidR="001373E3" w:rsidRPr="000A77DC" w:rsidRDefault="001373E3" w:rsidP="001373E3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若是最高位为</w:t>
            </w:r>
            <w:r>
              <w:rPr>
                <w:rFonts w:hint="eastAsia"/>
                <w:sz w:val="15"/>
                <w:szCs w:val="15"/>
              </w:rPr>
              <w:t>1</w:t>
            </w:r>
            <w:r>
              <w:rPr>
                <w:rFonts w:hint="eastAsia"/>
                <w:sz w:val="15"/>
                <w:szCs w:val="15"/>
              </w:rPr>
              <w:t>，表示自动使用当前测量的码值和</w:t>
            </w:r>
            <w:r>
              <w:rPr>
                <w:sz w:val="15"/>
                <w:szCs w:val="15"/>
              </w:rPr>
              <w:t>12mA</w:t>
            </w:r>
            <w:r>
              <w:rPr>
                <w:rFonts w:hint="eastAsia"/>
                <w:sz w:val="15"/>
                <w:szCs w:val="15"/>
              </w:rPr>
              <w:t>点对应，而不需要人为写入码值</w:t>
            </w:r>
          </w:p>
        </w:tc>
      </w:tr>
      <w:tr w:rsidR="001373E3" w14:paraId="576FF4BF" w14:textId="77777777" w:rsidTr="00557FBA">
        <w:trPr>
          <w:jc w:val="center"/>
        </w:trPr>
        <w:tc>
          <w:tcPr>
            <w:tcW w:w="675" w:type="dxa"/>
          </w:tcPr>
          <w:p w14:paraId="18062057" w14:textId="77777777" w:rsidR="001373E3" w:rsidRPr="000B7790" w:rsidRDefault="0051228F" w:rsidP="001373E3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</w:t>
            </w:r>
            <w:r>
              <w:rPr>
                <w:sz w:val="15"/>
                <w:szCs w:val="15"/>
              </w:rPr>
              <w:t>0377</w:t>
            </w:r>
          </w:p>
        </w:tc>
        <w:tc>
          <w:tcPr>
            <w:tcW w:w="709" w:type="dxa"/>
          </w:tcPr>
          <w:p w14:paraId="3E137210" w14:textId="77777777" w:rsidR="001373E3" w:rsidRDefault="001373E3" w:rsidP="001373E3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  <w:r>
              <w:rPr>
                <w:sz w:val="15"/>
                <w:szCs w:val="15"/>
              </w:rPr>
              <w:t>376</w:t>
            </w:r>
          </w:p>
        </w:tc>
        <w:tc>
          <w:tcPr>
            <w:tcW w:w="4678" w:type="dxa"/>
          </w:tcPr>
          <w:p w14:paraId="0B0B9C18" w14:textId="77777777" w:rsidR="001373E3" w:rsidRDefault="001373E3" w:rsidP="001373E3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【输入</w:t>
            </w:r>
            <w:r>
              <w:rPr>
                <w:sz w:val="15"/>
                <w:szCs w:val="15"/>
              </w:rPr>
              <w:t>12mA</w:t>
            </w:r>
            <w:r>
              <w:rPr>
                <w:rFonts w:hint="eastAsia"/>
                <w:sz w:val="15"/>
                <w:szCs w:val="15"/>
              </w:rPr>
              <w:t>标定时对应的码值】（可读</w:t>
            </w:r>
            <w:r>
              <w:rPr>
                <w:rFonts w:hint="eastAsia"/>
                <w:sz w:val="15"/>
                <w:szCs w:val="15"/>
              </w:rPr>
              <w:t>/</w:t>
            </w:r>
            <w:r>
              <w:rPr>
                <w:rFonts w:hint="eastAsia"/>
                <w:sz w:val="15"/>
                <w:szCs w:val="15"/>
              </w:rPr>
              <w:t>可写）</w:t>
            </w:r>
          </w:p>
        </w:tc>
      </w:tr>
      <w:tr w:rsidR="001373E3" w14:paraId="4D3D181E" w14:textId="77777777" w:rsidTr="00557FBA">
        <w:trPr>
          <w:jc w:val="center"/>
        </w:trPr>
        <w:tc>
          <w:tcPr>
            <w:tcW w:w="675" w:type="dxa"/>
          </w:tcPr>
          <w:p w14:paraId="7D0D2DC8" w14:textId="77777777" w:rsidR="001373E3" w:rsidRPr="000B7790" w:rsidRDefault="0051228F" w:rsidP="001373E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40378</w:t>
            </w:r>
          </w:p>
        </w:tc>
        <w:tc>
          <w:tcPr>
            <w:tcW w:w="709" w:type="dxa"/>
          </w:tcPr>
          <w:p w14:paraId="7DA24F28" w14:textId="77777777" w:rsidR="001373E3" w:rsidRDefault="001373E3" w:rsidP="001373E3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  <w:r>
              <w:rPr>
                <w:sz w:val="15"/>
                <w:szCs w:val="15"/>
              </w:rPr>
              <w:t>377</w:t>
            </w:r>
          </w:p>
        </w:tc>
        <w:tc>
          <w:tcPr>
            <w:tcW w:w="4678" w:type="dxa"/>
          </w:tcPr>
          <w:p w14:paraId="56C3BB53" w14:textId="77777777" w:rsidR="001373E3" w:rsidRDefault="001373E3" w:rsidP="001373E3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【输入</w:t>
            </w:r>
            <w:r>
              <w:rPr>
                <w:sz w:val="15"/>
                <w:szCs w:val="15"/>
              </w:rPr>
              <w:t>20mA</w:t>
            </w:r>
            <w:r>
              <w:rPr>
                <w:rFonts w:hint="eastAsia"/>
                <w:sz w:val="15"/>
                <w:szCs w:val="15"/>
              </w:rPr>
              <w:t>标定时实际输入的电流值】（可读</w:t>
            </w:r>
            <w:r>
              <w:rPr>
                <w:rFonts w:hint="eastAsia"/>
                <w:sz w:val="15"/>
                <w:szCs w:val="15"/>
              </w:rPr>
              <w:t>/</w:t>
            </w:r>
            <w:r>
              <w:rPr>
                <w:rFonts w:hint="eastAsia"/>
                <w:sz w:val="15"/>
                <w:szCs w:val="15"/>
              </w:rPr>
              <w:t>可写）</w:t>
            </w:r>
          </w:p>
          <w:p w14:paraId="2DF63A7E" w14:textId="77777777" w:rsidR="001373E3" w:rsidRDefault="001373E3" w:rsidP="001373E3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启动输入</w:t>
            </w:r>
            <w:r>
              <w:rPr>
                <w:sz w:val="15"/>
                <w:szCs w:val="15"/>
              </w:rPr>
              <w:t>20mA</w:t>
            </w:r>
            <w:r>
              <w:rPr>
                <w:rFonts w:hint="eastAsia"/>
                <w:sz w:val="15"/>
                <w:szCs w:val="15"/>
              </w:rPr>
              <w:t>标定后，实际输入的电流值写入该地址，单位：</w:t>
            </w:r>
            <w:r>
              <w:rPr>
                <w:rFonts w:hint="eastAsia"/>
                <w:sz w:val="15"/>
                <w:szCs w:val="15"/>
              </w:rPr>
              <w:t>u</w:t>
            </w:r>
            <w:r>
              <w:rPr>
                <w:sz w:val="15"/>
                <w:szCs w:val="15"/>
              </w:rPr>
              <w:t>A</w:t>
            </w:r>
          </w:p>
          <w:p w14:paraId="5A2EB75C" w14:textId="77777777" w:rsidR="001373E3" w:rsidRPr="000A77DC" w:rsidRDefault="001373E3" w:rsidP="001373E3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若是最高位为</w:t>
            </w:r>
            <w:r>
              <w:rPr>
                <w:rFonts w:hint="eastAsia"/>
                <w:sz w:val="15"/>
                <w:szCs w:val="15"/>
              </w:rPr>
              <w:t>1</w:t>
            </w:r>
            <w:r>
              <w:rPr>
                <w:rFonts w:hint="eastAsia"/>
                <w:sz w:val="15"/>
                <w:szCs w:val="15"/>
              </w:rPr>
              <w:t>，表示自动使用当前测量的码值和</w:t>
            </w:r>
            <w:r>
              <w:rPr>
                <w:sz w:val="15"/>
                <w:szCs w:val="15"/>
              </w:rPr>
              <w:t>20mA</w:t>
            </w:r>
            <w:r>
              <w:rPr>
                <w:rFonts w:hint="eastAsia"/>
                <w:sz w:val="15"/>
                <w:szCs w:val="15"/>
              </w:rPr>
              <w:t>点对应，而不需要人为写入码值</w:t>
            </w:r>
          </w:p>
        </w:tc>
      </w:tr>
      <w:tr w:rsidR="001373E3" w14:paraId="58C1FC23" w14:textId="77777777" w:rsidTr="00557FBA">
        <w:trPr>
          <w:jc w:val="center"/>
        </w:trPr>
        <w:tc>
          <w:tcPr>
            <w:tcW w:w="675" w:type="dxa"/>
          </w:tcPr>
          <w:p w14:paraId="3BD30C9E" w14:textId="77777777" w:rsidR="001373E3" w:rsidRPr="000B7790" w:rsidRDefault="0051228F" w:rsidP="001373E3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</w:t>
            </w:r>
            <w:r>
              <w:rPr>
                <w:sz w:val="15"/>
                <w:szCs w:val="15"/>
              </w:rPr>
              <w:t>0379</w:t>
            </w:r>
          </w:p>
        </w:tc>
        <w:tc>
          <w:tcPr>
            <w:tcW w:w="709" w:type="dxa"/>
          </w:tcPr>
          <w:p w14:paraId="2A97DB72" w14:textId="77777777" w:rsidR="001373E3" w:rsidRDefault="001373E3" w:rsidP="001373E3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  <w:r>
              <w:rPr>
                <w:sz w:val="15"/>
                <w:szCs w:val="15"/>
              </w:rPr>
              <w:t>378</w:t>
            </w:r>
          </w:p>
        </w:tc>
        <w:tc>
          <w:tcPr>
            <w:tcW w:w="4678" w:type="dxa"/>
          </w:tcPr>
          <w:p w14:paraId="1ECA7A49" w14:textId="77777777" w:rsidR="001373E3" w:rsidRDefault="001373E3" w:rsidP="001373E3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【输入</w:t>
            </w:r>
            <w:r>
              <w:rPr>
                <w:sz w:val="15"/>
                <w:szCs w:val="15"/>
              </w:rPr>
              <w:t>20mA</w:t>
            </w:r>
            <w:r>
              <w:rPr>
                <w:rFonts w:hint="eastAsia"/>
                <w:sz w:val="15"/>
                <w:szCs w:val="15"/>
              </w:rPr>
              <w:t>标定时对应的码值】（可读</w:t>
            </w:r>
            <w:r>
              <w:rPr>
                <w:rFonts w:hint="eastAsia"/>
                <w:sz w:val="15"/>
                <w:szCs w:val="15"/>
              </w:rPr>
              <w:t>/</w:t>
            </w:r>
            <w:r>
              <w:rPr>
                <w:rFonts w:hint="eastAsia"/>
                <w:sz w:val="15"/>
                <w:szCs w:val="15"/>
              </w:rPr>
              <w:t>可写）</w:t>
            </w:r>
          </w:p>
        </w:tc>
      </w:tr>
      <w:tr w:rsidR="001373E3" w14:paraId="5CC3CAD0" w14:textId="77777777" w:rsidTr="00557FBA">
        <w:trPr>
          <w:jc w:val="center"/>
        </w:trPr>
        <w:tc>
          <w:tcPr>
            <w:tcW w:w="675" w:type="dxa"/>
          </w:tcPr>
          <w:p w14:paraId="24F2BEB5" w14:textId="77777777" w:rsidR="001373E3" w:rsidRPr="000B7790" w:rsidRDefault="0051228F" w:rsidP="001373E3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</w:t>
            </w:r>
            <w:r>
              <w:rPr>
                <w:sz w:val="15"/>
                <w:szCs w:val="15"/>
              </w:rPr>
              <w:t>0380</w:t>
            </w:r>
          </w:p>
        </w:tc>
        <w:tc>
          <w:tcPr>
            <w:tcW w:w="709" w:type="dxa"/>
          </w:tcPr>
          <w:p w14:paraId="0F8AE020" w14:textId="77777777" w:rsidR="001373E3" w:rsidRDefault="001373E3" w:rsidP="001373E3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  <w:r>
              <w:rPr>
                <w:sz w:val="15"/>
                <w:szCs w:val="15"/>
              </w:rPr>
              <w:t>379</w:t>
            </w:r>
          </w:p>
        </w:tc>
        <w:tc>
          <w:tcPr>
            <w:tcW w:w="4678" w:type="dxa"/>
          </w:tcPr>
          <w:p w14:paraId="5DC4F235" w14:textId="77777777" w:rsidR="001373E3" w:rsidRDefault="001373E3" w:rsidP="001373E3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【输入</w:t>
            </w:r>
            <w:r>
              <w:rPr>
                <w:rFonts w:hint="eastAsia"/>
                <w:sz w:val="15"/>
                <w:szCs w:val="15"/>
              </w:rPr>
              <w:t>24</w:t>
            </w:r>
            <w:r>
              <w:rPr>
                <w:sz w:val="15"/>
                <w:szCs w:val="15"/>
              </w:rPr>
              <w:t>mA</w:t>
            </w:r>
            <w:r>
              <w:rPr>
                <w:rFonts w:hint="eastAsia"/>
                <w:sz w:val="15"/>
                <w:szCs w:val="15"/>
              </w:rPr>
              <w:t>标定时实际输入的电流值】（可读</w:t>
            </w:r>
            <w:r>
              <w:rPr>
                <w:rFonts w:hint="eastAsia"/>
                <w:sz w:val="15"/>
                <w:szCs w:val="15"/>
              </w:rPr>
              <w:t>/</w:t>
            </w:r>
            <w:r>
              <w:rPr>
                <w:rFonts w:hint="eastAsia"/>
                <w:sz w:val="15"/>
                <w:szCs w:val="15"/>
              </w:rPr>
              <w:t>可写）</w:t>
            </w:r>
          </w:p>
          <w:p w14:paraId="678CB923" w14:textId="77777777" w:rsidR="001373E3" w:rsidRDefault="001373E3" w:rsidP="001373E3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启动输入</w:t>
            </w:r>
            <w:r>
              <w:rPr>
                <w:rFonts w:hint="eastAsia"/>
                <w:sz w:val="15"/>
                <w:szCs w:val="15"/>
              </w:rPr>
              <w:t>24</w:t>
            </w:r>
            <w:r>
              <w:rPr>
                <w:sz w:val="15"/>
                <w:szCs w:val="15"/>
              </w:rPr>
              <w:t>mA</w:t>
            </w:r>
            <w:r>
              <w:rPr>
                <w:rFonts w:hint="eastAsia"/>
                <w:sz w:val="15"/>
                <w:szCs w:val="15"/>
              </w:rPr>
              <w:t>标定后，实际输入的电流值写入该地址，单位：</w:t>
            </w:r>
            <w:r>
              <w:rPr>
                <w:rFonts w:hint="eastAsia"/>
                <w:sz w:val="15"/>
                <w:szCs w:val="15"/>
              </w:rPr>
              <w:t>u</w:t>
            </w:r>
            <w:r>
              <w:rPr>
                <w:sz w:val="15"/>
                <w:szCs w:val="15"/>
              </w:rPr>
              <w:t>A</w:t>
            </w:r>
          </w:p>
          <w:p w14:paraId="1CA76469" w14:textId="77777777" w:rsidR="001373E3" w:rsidRPr="000A77DC" w:rsidRDefault="001373E3" w:rsidP="001373E3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若是最高位为</w:t>
            </w:r>
            <w:r>
              <w:rPr>
                <w:rFonts w:hint="eastAsia"/>
                <w:sz w:val="15"/>
                <w:szCs w:val="15"/>
              </w:rPr>
              <w:t>1</w:t>
            </w:r>
            <w:r>
              <w:rPr>
                <w:rFonts w:hint="eastAsia"/>
                <w:sz w:val="15"/>
                <w:szCs w:val="15"/>
              </w:rPr>
              <w:t>，表示自动使用当前测量的码值和</w:t>
            </w:r>
            <w:r>
              <w:rPr>
                <w:rFonts w:hint="eastAsia"/>
                <w:sz w:val="15"/>
                <w:szCs w:val="15"/>
              </w:rPr>
              <w:t>24</w:t>
            </w:r>
            <w:r>
              <w:rPr>
                <w:sz w:val="15"/>
                <w:szCs w:val="15"/>
              </w:rPr>
              <w:t>mA</w:t>
            </w:r>
            <w:r>
              <w:rPr>
                <w:rFonts w:hint="eastAsia"/>
                <w:sz w:val="15"/>
                <w:szCs w:val="15"/>
              </w:rPr>
              <w:t>点对应，而不需要人为写入码值</w:t>
            </w:r>
          </w:p>
        </w:tc>
      </w:tr>
      <w:tr w:rsidR="001373E3" w14:paraId="478CBFEE" w14:textId="77777777" w:rsidTr="00557FBA">
        <w:trPr>
          <w:jc w:val="center"/>
        </w:trPr>
        <w:tc>
          <w:tcPr>
            <w:tcW w:w="675" w:type="dxa"/>
          </w:tcPr>
          <w:p w14:paraId="5E487004" w14:textId="77777777" w:rsidR="001373E3" w:rsidRPr="000B7790" w:rsidRDefault="0051228F" w:rsidP="001373E3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</w:t>
            </w:r>
            <w:r>
              <w:rPr>
                <w:sz w:val="15"/>
                <w:szCs w:val="15"/>
              </w:rPr>
              <w:t>0381</w:t>
            </w:r>
          </w:p>
        </w:tc>
        <w:tc>
          <w:tcPr>
            <w:tcW w:w="709" w:type="dxa"/>
          </w:tcPr>
          <w:p w14:paraId="1BFE3D38" w14:textId="77777777" w:rsidR="001373E3" w:rsidRDefault="001373E3" w:rsidP="001373E3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  <w:r>
              <w:rPr>
                <w:sz w:val="15"/>
                <w:szCs w:val="15"/>
              </w:rPr>
              <w:t>380</w:t>
            </w:r>
          </w:p>
        </w:tc>
        <w:tc>
          <w:tcPr>
            <w:tcW w:w="4678" w:type="dxa"/>
          </w:tcPr>
          <w:p w14:paraId="037F592D" w14:textId="77777777" w:rsidR="001373E3" w:rsidRDefault="001373E3" w:rsidP="001373E3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【输入</w:t>
            </w:r>
            <w:r>
              <w:rPr>
                <w:rFonts w:hint="eastAsia"/>
                <w:sz w:val="15"/>
                <w:szCs w:val="15"/>
              </w:rPr>
              <w:t>24</w:t>
            </w:r>
            <w:r>
              <w:rPr>
                <w:sz w:val="15"/>
                <w:szCs w:val="15"/>
              </w:rPr>
              <w:t>mA</w:t>
            </w:r>
            <w:r>
              <w:rPr>
                <w:rFonts w:hint="eastAsia"/>
                <w:sz w:val="15"/>
                <w:szCs w:val="15"/>
              </w:rPr>
              <w:t>标定时对应的码值】（可读</w:t>
            </w:r>
            <w:r>
              <w:rPr>
                <w:rFonts w:hint="eastAsia"/>
                <w:sz w:val="15"/>
                <w:szCs w:val="15"/>
              </w:rPr>
              <w:t>/</w:t>
            </w:r>
            <w:r>
              <w:rPr>
                <w:rFonts w:hint="eastAsia"/>
                <w:sz w:val="15"/>
                <w:szCs w:val="15"/>
              </w:rPr>
              <w:t>可写）</w:t>
            </w:r>
          </w:p>
        </w:tc>
      </w:tr>
      <w:tr w:rsidR="001373E3" w14:paraId="419424D8" w14:textId="77777777" w:rsidTr="00557FBA">
        <w:trPr>
          <w:jc w:val="center"/>
        </w:trPr>
        <w:tc>
          <w:tcPr>
            <w:tcW w:w="675" w:type="dxa"/>
          </w:tcPr>
          <w:p w14:paraId="7DABEA38" w14:textId="77777777" w:rsidR="001373E3" w:rsidRPr="000B7790" w:rsidRDefault="0051228F" w:rsidP="001373E3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</w:t>
            </w:r>
            <w:r>
              <w:rPr>
                <w:sz w:val="15"/>
                <w:szCs w:val="15"/>
              </w:rPr>
              <w:t>0382</w:t>
            </w:r>
          </w:p>
        </w:tc>
        <w:tc>
          <w:tcPr>
            <w:tcW w:w="709" w:type="dxa"/>
          </w:tcPr>
          <w:p w14:paraId="4745619A" w14:textId="77777777" w:rsidR="001373E3" w:rsidRDefault="001373E3" w:rsidP="001373E3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  <w:r>
              <w:rPr>
                <w:sz w:val="15"/>
                <w:szCs w:val="15"/>
              </w:rPr>
              <w:t>381</w:t>
            </w:r>
          </w:p>
        </w:tc>
        <w:tc>
          <w:tcPr>
            <w:tcW w:w="4678" w:type="dxa"/>
          </w:tcPr>
          <w:p w14:paraId="4BBE2324" w14:textId="77777777" w:rsidR="001373E3" w:rsidRDefault="001373E3" w:rsidP="001373E3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【输入</w:t>
            </w:r>
            <w:r>
              <w:rPr>
                <w:rFonts w:hint="eastAsia"/>
                <w:sz w:val="15"/>
                <w:szCs w:val="15"/>
              </w:rPr>
              <w:t>2</w:t>
            </w:r>
            <w:r>
              <w:rPr>
                <w:sz w:val="15"/>
                <w:szCs w:val="15"/>
              </w:rPr>
              <w:t>V</w:t>
            </w:r>
            <w:r>
              <w:rPr>
                <w:rFonts w:hint="eastAsia"/>
                <w:sz w:val="15"/>
                <w:szCs w:val="15"/>
              </w:rPr>
              <w:t>标定时实际输入的电压值】（可读</w:t>
            </w:r>
            <w:r>
              <w:rPr>
                <w:rFonts w:hint="eastAsia"/>
                <w:sz w:val="15"/>
                <w:szCs w:val="15"/>
              </w:rPr>
              <w:t>/</w:t>
            </w:r>
            <w:r>
              <w:rPr>
                <w:rFonts w:hint="eastAsia"/>
                <w:sz w:val="15"/>
                <w:szCs w:val="15"/>
              </w:rPr>
              <w:t>可写）</w:t>
            </w:r>
          </w:p>
          <w:p w14:paraId="5856FFE2" w14:textId="77777777" w:rsidR="001373E3" w:rsidRDefault="001373E3" w:rsidP="001373E3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启动输入</w:t>
            </w:r>
            <w:r>
              <w:rPr>
                <w:sz w:val="15"/>
                <w:szCs w:val="15"/>
              </w:rPr>
              <w:t>2V</w:t>
            </w:r>
            <w:r>
              <w:rPr>
                <w:rFonts w:hint="eastAsia"/>
                <w:sz w:val="15"/>
                <w:szCs w:val="15"/>
              </w:rPr>
              <w:t>标定后，实际输入的电压值写入该地址，单位：</w:t>
            </w:r>
            <w:r>
              <w:rPr>
                <w:rFonts w:hint="eastAsia"/>
                <w:sz w:val="15"/>
                <w:szCs w:val="15"/>
              </w:rPr>
              <w:t>m</w:t>
            </w:r>
            <w:r>
              <w:rPr>
                <w:sz w:val="15"/>
                <w:szCs w:val="15"/>
              </w:rPr>
              <w:t>V</w:t>
            </w:r>
          </w:p>
          <w:p w14:paraId="1CA358D8" w14:textId="77777777" w:rsidR="001373E3" w:rsidRDefault="001373E3" w:rsidP="001373E3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若是最高位为</w:t>
            </w:r>
            <w:r>
              <w:rPr>
                <w:rFonts w:hint="eastAsia"/>
                <w:sz w:val="15"/>
                <w:szCs w:val="15"/>
              </w:rPr>
              <w:t>1</w:t>
            </w:r>
            <w:r>
              <w:rPr>
                <w:rFonts w:hint="eastAsia"/>
                <w:sz w:val="15"/>
                <w:szCs w:val="15"/>
              </w:rPr>
              <w:t>，表示自动使用当前测量的码值和</w:t>
            </w:r>
            <w:r>
              <w:rPr>
                <w:sz w:val="15"/>
                <w:szCs w:val="15"/>
              </w:rPr>
              <w:t>2V</w:t>
            </w:r>
            <w:r>
              <w:rPr>
                <w:rFonts w:hint="eastAsia"/>
                <w:sz w:val="15"/>
                <w:szCs w:val="15"/>
              </w:rPr>
              <w:t>点对应，而不需要人为写入码值</w:t>
            </w:r>
          </w:p>
        </w:tc>
      </w:tr>
      <w:tr w:rsidR="001373E3" w14:paraId="6CFED0BC" w14:textId="77777777" w:rsidTr="00557FBA">
        <w:trPr>
          <w:jc w:val="center"/>
        </w:trPr>
        <w:tc>
          <w:tcPr>
            <w:tcW w:w="675" w:type="dxa"/>
          </w:tcPr>
          <w:p w14:paraId="6B564C28" w14:textId="77777777" w:rsidR="001373E3" w:rsidRPr="000B7790" w:rsidRDefault="0051228F" w:rsidP="001373E3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</w:t>
            </w:r>
            <w:r>
              <w:rPr>
                <w:sz w:val="15"/>
                <w:szCs w:val="15"/>
              </w:rPr>
              <w:t>0383</w:t>
            </w:r>
          </w:p>
        </w:tc>
        <w:tc>
          <w:tcPr>
            <w:tcW w:w="709" w:type="dxa"/>
          </w:tcPr>
          <w:p w14:paraId="68B484A1" w14:textId="77777777" w:rsidR="001373E3" w:rsidRDefault="001373E3" w:rsidP="001373E3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  <w:r>
              <w:rPr>
                <w:sz w:val="15"/>
                <w:szCs w:val="15"/>
              </w:rPr>
              <w:t>382</w:t>
            </w:r>
          </w:p>
        </w:tc>
        <w:tc>
          <w:tcPr>
            <w:tcW w:w="4678" w:type="dxa"/>
          </w:tcPr>
          <w:p w14:paraId="7050F61E" w14:textId="77777777" w:rsidR="001373E3" w:rsidRDefault="001373E3" w:rsidP="001373E3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【输入</w:t>
            </w:r>
            <w:r>
              <w:rPr>
                <w:sz w:val="15"/>
                <w:szCs w:val="15"/>
              </w:rPr>
              <w:t>2V</w:t>
            </w:r>
            <w:r>
              <w:rPr>
                <w:rFonts w:hint="eastAsia"/>
                <w:sz w:val="15"/>
                <w:szCs w:val="15"/>
              </w:rPr>
              <w:t>标定时对应的码值】（可读</w:t>
            </w:r>
            <w:r>
              <w:rPr>
                <w:rFonts w:hint="eastAsia"/>
                <w:sz w:val="15"/>
                <w:szCs w:val="15"/>
              </w:rPr>
              <w:t>/</w:t>
            </w:r>
            <w:r>
              <w:rPr>
                <w:rFonts w:hint="eastAsia"/>
                <w:sz w:val="15"/>
                <w:szCs w:val="15"/>
              </w:rPr>
              <w:t>可写）</w:t>
            </w:r>
          </w:p>
        </w:tc>
      </w:tr>
      <w:tr w:rsidR="001373E3" w14:paraId="1A78176A" w14:textId="77777777" w:rsidTr="00557FBA">
        <w:trPr>
          <w:jc w:val="center"/>
        </w:trPr>
        <w:tc>
          <w:tcPr>
            <w:tcW w:w="675" w:type="dxa"/>
          </w:tcPr>
          <w:p w14:paraId="069AB59C" w14:textId="77777777" w:rsidR="001373E3" w:rsidRPr="000B7790" w:rsidRDefault="0051228F" w:rsidP="001373E3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</w:t>
            </w:r>
            <w:r>
              <w:rPr>
                <w:sz w:val="15"/>
                <w:szCs w:val="15"/>
              </w:rPr>
              <w:t>0384</w:t>
            </w:r>
          </w:p>
        </w:tc>
        <w:tc>
          <w:tcPr>
            <w:tcW w:w="709" w:type="dxa"/>
          </w:tcPr>
          <w:p w14:paraId="7835D824" w14:textId="77777777" w:rsidR="001373E3" w:rsidRDefault="001373E3" w:rsidP="001373E3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  <w:r>
              <w:rPr>
                <w:sz w:val="15"/>
                <w:szCs w:val="15"/>
              </w:rPr>
              <w:t>383</w:t>
            </w:r>
          </w:p>
        </w:tc>
        <w:tc>
          <w:tcPr>
            <w:tcW w:w="4678" w:type="dxa"/>
          </w:tcPr>
          <w:p w14:paraId="44B1DF4E" w14:textId="77777777" w:rsidR="001373E3" w:rsidRDefault="001373E3" w:rsidP="001373E3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【输入</w:t>
            </w:r>
            <w:r>
              <w:rPr>
                <w:sz w:val="15"/>
                <w:szCs w:val="15"/>
              </w:rPr>
              <w:t>4V</w:t>
            </w:r>
            <w:r>
              <w:rPr>
                <w:rFonts w:hint="eastAsia"/>
                <w:sz w:val="15"/>
                <w:szCs w:val="15"/>
              </w:rPr>
              <w:t>标定时实际输入的电压值】（可读</w:t>
            </w:r>
            <w:r>
              <w:rPr>
                <w:rFonts w:hint="eastAsia"/>
                <w:sz w:val="15"/>
                <w:szCs w:val="15"/>
              </w:rPr>
              <w:t>/</w:t>
            </w:r>
            <w:r>
              <w:rPr>
                <w:rFonts w:hint="eastAsia"/>
                <w:sz w:val="15"/>
                <w:szCs w:val="15"/>
              </w:rPr>
              <w:t>可写）</w:t>
            </w:r>
          </w:p>
          <w:p w14:paraId="76D0817C" w14:textId="77777777" w:rsidR="001373E3" w:rsidRDefault="001373E3" w:rsidP="001373E3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启动输入</w:t>
            </w:r>
            <w:r>
              <w:rPr>
                <w:sz w:val="15"/>
                <w:szCs w:val="15"/>
              </w:rPr>
              <w:t>4V</w:t>
            </w:r>
            <w:r>
              <w:rPr>
                <w:rFonts w:hint="eastAsia"/>
                <w:sz w:val="15"/>
                <w:szCs w:val="15"/>
              </w:rPr>
              <w:t>标定后，实际输入的电压值写入该地址，单位：</w:t>
            </w:r>
            <w:r>
              <w:rPr>
                <w:rFonts w:hint="eastAsia"/>
                <w:sz w:val="15"/>
                <w:szCs w:val="15"/>
              </w:rPr>
              <w:t>m</w:t>
            </w:r>
            <w:r>
              <w:rPr>
                <w:sz w:val="15"/>
                <w:szCs w:val="15"/>
              </w:rPr>
              <w:t>V</w:t>
            </w:r>
          </w:p>
          <w:p w14:paraId="38045D32" w14:textId="77777777" w:rsidR="001373E3" w:rsidRDefault="001373E3" w:rsidP="001373E3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若是最高位为</w:t>
            </w:r>
            <w:r>
              <w:rPr>
                <w:rFonts w:hint="eastAsia"/>
                <w:sz w:val="15"/>
                <w:szCs w:val="15"/>
              </w:rPr>
              <w:t>1</w:t>
            </w:r>
            <w:r>
              <w:rPr>
                <w:rFonts w:hint="eastAsia"/>
                <w:sz w:val="15"/>
                <w:szCs w:val="15"/>
              </w:rPr>
              <w:t>，表示自动使用当前测量的码值和</w:t>
            </w:r>
            <w:r>
              <w:rPr>
                <w:sz w:val="15"/>
                <w:szCs w:val="15"/>
              </w:rPr>
              <w:t>4V</w:t>
            </w:r>
            <w:r>
              <w:rPr>
                <w:rFonts w:hint="eastAsia"/>
                <w:sz w:val="15"/>
                <w:szCs w:val="15"/>
              </w:rPr>
              <w:t>点对应，而不需要人为写入码值</w:t>
            </w:r>
          </w:p>
        </w:tc>
      </w:tr>
      <w:tr w:rsidR="001373E3" w14:paraId="79E2F848" w14:textId="77777777" w:rsidTr="00557FBA">
        <w:trPr>
          <w:jc w:val="center"/>
        </w:trPr>
        <w:tc>
          <w:tcPr>
            <w:tcW w:w="675" w:type="dxa"/>
          </w:tcPr>
          <w:p w14:paraId="0C270598" w14:textId="77777777" w:rsidR="001373E3" w:rsidRPr="000B7790" w:rsidRDefault="0051228F" w:rsidP="001373E3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</w:t>
            </w:r>
            <w:r>
              <w:rPr>
                <w:sz w:val="15"/>
                <w:szCs w:val="15"/>
              </w:rPr>
              <w:t>0385</w:t>
            </w:r>
          </w:p>
        </w:tc>
        <w:tc>
          <w:tcPr>
            <w:tcW w:w="709" w:type="dxa"/>
          </w:tcPr>
          <w:p w14:paraId="500E41A7" w14:textId="77777777" w:rsidR="001373E3" w:rsidRDefault="001373E3" w:rsidP="001373E3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  <w:r>
              <w:rPr>
                <w:sz w:val="15"/>
                <w:szCs w:val="15"/>
              </w:rPr>
              <w:t>384</w:t>
            </w:r>
          </w:p>
        </w:tc>
        <w:tc>
          <w:tcPr>
            <w:tcW w:w="4678" w:type="dxa"/>
          </w:tcPr>
          <w:p w14:paraId="4DF98EAA" w14:textId="77777777" w:rsidR="001373E3" w:rsidRDefault="001373E3" w:rsidP="001373E3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【输入</w:t>
            </w:r>
            <w:r>
              <w:rPr>
                <w:sz w:val="15"/>
                <w:szCs w:val="15"/>
              </w:rPr>
              <w:t>4V</w:t>
            </w:r>
            <w:r>
              <w:rPr>
                <w:rFonts w:hint="eastAsia"/>
                <w:sz w:val="15"/>
                <w:szCs w:val="15"/>
              </w:rPr>
              <w:t>标定时对应的码值】（可读</w:t>
            </w:r>
            <w:r>
              <w:rPr>
                <w:rFonts w:hint="eastAsia"/>
                <w:sz w:val="15"/>
                <w:szCs w:val="15"/>
              </w:rPr>
              <w:t>/</w:t>
            </w:r>
            <w:r>
              <w:rPr>
                <w:rFonts w:hint="eastAsia"/>
                <w:sz w:val="15"/>
                <w:szCs w:val="15"/>
              </w:rPr>
              <w:t>可写）</w:t>
            </w:r>
          </w:p>
        </w:tc>
      </w:tr>
      <w:tr w:rsidR="001373E3" w14:paraId="0269F534" w14:textId="77777777" w:rsidTr="00557FBA">
        <w:trPr>
          <w:jc w:val="center"/>
        </w:trPr>
        <w:tc>
          <w:tcPr>
            <w:tcW w:w="675" w:type="dxa"/>
          </w:tcPr>
          <w:p w14:paraId="135BCAE9" w14:textId="77777777" w:rsidR="001373E3" w:rsidRPr="000B7790" w:rsidRDefault="0051228F" w:rsidP="001373E3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</w:t>
            </w:r>
            <w:r>
              <w:rPr>
                <w:sz w:val="15"/>
                <w:szCs w:val="15"/>
              </w:rPr>
              <w:t>0386</w:t>
            </w:r>
          </w:p>
        </w:tc>
        <w:tc>
          <w:tcPr>
            <w:tcW w:w="709" w:type="dxa"/>
          </w:tcPr>
          <w:p w14:paraId="4383FDB9" w14:textId="77777777" w:rsidR="001373E3" w:rsidRDefault="001373E3" w:rsidP="001373E3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  <w:r>
              <w:rPr>
                <w:sz w:val="15"/>
                <w:szCs w:val="15"/>
              </w:rPr>
              <w:t>385</w:t>
            </w:r>
          </w:p>
        </w:tc>
        <w:tc>
          <w:tcPr>
            <w:tcW w:w="4678" w:type="dxa"/>
          </w:tcPr>
          <w:p w14:paraId="39A97B13" w14:textId="77777777" w:rsidR="001373E3" w:rsidRDefault="001373E3" w:rsidP="001373E3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【输入</w:t>
            </w:r>
            <w:r>
              <w:rPr>
                <w:sz w:val="15"/>
                <w:szCs w:val="15"/>
              </w:rPr>
              <w:t>6V</w:t>
            </w:r>
            <w:r>
              <w:rPr>
                <w:rFonts w:hint="eastAsia"/>
                <w:sz w:val="15"/>
                <w:szCs w:val="15"/>
              </w:rPr>
              <w:t>标定时实际输入的电压值】（可读</w:t>
            </w:r>
            <w:r>
              <w:rPr>
                <w:rFonts w:hint="eastAsia"/>
                <w:sz w:val="15"/>
                <w:szCs w:val="15"/>
              </w:rPr>
              <w:t>/</w:t>
            </w:r>
            <w:r>
              <w:rPr>
                <w:rFonts w:hint="eastAsia"/>
                <w:sz w:val="15"/>
                <w:szCs w:val="15"/>
              </w:rPr>
              <w:t>可写）</w:t>
            </w:r>
          </w:p>
          <w:p w14:paraId="35E34BB7" w14:textId="77777777" w:rsidR="001373E3" w:rsidRDefault="001373E3" w:rsidP="001373E3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启动输入</w:t>
            </w:r>
            <w:r>
              <w:rPr>
                <w:sz w:val="15"/>
                <w:szCs w:val="15"/>
              </w:rPr>
              <w:t>6V</w:t>
            </w:r>
            <w:r>
              <w:rPr>
                <w:rFonts w:hint="eastAsia"/>
                <w:sz w:val="15"/>
                <w:szCs w:val="15"/>
              </w:rPr>
              <w:t>标定后，实际输入的电压值写入该地址，单位：</w:t>
            </w:r>
            <w:r>
              <w:rPr>
                <w:rFonts w:hint="eastAsia"/>
                <w:sz w:val="15"/>
                <w:szCs w:val="15"/>
              </w:rPr>
              <w:t>m</w:t>
            </w:r>
            <w:r>
              <w:rPr>
                <w:sz w:val="15"/>
                <w:szCs w:val="15"/>
              </w:rPr>
              <w:t>V</w:t>
            </w:r>
          </w:p>
          <w:p w14:paraId="6BDC6DB7" w14:textId="77777777" w:rsidR="001373E3" w:rsidRDefault="001373E3" w:rsidP="001373E3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若是最高位为</w:t>
            </w:r>
            <w:r>
              <w:rPr>
                <w:rFonts w:hint="eastAsia"/>
                <w:sz w:val="15"/>
                <w:szCs w:val="15"/>
              </w:rPr>
              <w:t>1</w:t>
            </w:r>
            <w:r>
              <w:rPr>
                <w:rFonts w:hint="eastAsia"/>
                <w:sz w:val="15"/>
                <w:szCs w:val="15"/>
              </w:rPr>
              <w:t>，表示自动使用当前测量的码值和</w:t>
            </w:r>
            <w:r>
              <w:rPr>
                <w:sz w:val="15"/>
                <w:szCs w:val="15"/>
              </w:rPr>
              <w:t>6V</w:t>
            </w:r>
            <w:r>
              <w:rPr>
                <w:rFonts w:hint="eastAsia"/>
                <w:sz w:val="15"/>
                <w:szCs w:val="15"/>
              </w:rPr>
              <w:t>点对应，而不需要人为写入码值</w:t>
            </w:r>
          </w:p>
        </w:tc>
      </w:tr>
      <w:tr w:rsidR="001373E3" w14:paraId="0B120EE5" w14:textId="77777777" w:rsidTr="00557FBA">
        <w:trPr>
          <w:jc w:val="center"/>
        </w:trPr>
        <w:tc>
          <w:tcPr>
            <w:tcW w:w="675" w:type="dxa"/>
          </w:tcPr>
          <w:p w14:paraId="35F078C6" w14:textId="77777777" w:rsidR="001373E3" w:rsidRPr="000B7790" w:rsidRDefault="0051228F" w:rsidP="001373E3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lastRenderedPageBreak/>
              <w:t>4</w:t>
            </w:r>
            <w:r>
              <w:rPr>
                <w:sz w:val="15"/>
                <w:szCs w:val="15"/>
              </w:rPr>
              <w:t>0387</w:t>
            </w:r>
          </w:p>
        </w:tc>
        <w:tc>
          <w:tcPr>
            <w:tcW w:w="709" w:type="dxa"/>
          </w:tcPr>
          <w:p w14:paraId="65561634" w14:textId="77777777" w:rsidR="001373E3" w:rsidRDefault="001373E3" w:rsidP="001373E3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  <w:r>
              <w:rPr>
                <w:sz w:val="15"/>
                <w:szCs w:val="15"/>
              </w:rPr>
              <w:t>386</w:t>
            </w:r>
          </w:p>
        </w:tc>
        <w:tc>
          <w:tcPr>
            <w:tcW w:w="4678" w:type="dxa"/>
          </w:tcPr>
          <w:p w14:paraId="329EA44E" w14:textId="77777777" w:rsidR="001373E3" w:rsidRDefault="001373E3" w:rsidP="001373E3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【输入</w:t>
            </w:r>
            <w:r>
              <w:rPr>
                <w:sz w:val="15"/>
                <w:szCs w:val="15"/>
              </w:rPr>
              <w:t>6V</w:t>
            </w:r>
            <w:r>
              <w:rPr>
                <w:rFonts w:hint="eastAsia"/>
                <w:sz w:val="15"/>
                <w:szCs w:val="15"/>
              </w:rPr>
              <w:t>标定时对应的码值】（可读</w:t>
            </w:r>
            <w:r>
              <w:rPr>
                <w:rFonts w:hint="eastAsia"/>
                <w:sz w:val="15"/>
                <w:szCs w:val="15"/>
              </w:rPr>
              <w:t>/</w:t>
            </w:r>
            <w:r>
              <w:rPr>
                <w:rFonts w:hint="eastAsia"/>
                <w:sz w:val="15"/>
                <w:szCs w:val="15"/>
              </w:rPr>
              <w:t>可写）</w:t>
            </w:r>
          </w:p>
        </w:tc>
      </w:tr>
      <w:tr w:rsidR="001373E3" w14:paraId="6DF46B21" w14:textId="77777777" w:rsidTr="00557FBA">
        <w:trPr>
          <w:jc w:val="center"/>
        </w:trPr>
        <w:tc>
          <w:tcPr>
            <w:tcW w:w="675" w:type="dxa"/>
          </w:tcPr>
          <w:p w14:paraId="4ED21067" w14:textId="77777777" w:rsidR="001373E3" w:rsidRPr="000B7790" w:rsidRDefault="0051228F" w:rsidP="001373E3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</w:t>
            </w:r>
            <w:r>
              <w:rPr>
                <w:sz w:val="15"/>
                <w:szCs w:val="15"/>
              </w:rPr>
              <w:t>0388</w:t>
            </w:r>
          </w:p>
        </w:tc>
        <w:tc>
          <w:tcPr>
            <w:tcW w:w="709" w:type="dxa"/>
          </w:tcPr>
          <w:p w14:paraId="6BCC1582" w14:textId="77777777" w:rsidR="001373E3" w:rsidRDefault="001373E3" w:rsidP="001373E3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  <w:r>
              <w:rPr>
                <w:sz w:val="15"/>
                <w:szCs w:val="15"/>
              </w:rPr>
              <w:t>387</w:t>
            </w:r>
          </w:p>
        </w:tc>
        <w:tc>
          <w:tcPr>
            <w:tcW w:w="4678" w:type="dxa"/>
          </w:tcPr>
          <w:p w14:paraId="0F62111E" w14:textId="77777777" w:rsidR="001373E3" w:rsidRDefault="001373E3" w:rsidP="001373E3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【输入</w:t>
            </w:r>
            <w:r>
              <w:rPr>
                <w:sz w:val="15"/>
                <w:szCs w:val="15"/>
              </w:rPr>
              <w:t>8V</w:t>
            </w:r>
            <w:r>
              <w:rPr>
                <w:rFonts w:hint="eastAsia"/>
                <w:sz w:val="15"/>
                <w:szCs w:val="15"/>
              </w:rPr>
              <w:t>标定时实际输入的电压值】（可读</w:t>
            </w:r>
            <w:r>
              <w:rPr>
                <w:rFonts w:hint="eastAsia"/>
                <w:sz w:val="15"/>
                <w:szCs w:val="15"/>
              </w:rPr>
              <w:t>/</w:t>
            </w:r>
            <w:r>
              <w:rPr>
                <w:rFonts w:hint="eastAsia"/>
                <w:sz w:val="15"/>
                <w:szCs w:val="15"/>
              </w:rPr>
              <w:t>可写）</w:t>
            </w:r>
          </w:p>
          <w:p w14:paraId="40376D29" w14:textId="77777777" w:rsidR="001373E3" w:rsidRDefault="001373E3" w:rsidP="001373E3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启动输入</w:t>
            </w:r>
            <w:r>
              <w:rPr>
                <w:sz w:val="15"/>
                <w:szCs w:val="15"/>
              </w:rPr>
              <w:t>8V</w:t>
            </w:r>
            <w:r>
              <w:rPr>
                <w:rFonts w:hint="eastAsia"/>
                <w:sz w:val="15"/>
                <w:szCs w:val="15"/>
              </w:rPr>
              <w:t>标定后，实际输入的电压值写入该地址，单位：</w:t>
            </w:r>
            <w:r>
              <w:rPr>
                <w:rFonts w:hint="eastAsia"/>
                <w:sz w:val="15"/>
                <w:szCs w:val="15"/>
              </w:rPr>
              <w:t>m</w:t>
            </w:r>
            <w:r>
              <w:rPr>
                <w:sz w:val="15"/>
                <w:szCs w:val="15"/>
              </w:rPr>
              <w:t>V</w:t>
            </w:r>
          </w:p>
          <w:p w14:paraId="29639FC1" w14:textId="77777777" w:rsidR="001373E3" w:rsidRDefault="001373E3" w:rsidP="001373E3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若是最高位为</w:t>
            </w:r>
            <w:r>
              <w:rPr>
                <w:rFonts w:hint="eastAsia"/>
                <w:sz w:val="15"/>
                <w:szCs w:val="15"/>
              </w:rPr>
              <w:t>1</w:t>
            </w:r>
            <w:r>
              <w:rPr>
                <w:rFonts w:hint="eastAsia"/>
                <w:sz w:val="15"/>
                <w:szCs w:val="15"/>
              </w:rPr>
              <w:t>，表示自动使用当前测量的码值和</w:t>
            </w:r>
            <w:r>
              <w:rPr>
                <w:sz w:val="15"/>
                <w:szCs w:val="15"/>
              </w:rPr>
              <w:t>8V</w:t>
            </w:r>
            <w:r>
              <w:rPr>
                <w:rFonts w:hint="eastAsia"/>
                <w:sz w:val="15"/>
                <w:szCs w:val="15"/>
              </w:rPr>
              <w:t>点对应，而不需要人为写入码值</w:t>
            </w:r>
          </w:p>
        </w:tc>
      </w:tr>
      <w:tr w:rsidR="001373E3" w14:paraId="7283750A" w14:textId="77777777" w:rsidTr="00557FBA">
        <w:trPr>
          <w:jc w:val="center"/>
        </w:trPr>
        <w:tc>
          <w:tcPr>
            <w:tcW w:w="675" w:type="dxa"/>
          </w:tcPr>
          <w:p w14:paraId="54BEBDC9" w14:textId="77777777" w:rsidR="001373E3" w:rsidRPr="000B7790" w:rsidRDefault="0051228F" w:rsidP="001373E3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</w:t>
            </w:r>
            <w:r>
              <w:rPr>
                <w:sz w:val="15"/>
                <w:szCs w:val="15"/>
              </w:rPr>
              <w:t>0389</w:t>
            </w:r>
          </w:p>
        </w:tc>
        <w:tc>
          <w:tcPr>
            <w:tcW w:w="709" w:type="dxa"/>
          </w:tcPr>
          <w:p w14:paraId="348397F8" w14:textId="77777777" w:rsidR="001373E3" w:rsidRDefault="001373E3" w:rsidP="001373E3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  <w:r>
              <w:rPr>
                <w:sz w:val="15"/>
                <w:szCs w:val="15"/>
              </w:rPr>
              <w:t>388</w:t>
            </w:r>
          </w:p>
        </w:tc>
        <w:tc>
          <w:tcPr>
            <w:tcW w:w="4678" w:type="dxa"/>
          </w:tcPr>
          <w:p w14:paraId="3769D7AA" w14:textId="77777777" w:rsidR="001373E3" w:rsidRDefault="001373E3" w:rsidP="001373E3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【输入</w:t>
            </w:r>
            <w:r>
              <w:rPr>
                <w:sz w:val="15"/>
                <w:szCs w:val="15"/>
              </w:rPr>
              <w:t>8V</w:t>
            </w:r>
            <w:r>
              <w:rPr>
                <w:rFonts w:hint="eastAsia"/>
                <w:sz w:val="15"/>
                <w:szCs w:val="15"/>
              </w:rPr>
              <w:t>标定时对应的码值】（可读</w:t>
            </w:r>
            <w:r>
              <w:rPr>
                <w:rFonts w:hint="eastAsia"/>
                <w:sz w:val="15"/>
                <w:szCs w:val="15"/>
              </w:rPr>
              <w:t>/</w:t>
            </w:r>
            <w:r>
              <w:rPr>
                <w:rFonts w:hint="eastAsia"/>
                <w:sz w:val="15"/>
                <w:szCs w:val="15"/>
              </w:rPr>
              <w:t>可写）</w:t>
            </w:r>
          </w:p>
        </w:tc>
      </w:tr>
      <w:tr w:rsidR="001373E3" w14:paraId="5EFAB278" w14:textId="77777777" w:rsidTr="00557FBA">
        <w:trPr>
          <w:jc w:val="center"/>
        </w:trPr>
        <w:tc>
          <w:tcPr>
            <w:tcW w:w="675" w:type="dxa"/>
          </w:tcPr>
          <w:p w14:paraId="382DEA22" w14:textId="77777777" w:rsidR="001373E3" w:rsidRPr="000B7790" w:rsidRDefault="0051228F" w:rsidP="001373E3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</w:t>
            </w:r>
            <w:r>
              <w:rPr>
                <w:sz w:val="15"/>
                <w:szCs w:val="15"/>
              </w:rPr>
              <w:t>0390</w:t>
            </w:r>
          </w:p>
        </w:tc>
        <w:tc>
          <w:tcPr>
            <w:tcW w:w="709" w:type="dxa"/>
          </w:tcPr>
          <w:p w14:paraId="547BEA99" w14:textId="77777777" w:rsidR="001373E3" w:rsidRDefault="001373E3" w:rsidP="001373E3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  <w:r>
              <w:rPr>
                <w:sz w:val="15"/>
                <w:szCs w:val="15"/>
              </w:rPr>
              <w:t>389</w:t>
            </w:r>
          </w:p>
        </w:tc>
        <w:tc>
          <w:tcPr>
            <w:tcW w:w="4678" w:type="dxa"/>
          </w:tcPr>
          <w:p w14:paraId="30E3DE07" w14:textId="77777777" w:rsidR="001373E3" w:rsidRDefault="001373E3" w:rsidP="001373E3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【输入</w:t>
            </w:r>
            <w:r>
              <w:rPr>
                <w:sz w:val="15"/>
                <w:szCs w:val="15"/>
              </w:rPr>
              <w:t>10V</w:t>
            </w:r>
            <w:r>
              <w:rPr>
                <w:rFonts w:hint="eastAsia"/>
                <w:sz w:val="15"/>
                <w:szCs w:val="15"/>
              </w:rPr>
              <w:t>标定时实际输入的电压值】（可读</w:t>
            </w:r>
            <w:r>
              <w:rPr>
                <w:rFonts w:hint="eastAsia"/>
                <w:sz w:val="15"/>
                <w:szCs w:val="15"/>
              </w:rPr>
              <w:t>/</w:t>
            </w:r>
            <w:r>
              <w:rPr>
                <w:rFonts w:hint="eastAsia"/>
                <w:sz w:val="15"/>
                <w:szCs w:val="15"/>
              </w:rPr>
              <w:t>可写）</w:t>
            </w:r>
          </w:p>
          <w:p w14:paraId="30C98258" w14:textId="77777777" w:rsidR="001373E3" w:rsidRDefault="001373E3" w:rsidP="001373E3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启动输入</w:t>
            </w:r>
            <w:r>
              <w:rPr>
                <w:sz w:val="15"/>
                <w:szCs w:val="15"/>
              </w:rPr>
              <w:t>10V</w:t>
            </w:r>
            <w:r>
              <w:rPr>
                <w:rFonts w:hint="eastAsia"/>
                <w:sz w:val="15"/>
                <w:szCs w:val="15"/>
              </w:rPr>
              <w:t>标定后，实际输入的电压值写入该地址，单位：</w:t>
            </w:r>
            <w:r>
              <w:rPr>
                <w:rFonts w:hint="eastAsia"/>
                <w:sz w:val="15"/>
                <w:szCs w:val="15"/>
              </w:rPr>
              <w:t>m</w:t>
            </w:r>
            <w:r>
              <w:rPr>
                <w:sz w:val="15"/>
                <w:szCs w:val="15"/>
              </w:rPr>
              <w:t>V</w:t>
            </w:r>
          </w:p>
          <w:p w14:paraId="3D9A2E9B" w14:textId="77777777" w:rsidR="001373E3" w:rsidRDefault="001373E3" w:rsidP="001373E3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若是最高位为</w:t>
            </w:r>
            <w:r>
              <w:rPr>
                <w:rFonts w:hint="eastAsia"/>
                <w:sz w:val="15"/>
                <w:szCs w:val="15"/>
              </w:rPr>
              <w:t>1</w:t>
            </w:r>
            <w:r>
              <w:rPr>
                <w:rFonts w:hint="eastAsia"/>
                <w:sz w:val="15"/>
                <w:szCs w:val="15"/>
              </w:rPr>
              <w:t>，表示自动使用当前测量的码值和</w:t>
            </w:r>
            <w:r>
              <w:rPr>
                <w:sz w:val="15"/>
                <w:szCs w:val="15"/>
              </w:rPr>
              <w:t>10V</w:t>
            </w:r>
            <w:r>
              <w:rPr>
                <w:rFonts w:hint="eastAsia"/>
                <w:sz w:val="15"/>
                <w:szCs w:val="15"/>
              </w:rPr>
              <w:t>点对应，而不需要人为写入码值</w:t>
            </w:r>
          </w:p>
        </w:tc>
      </w:tr>
      <w:tr w:rsidR="001373E3" w14:paraId="4B9EC91F" w14:textId="77777777" w:rsidTr="00557FBA">
        <w:trPr>
          <w:jc w:val="center"/>
        </w:trPr>
        <w:tc>
          <w:tcPr>
            <w:tcW w:w="675" w:type="dxa"/>
          </w:tcPr>
          <w:p w14:paraId="529D8E58" w14:textId="77777777" w:rsidR="001373E3" w:rsidRPr="000B7790" w:rsidRDefault="0051228F" w:rsidP="001373E3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</w:t>
            </w:r>
            <w:r>
              <w:rPr>
                <w:sz w:val="15"/>
                <w:szCs w:val="15"/>
              </w:rPr>
              <w:t>0391</w:t>
            </w:r>
          </w:p>
        </w:tc>
        <w:tc>
          <w:tcPr>
            <w:tcW w:w="709" w:type="dxa"/>
          </w:tcPr>
          <w:p w14:paraId="016A9D44" w14:textId="77777777" w:rsidR="001373E3" w:rsidRDefault="001373E3" w:rsidP="001373E3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  <w:r>
              <w:rPr>
                <w:sz w:val="15"/>
                <w:szCs w:val="15"/>
              </w:rPr>
              <w:t>390</w:t>
            </w:r>
          </w:p>
        </w:tc>
        <w:tc>
          <w:tcPr>
            <w:tcW w:w="4678" w:type="dxa"/>
          </w:tcPr>
          <w:p w14:paraId="721FDE44" w14:textId="77777777" w:rsidR="001373E3" w:rsidRDefault="001373E3" w:rsidP="001373E3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【输入</w:t>
            </w:r>
            <w:r>
              <w:rPr>
                <w:sz w:val="15"/>
                <w:szCs w:val="15"/>
              </w:rPr>
              <w:t>10V</w:t>
            </w:r>
            <w:r>
              <w:rPr>
                <w:rFonts w:hint="eastAsia"/>
                <w:sz w:val="15"/>
                <w:szCs w:val="15"/>
              </w:rPr>
              <w:t>标定时对应的码值】（可读</w:t>
            </w:r>
            <w:r>
              <w:rPr>
                <w:rFonts w:hint="eastAsia"/>
                <w:sz w:val="15"/>
                <w:szCs w:val="15"/>
              </w:rPr>
              <w:t>/</w:t>
            </w:r>
            <w:r>
              <w:rPr>
                <w:rFonts w:hint="eastAsia"/>
                <w:sz w:val="15"/>
                <w:szCs w:val="15"/>
              </w:rPr>
              <w:t>可写）</w:t>
            </w:r>
          </w:p>
        </w:tc>
      </w:tr>
      <w:tr w:rsidR="001373E3" w14:paraId="78CD9931" w14:textId="77777777" w:rsidTr="00557FBA">
        <w:trPr>
          <w:jc w:val="center"/>
        </w:trPr>
        <w:tc>
          <w:tcPr>
            <w:tcW w:w="675" w:type="dxa"/>
          </w:tcPr>
          <w:p w14:paraId="2596775D" w14:textId="77777777" w:rsidR="001373E3" w:rsidRPr="000B7790" w:rsidRDefault="0051228F" w:rsidP="001373E3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</w:t>
            </w:r>
            <w:r>
              <w:rPr>
                <w:sz w:val="15"/>
                <w:szCs w:val="15"/>
              </w:rPr>
              <w:t>0392</w:t>
            </w:r>
          </w:p>
        </w:tc>
        <w:tc>
          <w:tcPr>
            <w:tcW w:w="709" w:type="dxa"/>
          </w:tcPr>
          <w:p w14:paraId="186E011B" w14:textId="77777777" w:rsidR="001373E3" w:rsidRDefault="001373E3" w:rsidP="001373E3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  <w:r>
              <w:rPr>
                <w:sz w:val="15"/>
                <w:szCs w:val="15"/>
              </w:rPr>
              <w:t>391</w:t>
            </w:r>
          </w:p>
        </w:tc>
        <w:tc>
          <w:tcPr>
            <w:tcW w:w="4678" w:type="dxa"/>
          </w:tcPr>
          <w:p w14:paraId="4F2D25E0" w14:textId="77777777" w:rsidR="001373E3" w:rsidRDefault="001373E3" w:rsidP="001373E3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【模拟量输入码值】（只读）</w:t>
            </w:r>
          </w:p>
          <w:p w14:paraId="1212DDA4" w14:textId="77777777" w:rsidR="001373E3" w:rsidRDefault="001373E3" w:rsidP="001373E3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原始的模拟量输入采样码值</w:t>
            </w:r>
          </w:p>
        </w:tc>
      </w:tr>
      <w:tr w:rsidR="001373E3" w14:paraId="628C08F7" w14:textId="77777777" w:rsidTr="00557FBA">
        <w:trPr>
          <w:jc w:val="center"/>
        </w:trPr>
        <w:tc>
          <w:tcPr>
            <w:tcW w:w="675" w:type="dxa"/>
          </w:tcPr>
          <w:p w14:paraId="027AEAFC" w14:textId="77777777" w:rsidR="001373E3" w:rsidRPr="000B7790" w:rsidRDefault="0051228F" w:rsidP="001373E3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</w:t>
            </w:r>
            <w:r>
              <w:rPr>
                <w:sz w:val="15"/>
                <w:szCs w:val="15"/>
              </w:rPr>
              <w:t>0393</w:t>
            </w:r>
          </w:p>
        </w:tc>
        <w:tc>
          <w:tcPr>
            <w:tcW w:w="709" w:type="dxa"/>
          </w:tcPr>
          <w:p w14:paraId="40957487" w14:textId="77777777" w:rsidR="001373E3" w:rsidRDefault="001373E3" w:rsidP="001373E3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  <w:r>
              <w:rPr>
                <w:sz w:val="15"/>
                <w:szCs w:val="15"/>
              </w:rPr>
              <w:t>392</w:t>
            </w:r>
          </w:p>
        </w:tc>
        <w:tc>
          <w:tcPr>
            <w:tcW w:w="4678" w:type="dxa"/>
          </w:tcPr>
          <w:p w14:paraId="40A4349D" w14:textId="77777777" w:rsidR="001373E3" w:rsidRDefault="001373E3" w:rsidP="001373E3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【模拟量输入电压</w:t>
            </w:r>
            <w:r>
              <w:rPr>
                <w:rFonts w:hint="eastAsia"/>
                <w:sz w:val="15"/>
                <w:szCs w:val="15"/>
              </w:rPr>
              <w:t>/</w:t>
            </w:r>
            <w:r>
              <w:rPr>
                <w:rFonts w:hint="eastAsia"/>
                <w:sz w:val="15"/>
                <w:szCs w:val="15"/>
              </w:rPr>
              <w:t>电流】（只读）</w:t>
            </w:r>
          </w:p>
          <w:p w14:paraId="76834625" w14:textId="77777777" w:rsidR="001373E3" w:rsidRDefault="001373E3" w:rsidP="001373E3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当输入方式为电压输入时，该地址读到的数据为电压值，单位：</w:t>
            </w:r>
            <w:r>
              <w:rPr>
                <w:rFonts w:hint="eastAsia"/>
                <w:sz w:val="15"/>
                <w:szCs w:val="15"/>
              </w:rPr>
              <w:t>u</w:t>
            </w:r>
            <w:r>
              <w:rPr>
                <w:sz w:val="15"/>
                <w:szCs w:val="15"/>
              </w:rPr>
              <w:t>V</w:t>
            </w:r>
          </w:p>
          <w:p w14:paraId="2526F4DA" w14:textId="77777777" w:rsidR="001373E3" w:rsidRPr="00952179" w:rsidRDefault="001373E3" w:rsidP="001373E3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当输入方式为电流输入时，该地址读到的数据为电流值，单位：</w:t>
            </w:r>
            <w:r>
              <w:rPr>
                <w:rFonts w:hint="eastAsia"/>
                <w:sz w:val="15"/>
                <w:szCs w:val="15"/>
              </w:rPr>
              <w:t>m</w:t>
            </w:r>
            <w:r>
              <w:rPr>
                <w:sz w:val="15"/>
                <w:szCs w:val="15"/>
              </w:rPr>
              <w:t>A</w:t>
            </w:r>
          </w:p>
        </w:tc>
      </w:tr>
      <w:tr w:rsidR="001373E3" w:rsidRPr="00A14DF9" w14:paraId="63D8F7E3" w14:textId="77777777" w:rsidTr="00557FBA">
        <w:trPr>
          <w:jc w:val="center"/>
        </w:trPr>
        <w:tc>
          <w:tcPr>
            <w:tcW w:w="675" w:type="dxa"/>
          </w:tcPr>
          <w:p w14:paraId="3140C74B" w14:textId="77777777" w:rsidR="001373E3" w:rsidRPr="000B7790" w:rsidRDefault="00FC7F13" w:rsidP="001373E3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</w:t>
            </w:r>
            <w:r>
              <w:rPr>
                <w:sz w:val="15"/>
                <w:szCs w:val="15"/>
              </w:rPr>
              <w:t>0394</w:t>
            </w:r>
          </w:p>
        </w:tc>
        <w:tc>
          <w:tcPr>
            <w:tcW w:w="709" w:type="dxa"/>
          </w:tcPr>
          <w:p w14:paraId="1D2A60BD" w14:textId="77777777" w:rsidR="001373E3" w:rsidRDefault="001373E3" w:rsidP="001373E3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  <w:r>
              <w:rPr>
                <w:sz w:val="15"/>
                <w:szCs w:val="15"/>
              </w:rPr>
              <w:t>393</w:t>
            </w:r>
          </w:p>
        </w:tc>
        <w:tc>
          <w:tcPr>
            <w:tcW w:w="4678" w:type="dxa"/>
          </w:tcPr>
          <w:p w14:paraId="7DCDF9FD" w14:textId="77777777" w:rsidR="001373E3" w:rsidRDefault="001373E3" w:rsidP="001373E3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【模拟量输入百分比】（只读）</w:t>
            </w:r>
          </w:p>
          <w:p w14:paraId="61FC5C1D" w14:textId="77777777" w:rsidR="001373E3" w:rsidRDefault="001373E3" w:rsidP="001373E3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将【模拟量输入电压</w:t>
            </w:r>
            <w:r>
              <w:rPr>
                <w:rFonts w:hint="eastAsia"/>
                <w:sz w:val="15"/>
                <w:szCs w:val="15"/>
              </w:rPr>
              <w:t>/</w:t>
            </w:r>
            <w:r>
              <w:rPr>
                <w:rFonts w:hint="eastAsia"/>
                <w:sz w:val="15"/>
                <w:szCs w:val="15"/>
              </w:rPr>
              <w:t>电流】转换为比例得到的数据。</w:t>
            </w:r>
          </w:p>
          <w:p w14:paraId="2966B275" w14:textId="77777777" w:rsidR="001373E3" w:rsidRDefault="001373E3" w:rsidP="001373E3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举例：假如【模拟量输入选择】是</w:t>
            </w:r>
            <w:r>
              <w:rPr>
                <w:rFonts w:hint="eastAsia"/>
                <w:sz w:val="15"/>
                <w:szCs w:val="15"/>
              </w:rPr>
              <w:t>0</w:t>
            </w:r>
            <w:r>
              <w:rPr>
                <w:sz w:val="15"/>
                <w:szCs w:val="15"/>
              </w:rPr>
              <w:t>-5V</w:t>
            </w:r>
            <w:r>
              <w:rPr>
                <w:rFonts w:hint="eastAsia"/>
                <w:sz w:val="15"/>
                <w:szCs w:val="15"/>
              </w:rPr>
              <w:t>，读【模拟量输入电压</w:t>
            </w:r>
            <w:r>
              <w:rPr>
                <w:rFonts w:hint="eastAsia"/>
                <w:sz w:val="15"/>
                <w:szCs w:val="15"/>
              </w:rPr>
              <w:t>/</w:t>
            </w:r>
            <w:r>
              <w:rPr>
                <w:rFonts w:hint="eastAsia"/>
                <w:sz w:val="15"/>
                <w:szCs w:val="15"/>
              </w:rPr>
              <w:t>电流】地址得到的数据是</w:t>
            </w:r>
            <w:r>
              <w:rPr>
                <w:rFonts w:hint="eastAsia"/>
                <w:sz w:val="15"/>
                <w:szCs w:val="15"/>
              </w:rPr>
              <w:t>2</w:t>
            </w:r>
            <w:r>
              <w:rPr>
                <w:sz w:val="15"/>
                <w:szCs w:val="15"/>
              </w:rPr>
              <w:t>500uV</w:t>
            </w:r>
            <w:r>
              <w:rPr>
                <w:rFonts w:hint="eastAsia"/>
                <w:sz w:val="15"/>
                <w:szCs w:val="15"/>
              </w:rPr>
              <w:t>，那本地址的值就是</w:t>
            </w:r>
            <w:r>
              <w:rPr>
                <w:rFonts w:hint="eastAsia"/>
                <w:sz w:val="15"/>
                <w:szCs w:val="15"/>
              </w:rPr>
              <w:t>5</w:t>
            </w:r>
            <w:r>
              <w:rPr>
                <w:sz w:val="15"/>
                <w:szCs w:val="15"/>
              </w:rPr>
              <w:t>000</w:t>
            </w:r>
            <w:r>
              <w:rPr>
                <w:rFonts w:hint="eastAsia"/>
                <w:sz w:val="15"/>
                <w:szCs w:val="15"/>
              </w:rPr>
              <w:t>，表示当前模拟量输入为量程范围的</w:t>
            </w:r>
            <w:r>
              <w:rPr>
                <w:rFonts w:hint="eastAsia"/>
                <w:sz w:val="15"/>
                <w:szCs w:val="15"/>
              </w:rPr>
              <w:t>5</w:t>
            </w:r>
            <w:r>
              <w:rPr>
                <w:sz w:val="15"/>
                <w:szCs w:val="15"/>
              </w:rPr>
              <w:t>0.00%</w:t>
            </w:r>
          </w:p>
        </w:tc>
      </w:tr>
      <w:tr w:rsidR="001373E3" w:rsidRPr="00A14DF9" w14:paraId="15E6AC75" w14:textId="77777777" w:rsidTr="00557FBA">
        <w:trPr>
          <w:jc w:val="center"/>
        </w:trPr>
        <w:tc>
          <w:tcPr>
            <w:tcW w:w="675" w:type="dxa"/>
          </w:tcPr>
          <w:p w14:paraId="15AAA0F3" w14:textId="77777777" w:rsidR="001373E3" w:rsidRPr="000B7790" w:rsidRDefault="00FC7F13" w:rsidP="001373E3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</w:t>
            </w:r>
            <w:r>
              <w:rPr>
                <w:sz w:val="15"/>
                <w:szCs w:val="15"/>
              </w:rPr>
              <w:t>0395</w:t>
            </w:r>
          </w:p>
        </w:tc>
        <w:tc>
          <w:tcPr>
            <w:tcW w:w="709" w:type="dxa"/>
          </w:tcPr>
          <w:p w14:paraId="4DED49D1" w14:textId="77777777" w:rsidR="001373E3" w:rsidRDefault="001373E3" w:rsidP="001373E3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  <w:r>
              <w:rPr>
                <w:sz w:val="15"/>
                <w:szCs w:val="15"/>
              </w:rPr>
              <w:t>394</w:t>
            </w:r>
          </w:p>
        </w:tc>
        <w:tc>
          <w:tcPr>
            <w:tcW w:w="4678" w:type="dxa"/>
          </w:tcPr>
          <w:p w14:paraId="2335B1F7" w14:textId="77777777" w:rsidR="001373E3" w:rsidRDefault="001373E3" w:rsidP="001373E3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【模拟量输出选择</w:t>
            </w:r>
            <w:r>
              <w:rPr>
                <w:rFonts w:hint="eastAsia"/>
                <w:sz w:val="15"/>
                <w:szCs w:val="15"/>
              </w:rPr>
              <w:t>2</w:t>
            </w:r>
            <w:r>
              <w:rPr>
                <w:rFonts w:hint="eastAsia"/>
                <w:sz w:val="15"/>
                <w:szCs w:val="15"/>
              </w:rPr>
              <w:t>】（可读</w:t>
            </w:r>
            <w:r>
              <w:rPr>
                <w:rFonts w:hint="eastAsia"/>
                <w:sz w:val="15"/>
                <w:szCs w:val="15"/>
              </w:rPr>
              <w:t>/</w:t>
            </w:r>
            <w:r>
              <w:rPr>
                <w:rFonts w:hint="eastAsia"/>
                <w:sz w:val="15"/>
                <w:szCs w:val="15"/>
              </w:rPr>
              <w:t>可写）</w:t>
            </w:r>
          </w:p>
          <w:p w14:paraId="5DF91ECE" w14:textId="77777777" w:rsidR="001373E3" w:rsidRDefault="001373E3" w:rsidP="001373E3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  <w:r>
              <w:rPr>
                <w:rFonts w:hint="eastAsia"/>
                <w:sz w:val="15"/>
                <w:szCs w:val="15"/>
              </w:rPr>
              <w:t>：</w:t>
            </w:r>
            <w:r>
              <w:rPr>
                <w:rFonts w:hint="eastAsia"/>
                <w:sz w:val="15"/>
                <w:szCs w:val="15"/>
              </w:rPr>
              <w:t>0</w:t>
            </w:r>
            <w:r>
              <w:rPr>
                <w:sz w:val="15"/>
                <w:szCs w:val="15"/>
              </w:rPr>
              <w:t>~5V</w:t>
            </w:r>
          </w:p>
          <w:p w14:paraId="391FA904" w14:textId="77777777" w:rsidR="001373E3" w:rsidRDefault="001373E3" w:rsidP="001373E3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</w:t>
            </w:r>
            <w:r>
              <w:rPr>
                <w:rFonts w:hint="eastAsia"/>
                <w:sz w:val="15"/>
                <w:szCs w:val="15"/>
              </w:rPr>
              <w:t>：</w:t>
            </w:r>
            <w:r>
              <w:rPr>
                <w:rFonts w:hint="eastAsia"/>
                <w:sz w:val="15"/>
                <w:szCs w:val="15"/>
              </w:rPr>
              <w:t>0</w:t>
            </w:r>
            <w:r>
              <w:rPr>
                <w:sz w:val="15"/>
                <w:szCs w:val="15"/>
              </w:rPr>
              <w:t>~10V</w:t>
            </w:r>
          </w:p>
          <w:p w14:paraId="0EA3D2AD" w14:textId="77777777" w:rsidR="001373E3" w:rsidRDefault="001373E3" w:rsidP="001373E3">
            <w:pPr>
              <w:rPr>
                <w:caps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</w:t>
            </w:r>
            <w:r>
              <w:rPr>
                <w:rFonts w:hint="eastAsia"/>
                <w:sz w:val="15"/>
                <w:szCs w:val="15"/>
              </w:rPr>
              <w:t>：</w:t>
            </w:r>
            <w:r>
              <w:rPr>
                <w:rFonts w:hint="eastAsia"/>
                <w:sz w:val="15"/>
                <w:szCs w:val="15"/>
              </w:rPr>
              <w:t>4</w:t>
            </w:r>
            <w:r>
              <w:rPr>
                <w:sz w:val="15"/>
                <w:szCs w:val="15"/>
              </w:rPr>
              <w:t>~20m</w:t>
            </w:r>
            <w:r>
              <w:rPr>
                <w:rFonts w:hint="eastAsia"/>
                <w:caps/>
                <w:sz w:val="15"/>
                <w:szCs w:val="15"/>
              </w:rPr>
              <w:t>A</w:t>
            </w:r>
          </w:p>
          <w:p w14:paraId="3DD5F09E" w14:textId="77777777" w:rsidR="001373E3" w:rsidRDefault="001373E3" w:rsidP="001373E3">
            <w:pPr>
              <w:rPr>
                <w:sz w:val="15"/>
                <w:szCs w:val="15"/>
              </w:rPr>
            </w:pPr>
            <w:r>
              <w:rPr>
                <w:rFonts w:hint="eastAsia"/>
                <w:caps/>
                <w:sz w:val="15"/>
                <w:szCs w:val="15"/>
              </w:rPr>
              <w:t>3</w:t>
            </w:r>
            <w:r>
              <w:rPr>
                <w:rFonts w:hint="eastAsia"/>
                <w:caps/>
                <w:sz w:val="15"/>
                <w:szCs w:val="15"/>
              </w:rPr>
              <w:t>：</w:t>
            </w:r>
            <w:r>
              <w:rPr>
                <w:rFonts w:hint="eastAsia"/>
                <w:caps/>
                <w:sz w:val="15"/>
                <w:szCs w:val="15"/>
              </w:rPr>
              <w:t>0</w:t>
            </w:r>
            <w:r w:rsidRPr="00B969B1">
              <w:rPr>
                <w:sz w:val="15"/>
                <w:szCs w:val="15"/>
              </w:rPr>
              <w:t>~20</w:t>
            </w:r>
            <w:r>
              <w:rPr>
                <w:sz w:val="15"/>
                <w:szCs w:val="15"/>
              </w:rPr>
              <w:t>mA</w:t>
            </w:r>
          </w:p>
          <w:p w14:paraId="537CB8F6" w14:textId="77777777" w:rsidR="001373E3" w:rsidRDefault="001373E3" w:rsidP="001373E3">
            <w:pPr>
              <w:rPr>
                <w:sz w:val="15"/>
                <w:szCs w:val="15"/>
              </w:rPr>
            </w:pPr>
            <w:r>
              <w:rPr>
                <w:rFonts w:hint="eastAsia"/>
                <w:caps/>
                <w:sz w:val="15"/>
                <w:szCs w:val="15"/>
              </w:rPr>
              <w:t>4</w:t>
            </w:r>
            <w:r>
              <w:rPr>
                <w:rFonts w:hint="eastAsia"/>
                <w:caps/>
                <w:sz w:val="15"/>
                <w:szCs w:val="15"/>
              </w:rPr>
              <w:t>：</w:t>
            </w:r>
            <w:r>
              <w:rPr>
                <w:rFonts w:hint="eastAsia"/>
                <w:caps/>
                <w:sz w:val="15"/>
                <w:szCs w:val="15"/>
              </w:rPr>
              <w:t>0</w:t>
            </w:r>
            <w:r w:rsidRPr="00A8053B">
              <w:rPr>
                <w:sz w:val="15"/>
                <w:szCs w:val="15"/>
              </w:rPr>
              <w:t>~24</w:t>
            </w:r>
            <w:r w:rsidRPr="00A8053B">
              <w:rPr>
                <w:rFonts w:hint="eastAsia"/>
                <w:sz w:val="15"/>
                <w:szCs w:val="15"/>
              </w:rPr>
              <w:t>m</w:t>
            </w:r>
            <w:r>
              <w:rPr>
                <w:sz w:val="15"/>
                <w:szCs w:val="15"/>
              </w:rPr>
              <w:t>A</w:t>
            </w:r>
          </w:p>
          <w:p w14:paraId="72D08DDB" w14:textId="77777777" w:rsidR="001373E3" w:rsidRDefault="001373E3" w:rsidP="001373E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  <w:r>
              <w:rPr>
                <w:rFonts w:hint="eastAsia"/>
                <w:sz w:val="15"/>
                <w:szCs w:val="15"/>
              </w:rPr>
              <w:t>：电压输出自定义</w:t>
            </w:r>
          </w:p>
          <w:p w14:paraId="45DEF841" w14:textId="77777777" w:rsidR="001373E3" w:rsidRPr="00A8053B" w:rsidRDefault="001373E3" w:rsidP="001373E3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lastRenderedPageBreak/>
              <w:t>6</w:t>
            </w:r>
            <w:r>
              <w:rPr>
                <w:rFonts w:hint="eastAsia"/>
                <w:sz w:val="15"/>
                <w:szCs w:val="15"/>
              </w:rPr>
              <w:t>：电流输出自定义</w:t>
            </w:r>
          </w:p>
        </w:tc>
      </w:tr>
      <w:tr w:rsidR="001373E3" w:rsidRPr="00A14DF9" w14:paraId="19EE6466" w14:textId="77777777" w:rsidTr="00557FBA">
        <w:trPr>
          <w:jc w:val="center"/>
        </w:trPr>
        <w:tc>
          <w:tcPr>
            <w:tcW w:w="675" w:type="dxa"/>
          </w:tcPr>
          <w:p w14:paraId="4D72CBFC" w14:textId="77777777" w:rsidR="001373E3" w:rsidRPr="000B7790" w:rsidRDefault="00FC7F13" w:rsidP="001373E3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</w:t>
            </w:r>
            <w:r>
              <w:rPr>
                <w:sz w:val="15"/>
                <w:szCs w:val="15"/>
              </w:rPr>
              <w:t>0396</w:t>
            </w:r>
          </w:p>
        </w:tc>
        <w:tc>
          <w:tcPr>
            <w:tcW w:w="709" w:type="dxa"/>
          </w:tcPr>
          <w:p w14:paraId="48086753" w14:textId="77777777" w:rsidR="001373E3" w:rsidRDefault="001373E3" w:rsidP="001373E3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  <w:r>
              <w:rPr>
                <w:sz w:val="15"/>
                <w:szCs w:val="15"/>
              </w:rPr>
              <w:t>395</w:t>
            </w:r>
          </w:p>
        </w:tc>
        <w:tc>
          <w:tcPr>
            <w:tcW w:w="4678" w:type="dxa"/>
          </w:tcPr>
          <w:p w14:paraId="0570C0C2" w14:textId="77777777" w:rsidR="001373E3" w:rsidRDefault="001373E3" w:rsidP="001373E3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【自定义输出下限</w:t>
            </w:r>
            <w:r>
              <w:rPr>
                <w:rFonts w:hint="eastAsia"/>
                <w:sz w:val="15"/>
                <w:szCs w:val="15"/>
              </w:rPr>
              <w:t>2</w:t>
            </w:r>
            <w:r>
              <w:rPr>
                <w:rFonts w:hint="eastAsia"/>
                <w:sz w:val="15"/>
                <w:szCs w:val="15"/>
              </w:rPr>
              <w:t>】（可读</w:t>
            </w:r>
            <w:r>
              <w:rPr>
                <w:rFonts w:hint="eastAsia"/>
                <w:sz w:val="15"/>
                <w:szCs w:val="15"/>
              </w:rPr>
              <w:t>/</w:t>
            </w:r>
            <w:r>
              <w:rPr>
                <w:rFonts w:hint="eastAsia"/>
                <w:sz w:val="15"/>
                <w:szCs w:val="15"/>
              </w:rPr>
              <w:t>可写）</w:t>
            </w:r>
          </w:p>
          <w:p w14:paraId="519F91A4" w14:textId="77777777" w:rsidR="001373E3" w:rsidRDefault="001373E3" w:rsidP="001373E3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电压输出自定义时，范围：</w:t>
            </w:r>
            <w:r>
              <w:rPr>
                <w:rFonts w:hint="eastAsia"/>
                <w:sz w:val="15"/>
                <w:szCs w:val="15"/>
              </w:rPr>
              <w:t>0</w:t>
            </w:r>
            <w:r>
              <w:rPr>
                <w:sz w:val="15"/>
                <w:szCs w:val="15"/>
              </w:rPr>
              <w:t>~10000</w:t>
            </w:r>
          </w:p>
          <w:p w14:paraId="71A31F23" w14:textId="77777777" w:rsidR="001373E3" w:rsidRPr="000A77DC" w:rsidRDefault="001373E3" w:rsidP="001373E3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电流输出自定义时，范围：</w:t>
            </w:r>
            <w:r>
              <w:rPr>
                <w:rFonts w:hint="eastAsia"/>
                <w:sz w:val="15"/>
                <w:szCs w:val="15"/>
              </w:rPr>
              <w:t>0</w:t>
            </w:r>
            <w:r>
              <w:rPr>
                <w:sz w:val="15"/>
                <w:szCs w:val="15"/>
              </w:rPr>
              <w:t>~24000</w:t>
            </w:r>
          </w:p>
        </w:tc>
      </w:tr>
      <w:tr w:rsidR="001373E3" w:rsidRPr="00A14DF9" w14:paraId="1B3A2E3F" w14:textId="77777777" w:rsidTr="00557FBA">
        <w:trPr>
          <w:jc w:val="center"/>
        </w:trPr>
        <w:tc>
          <w:tcPr>
            <w:tcW w:w="675" w:type="dxa"/>
          </w:tcPr>
          <w:p w14:paraId="698E5912" w14:textId="77777777" w:rsidR="001373E3" w:rsidRPr="000B7790" w:rsidRDefault="00FC7F13" w:rsidP="001373E3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</w:t>
            </w:r>
            <w:r>
              <w:rPr>
                <w:sz w:val="15"/>
                <w:szCs w:val="15"/>
              </w:rPr>
              <w:t>0397</w:t>
            </w:r>
          </w:p>
        </w:tc>
        <w:tc>
          <w:tcPr>
            <w:tcW w:w="709" w:type="dxa"/>
          </w:tcPr>
          <w:p w14:paraId="14FBF457" w14:textId="77777777" w:rsidR="001373E3" w:rsidRDefault="001373E3" w:rsidP="001373E3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  <w:r>
              <w:rPr>
                <w:sz w:val="15"/>
                <w:szCs w:val="15"/>
              </w:rPr>
              <w:t>396</w:t>
            </w:r>
          </w:p>
        </w:tc>
        <w:tc>
          <w:tcPr>
            <w:tcW w:w="4678" w:type="dxa"/>
          </w:tcPr>
          <w:p w14:paraId="20D95731" w14:textId="77777777" w:rsidR="001373E3" w:rsidRDefault="001373E3" w:rsidP="001373E3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【自定义输出上限</w:t>
            </w:r>
            <w:r>
              <w:rPr>
                <w:rFonts w:hint="eastAsia"/>
                <w:sz w:val="15"/>
                <w:szCs w:val="15"/>
              </w:rPr>
              <w:t>2</w:t>
            </w:r>
            <w:r>
              <w:rPr>
                <w:rFonts w:hint="eastAsia"/>
                <w:sz w:val="15"/>
                <w:szCs w:val="15"/>
              </w:rPr>
              <w:t>】（可读</w:t>
            </w:r>
            <w:r>
              <w:rPr>
                <w:rFonts w:hint="eastAsia"/>
                <w:sz w:val="15"/>
                <w:szCs w:val="15"/>
              </w:rPr>
              <w:t>/</w:t>
            </w:r>
            <w:r>
              <w:rPr>
                <w:rFonts w:hint="eastAsia"/>
                <w:sz w:val="15"/>
                <w:szCs w:val="15"/>
              </w:rPr>
              <w:t>可写）</w:t>
            </w:r>
          </w:p>
          <w:p w14:paraId="4CF2C55F" w14:textId="77777777" w:rsidR="001373E3" w:rsidRDefault="001373E3" w:rsidP="001373E3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电压输出自定义时，范围：</w:t>
            </w:r>
            <w:r>
              <w:rPr>
                <w:rFonts w:hint="eastAsia"/>
                <w:sz w:val="15"/>
                <w:szCs w:val="15"/>
              </w:rPr>
              <w:t>0</w:t>
            </w:r>
            <w:r>
              <w:rPr>
                <w:sz w:val="15"/>
                <w:szCs w:val="15"/>
              </w:rPr>
              <w:t>~10000</w:t>
            </w:r>
          </w:p>
          <w:p w14:paraId="188AADCC" w14:textId="77777777" w:rsidR="001373E3" w:rsidRPr="000A77DC" w:rsidRDefault="001373E3" w:rsidP="001373E3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电流输出自定义时，范围：</w:t>
            </w:r>
            <w:r>
              <w:rPr>
                <w:rFonts w:hint="eastAsia"/>
                <w:sz w:val="15"/>
                <w:szCs w:val="15"/>
              </w:rPr>
              <w:t>0</w:t>
            </w:r>
            <w:r>
              <w:rPr>
                <w:sz w:val="15"/>
                <w:szCs w:val="15"/>
              </w:rPr>
              <w:t>~24000</w:t>
            </w:r>
          </w:p>
        </w:tc>
      </w:tr>
      <w:tr w:rsidR="001373E3" w:rsidRPr="00A14DF9" w14:paraId="057106FD" w14:textId="77777777" w:rsidTr="00557FBA">
        <w:trPr>
          <w:jc w:val="center"/>
        </w:trPr>
        <w:tc>
          <w:tcPr>
            <w:tcW w:w="675" w:type="dxa"/>
          </w:tcPr>
          <w:p w14:paraId="220CF723" w14:textId="77777777" w:rsidR="001373E3" w:rsidRPr="000B7790" w:rsidRDefault="00FC7F13" w:rsidP="001373E3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</w:t>
            </w:r>
            <w:r>
              <w:rPr>
                <w:sz w:val="15"/>
                <w:szCs w:val="15"/>
              </w:rPr>
              <w:t>0398</w:t>
            </w:r>
          </w:p>
        </w:tc>
        <w:tc>
          <w:tcPr>
            <w:tcW w:w="709" w:type="dxa"/>
          </w:tcPr>
          <w:p w14:paraId="6671C1CB" w14:textId="77777777" w:rsidR="001373E3" w:rsidRDefault="001373E3" w:rsidP="001373E3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  <w:r>
              <w:rPr>
                <w:sz w:val="15"/>
                <w:szCs w:val="15"/>
              </w:rPr>
              <w:t>397</w:t>
            </w:r>
          </w:p>
        </w:tc>
        <w:tc>
          <w:tcPr>
            <w:tcW w:w="4678" w:type="dxa"/>
          </w:tcPr>
          <w:p w14:paraId="35247EE9" w14:textId="77777777" w:rsidR="001373E3" w:rsidRDefault="001373E3" w:rsidP="001373E3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【电流</w:t>
            </w:r>
            <w:r>
              <w:rPr>
                <w:rFonts w:hint="eastAsia"/>
                <w:sz w:val="15"/>
                <w:szCs w:val="15"/>
              </w:rPr>
              <w:t>/</w:t>
            </w:r>
            <w:r>
              <w:rPr>
                <w:rFonts w:hint="eastAsia"/>
                <w:sz w:val="15"/>
                <w:szCs w:val="15"/>
              </w:rPr>
              <w:t>电压标定命令</w:t>
            </w:r>
            <w:r>
              <w:rPr>
                <w:rFonts w:hint="eastAsia"/>
                <w:sz w:val="15"/>
                <w:szCs w:val="15"/>
              </w:rPr>
              <w:t>2</w:t>
            </w:r>
            <w:r>
              <w:rPr>
                <w:rFonts w:hint="eastAsia"/>
                <w:sz w:val="15"/>
                <w:szCs w:val="15"/>
              </w:rPr>
              <w:t>】（可读</w:t>
            </w:r>
            <w:r>
              <w:rPr>
                <w:rFonts w:hint="eastAsia"/>
                <w:sz w:val="15"/>
                <w:szCs w:val="15"/>
              </w:rPr>
              <w:t>/</w:t>
            </w:r>
            <w:r>
              <w:rPr>
                <w:rFonts w:hint="eastAsia"/>
                <w:sz w:val="15"/>
                <w:szCs w:val="15"/>
              </w:rPr>
              <w:t>可写）</w:t>
            </w:r>
          </w:p>
          <w:p w14:paraId="54257547" w14:textId="77777777" w:rsidR="001373E3" w:rsidRDefault="001373E3" w:rsidP="001373E3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  <w:r>
              <w:rPr>
                <w:rFonts w:hint="eastAsia"/>
                <w:sz w:val="15"/>
                <w:szCs w:val="15"/>
              </w:rPr>
              <w:t>：关闭电流</w:t>
            </w:r>
            <w:r>
              <w:rPr>
                <w:rFonts w:hint="eastAsia"/>
                <w:sz w:val="15"/>
                <w:szCs w:val="15"/>
              </w:rPr>
              <w:t>/</w:t>
            </w:r>
            <w:r>
              <w:rPr>
                <w:rFonts w:hint="eastAsia"/>
                <w:sz w:val="15"/>
                <w:szCs w:val="15"/>
              </w:rPr>
              <w:t>电压标定</w:t>
            </w:r>
          </w:p>
          <w:p w14:paraId="3C110D52" w14:textId="77777777" w:rsidR="001373E3" w:rsidRDefault="001373E3" w:rsidP="001373E3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</w:t>
            </w:r>
            <w:r>
              <w:rPr>
                <w:rFonts w:hint="eastAsia"/>
                <w:sz w:val="15"/>
                <w:szCs w:val="15"/>
              </w:rPr>
              <w:t>：启动输出</w:t>
            </w:r>
            <w:r>
              <w:rPr>
                <w:rFonts w:hint="eastAsia"/>
                <w:sz w:val="15"/>
                <w:szCs w:val="15"/>
              </w:rPr>
              <w:t>4</w:t>
            </w:r>
            <w:r>
              <w:rPr>
                <w:sz w:val="15"/>
                <w:szCs w:val="15"/>
              </w:rPr>
              <w:t>mA</w:t>
            </w:r>
            <w:r>
              <w:rPr>
                <w:rFonts w:hint="eastAsia"/>
                <w:sz w:val="15"/>
                <w:szCs w:val="15"/>
              </w:rPr>
              <w:t>标定</w:t>
            </w:r>
          </w:p>
          <w:p w14:paraId="7538C52C" w14:textId="77777777" w:rsidR="001373E3" w:rsidRDefault="001373E3" w:rsidP="001373E3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</w:t>
            </w:r>
            <w:r>
              <w:rPr>
                <w:rFonts w:hint="eastAsia"/>
                <w:sz w:val="15"/>
                <w:szCs w:val="15"/>
              </w:rPr>
              <w:t>：启动输出</w:t>
            </w:r>
            <w:r>
              <w:rPr>
                <w:rFonts w:hint="eastAsia"/>
                <w:sz w:val="15"/>
                <w:szCs w:val="15"/>
              </w:rPr>
              <w:t>1</w:t>
            </w:r>
            <w:r>
              <w:rPr>
                <w:sz w:val="15"/>
                <w:szCs w:val="15"/>
              </w:rPr>
              <w:t>2mA</w:t>
            </w:r>
            <w:r>
              <w:rPr>
                <w:rFonts w:hint="eastAsia"/>
                <w:sz w:val="15"/>
                <w:szCs w:val="15"/>
              </w:rPr>
              <w:t>标定</w:t>
            </w:r>
          </w:p>
          <w:p w14:paraId="1DF126A4" w14:textId="77777777" w:rsidR="001373E3" w:rsidRDefault="001373E3" w:rsidP="001373E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  <w:r>
              <w:rPr>
                <w:rFonts w:hint="eastAsia"/>
                <w:sz w:val="15"/>
                <w:szCs w:val="15"/>
              </w:rPr>
              <w:t>：启动输出</w:t>
            </w:r>
            <w:r>
              <w:rPr>
                <w:sz w:val="15"/>
                <w:szCs w:val="15"/>
              </w:rPr>
              <w:t>20mA</w:t>
            </w:r>
            <w:r>
              <w:rPr>
                <w:rFonts w:hint="eastAsia"/>
                <w:sz w:val="15"/>
                <w:szCs w:val="15"/>
              </w:rPr>
              <w:t>标定</w:t>
            </w:r>
          </w:p>
          <w:p w14:paraId="47642C95" w14:textId="77777777" w:rsidR="001373E3" w:rsidRDefault="001373E3" w:rsidP="001373E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  <w:r>
              <w:rPr>
                <w:rFonts w:hint="eastAsia"/>
                <w:sz w:val="15"/>
                <w:szCs w:val="15"/>
              </w:rPr>
              <w:t>：启动输出</w:t>
            </w:r>
            <w:r>
              <w:rPr>
                <w:sz w:val="15"/>
                <w:szCs w:val="15"/>
              </w:rPr>
              <w:t>24mA</w:t>
            </w:r>
            <w:r>
              <w:rPr>
                <w:rFonts w:hint="eastAsia"/>
                <w:sz w:val="15"/>
                <w:szCs w:val="15"/>
              </w:rPr>
              <w:t>标定</w:t>
            </w:r>
          </w:p>
          <w:p w14:paraId="690F2326" w14:textId="77777777" w:rsidR="001373E3" w:rsidRDefault="001373E3" w:rsidP="001373E3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5</w:t>
            </w:r>
            <w:r>
              <w:rPr>
                <w:rFonts w:hint="eastAsia"/>
                <w:sz w:val="15"/>
                <w:szCs w:val="15"/>
              </w:rPr>
              <w:t>：启动输出</w:t>
            </w:r>
            <w:r>
              <w:rPr>
                <w:rFonts w:hint="eastAsia"/>
                <w:sz w:val="15"/>
                <w:szCs w:val="15"/>
              </w:rPr>
              <w:t>2</w:t>
            </w:r>
            <w:r>
              <w:rPr>
                <w:sz w:val="15"/>
                <w:szCs w:val="15"/>
              </w:rPr>
              <w:t>V</w:t>
            </w:r>
            <w:r>
              <w:rPr>
                <w:rFonts w:hint="eastAsia"/>
                <w:sz w:val="15"/>
                <w:szCs w:val="15"/>
              </w:rPr>
              <w:t>标定</w:t>
            </w:r>
          </w:p>
          <w:p w14:paraId="04C44C8A" w14:textId="77777777" w:rsidR="001373E3" w:rsidRDefault="001373E3" w:rsidP="001373E3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6</w:t>
            </w:r>
            <w:r>
              <w:rPr>
                <w:rFonts w:hint="eastAsia"/>
                <w:sz w:val="15"/>
                <w:szCs w:val="15"/>
              </w:rPr>
              <w:t>：启动输出</w:t>
            </w:r>
            <w:r>
              <w:rPr>
                <w:rFonts w:hint="eastAsia"/>
                <w:sz w:val="15"/>
                <w:szCs w:val="15"/>
              </w:rPr>
              <w:t>4</w:t>
            </w:r>
            <w:r>
              <w:rPr>
                <w:sz w:val="15"/>
                <w:szCs w:val="15"/>
              </w:rPr>
              <w:t>V</w:t>
            </w:r>
            <w:r>
              <w:rPr>
                <w:rFonts w:hint="eastAsia"/>
                <w:sz w:val="15"/>
                <w:szCs w:val="15"/>
              </w:rPr>
              <w:t>标定</w:t>
            </w:r>
          </w:p>
          <w:p w14:paraId="79B8F48A" w14:textId="77777777" w:rsidR="001373E3" w:rsidRDefault="001373E3" w:rsidP="001373E3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7</w:t>
            </w:r>
            <w:r>
              <w:rPr>
                <w:rFonts w:hint="eastAsia"/>
                <w:sz w:val="15"/>
                <w:szCs w:val="15"/>
              </w:rPr>
              <w:t>：启动输出</w:t>
            </w:r>
            <w:r>
              <w:rPr>
                <w:rFonts w:hint="eastAsia"/>
                <w:sz w:val="15"/>
                <w:szCs w:val="15"/>
              </w:rPr>
              <w:t>6</w:t>
            </w:r>
            <w:r>
              <w:rPr>
                <w:sz w:val="15"/>
                <w:szCs w:val="15"/>
              </w:rPr>
              <w:t>V</w:t>
            </w:r>
            <w:r>
              <w:rPr>
                <w:rFonts w:hint="eastAsia"/>
                <w:sz w:val="15"/>
                <w:szCs w:val="15"/>
              </w:rPr>
              <w:t>标定</w:t>
            </w:r>
          </w:p>
          <w:p w14:paraId="478A4AFE" w14:textId="77777777" w:rsidR="001373E3" w:rsidRDefault="001373E3" w:rsidP="001373E3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8</w:t>
            </w:r>
            <w:r>
              <w:rPr>
                <w:rFonts w:hint="eastAsia"/>
                <w:sz w:val="15"/>
                <w:szCs w:val="15"/>
              </w:rPr>
              <w:t>：启动输出</w:t>
            </w:r>
            <w:r>
              <w:rPr>
                <w:sz w:val="15"/>
                <w:szCs w:val="15"/>
              </w:rPr>
              <w:t>8V</w:t>
            </w:r>
            <w:r>
              <w:rPr>
                <w:rFonts w:hint="eastAsia"/>
                <w:sz w:val="15"/>
                <w:szCs w:val="15"/>
              </w:rPr>
              <w:t>标定</w:t>
            </w:r>
          </w:p>
          <w:p w14:paraId="1F6BCBAA" w14:textId="77777777" w:rsidR="001373E3" w:rsidRPr="00972145" w:rsidRDefault="001373E3" w:rsidP="001373E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</w:t>
            </w:r>
            <w:r>
              <w:rPr>
                <w:rFonts w:hint="eastAsia"/>
                <w:sz w:val="15"/>
                <w:szCs w:val="15"/>
              </w:rPr>
              <w:t>：启动输出</w:t>
            </w:r>
            <w:r>
              <w:rPr>
                <w:rFonts w:hint="eastAsia"/>
                <w:sz w:val="15"/>
                <w:szCs w:val="15"/>
              </w:rPr>
              <w:t>1</w:t>
            </w:r>
            <w:r>
              <w:rPr>
                <w:sz w:val="15"/>
                <w:szCs w:val="15"/>
              </w:rPr>
              <w:t>0V</w:t>
            </w:r>
            <w:r>
              <w:rPr>
                <w:rFonts w:hint="eastAsia"/>
                <w:sz w:val="15"/>
                <w:szCs w:val="15"/>
              </w:rPr>
              <w:t>标定</w:t>
            </w:r>
          </w:p>
        </w:tc>
      </w:tr>
      <w:tr w:rsidR="001373E3" w:rsidRPr="00A14DF9" w14:paraId="17C60627" w14:textId="77777777" w:rsidTr="00557FBA">
        <w:trPr>
          <w:jc w:val="center"/>
        </w:trPr>
        <w:tc>
          <w:tcPr>
            <w:tcW w:w="675" w:type="dxa"/>
          </w:tcPr>
          <w:p w14:paraId="5C25BD4C" w14:textId="77777777" w:rsidR="001373E3" w:rsidRPr="000B7790" w:rsidRDefault="00FC7F13" w:rsidP="001373E3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</w:t>
            </w:r>
            <w:r>
              <w:rPr>
                <w:sz w:val="15"/>
                <w:szCs w:val="15"/>
              </w:rPr>
              <w:t>0399</w:t>
            </w:r>
          </w:p>
        </w:tc>
        <w:tc>
          <w:tcPr>
            <w:tcW w:w="709" w:type="dxa"/>
          </w:tcPr>
          <w:p w14:paraId="2EDBFEF4" w14:textId="77777777" w:rsidR="001373E3" w:rsidRDefault="001373E3" w:rsidP="001373E3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  <w:r>
              <w:rPr>
                <w:sz w:val="15"/>
                <w:szCs w:val="15"/>
              </w:rPr>
              <w:t>398</w:t>
            </w:r>
          </w:p>
        </w:tc>
        <w:tc>
          <w:tcPr>
            <w:tcW w:w="4678" w:type="dxa"/>
          </w:tcPr>
          <w:p w14:paraId="48D09129" w14:textId="77777777" w:rsidR="001373E3" w:rsidRDefault="001373E3" w:rsidP="001373E3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【输出</w:t>
            </w:r>
            <w:r>
              <w:rPr>
                <w:rFonts w:hint="eastAsia"/>
                <w:sz w:val="15"/>
                <w:szCs w:val="15"/>
              </w:rPr>
              <w:t>4</w:t>
            </w:r>
            <w:r>
              <w:rPr>
                <w:sz w:val="15"/>
                <w:szCs w:val="15"/>
              </w:rPr>
              <w:t>mA</w:t>
            </w:r>
            <w:r>
              <w:rPr>
                <w:rFonts w:hint="eastAsia"/>
                <w:sz w:val="15"/>
                <w:szCs w:val="15"/>
              </w:rPr>
              <w:t>标定时测量得到的电流值</w:t>
            </w:r>
            <w:r>
              <w:rPr>
                <w:rFonts w:hint="eastAsia"/>
                <w:sz w:val="15"/>
                <w:szCs w:val="15"/>
              </w:rPr>
              <w:t>2</w:t>
            </w:r>
            <w:r>
              <w:rPr>
                <w:rFonts w:hint="eastAsia"/>
                <w:sz w:val="15"/>
                <w:szCs w:val="15"/>
              </w:rPr>
              <w:t>】（可读</w:t>
            </w:r>
            <w:r>
              <w:rPr>
                <w:rFonts w:hint="eastAsia"/>
                <w:sz w:val="15"/>
                <w:szCs w:val="15"/>
              </w:rPr>
              <w:t>/</w:t>
            </w:r>
            <w:r>
              <w:rPr>
                <w:rFonts w:hint="eastAsia"/>
                <w:sz w:val="15"/>
                <w:szCs w:val="15"/>
              </w:rPr>
              <w:t>可写）</w:t>
            </w:r>
          </w:p>
          <w:p w14:paraId="045DA66B" w14:textId="77777777" w:rsidR="001373E3" w:rsidRPr="000A77DC" w:rsidRDefault="001373E3" w:rsidP="001373E3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启动输出</w:t>
            </w:r>
            <w:r>
              <w:rPr>
                <w:rFonts w:hint="eastAsia"/>
                <w:sz w:val="15"/>
                <w:szCs w:val="15"/>
              </w:rPr>
              <w:t>4</w:t>
            </w:r>
            <w:r>
              <w:rPr>
                <w:sz w:val="15"/>
                <w:szCs w:val="15"/>
              </w:rPr>
              <w:t>mA</w:t>
            </w:r>
            <w:r>
              <w:rPr>
                <w:rFonts w:hint="eastAsia"/>
                <w:sz w:val="15"/>
                <w:szCs w:val="15"/>
              </w:rPr>
              <w:t>标定后，测量得到的电流值写入该地址，单位：</w:t>
            </w:r>
            <w:r>
              <w:rPr>
                <w:rFonts w:hint="eastAsia"/>
                <w:sz w:val="15"/>
                <w:szCs w:val="15"/>
              </w:rPr>
              <w:t>u</w:t>
            </w:r>
            <w:r>
              <w:rPr>
                <w:sz w:val="15"/>
                <w:szCs w:val="15"/>
              </w:rPr>
              <w:t>A</w:t>
            </w:r>
          </w:p>
        </w:tc>
      </w:tr>
      <w:tr w:rsidR="001373E3" w:rsidRPr="00A14DF9" w14:paraId="1A6C42B7" w14:textId="77777777" w:rsidTr="00557FBA">
        <w:trPr>
          <w:jc w:val="center"/>
        </w:trPr>
        <w:tc>
          <w:tcPr>
            <w:tcW w:w="675" w:type="dxa"/>
          </w:tcPr>
          <w:p w14:paraId="22E6D140" w14:textId="77777777" w:rsidR="001373E3" w:rsidRPr="000B7790" w:rsidRDefault="00FC7F13" w:rsidP="001373E3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</w:t>
            </w:r>
            <w:r>
              <w:rPr>
                <w:sz w:val="15"/>
                <w:szCs w:val="15"/>
              </w:rPr>
              <w:t>0400</w:t>
            </w:r>
          </w:p>
        </w:tc>
        <w:tc>
          <w:tcPr>
            <w:tcW w:w="709" w:type="dxa"/>
          </w:tcPr>
          <w:p w14:paraId="0BF637E1" w14:textId="77777777" w:rsidR="001373E3" w:rsidRDefault="001373E3" w:rsidP="001373E3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  <w:r>
              <w:rPr>
                <w:sz w:val="15"/>
                <w:szCs w:val="15"/>
              </w:rPr>
              <w:t>399</w:t>
            </w:r>
          </w:p>
        </w:tc>
        <w:tc>
          <w:tcPr>
            <w:tcW w:w="4678" w:type="dxa"/>
          </w:tcPr>
          <w:p w14:paraId="7FCA6BFB" w14:textId="77777777" w:rsidR="001373E3" w:rsidRDefault="001373E3" w:rsidP="001373E3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【输出</w:t>
            </w:r>
            <w:r>
              <w:rPr>
                <w:rFonts w:hint="eastAsia"/>
                <w:sz w:val="15"/>
                <w:szCs w:val="15"/>
              </w:rPr>
              <w:t>1</w:t>
            </w:r>
            <w:r>
              <w:rPr>
                <w:sz w:val="15"/>
                <w:szCs w:val="15"/>
              </w:rPr>
              <w:t>2mA</w:t>
            </w:r>
            <w:r>
              <w:rPr>
                <w:rFonts w:hint="eastAsia"/>
                <w:sz w:val="15"/>
                <w:szCs w:val="15"/>
              </w:rPr>
              <w:t>标定时测量得到的电流值</w:t>
            </w:r>
            <w:r>
              <w:rPr>
                <w:rFonts w:hint="eastAsia"/>
                <w:sz w:val="15"/>
                <w:szCs w:val="15"/>
              </w:rPr>
              <w:t>2</w:t>
            </w:r>
            <w:r>
              <w:rPr>
                <w:rFonts w:hint="eastAsia"/>
                <w:sz w:val="15"/>
                <w:szCs w:val="15"/>
              </w:rPr>
              <w:t>】（可读</w:t>
            </w:r>
            <w:r>
              <w:rPr>
                <w:rFonts w:hint="eastAsia"/>
                <w:sz w:val="15"/>
                <w:szCs w:val="15"/>
              </w:rPr>
              <w:t>/</w:t>
            </w:r>
            <w:r>
              <w:rPr>
                <w:rFonts w:hint="eastAsia"/>
                <w:sz w:val="15"/>
                <w:szCs w:val="15"/>
              </w:rPr>
              <w:t>可写）</w:t>
            </w:r>
          </w:p>
          <w:p w14:paraId="139D73B2" w14:textId="77777777" w:rsidR="001373E3" w:rsidRPr="000A77DC" w:rsidRDefault="001373E3" w:rsidP="001373E3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启动输出</w:t>
            </w:r>
            <w:r>
              <w:rPr>
                <w:sz w:val="15"/>
                <w:szCs w:val="15"/>
              </w:rPr>
              <w:t>12mA</w:t>
            </w:r>
            <w:r>
              <w:rPr>
                <w:rFonts w:hint="eastAsia"/>
                <w:sz w:val="15"/>
                <w:szCs w:val="15"/>
              </w:rPr>
              <w:t>标定后，测量得到的电流值写入该地址，单位：</w:t>
            </w:r>
            <w:r>
              <w:rPr>
                <w:rFonts w:hint="eastAsia"/>
                <w:sz w:val="15"/>
                <w:szCs w:val="15"/>
              </w:rPr>
              <w:t>u</w:t>
            </w:r>
            <w:r>
              <w:rPr>
                <w:sz w:val="15"/>
                <w:szCs w:val="15"/>
              </w:rPr>
              <w:t>A</w:t>
            </w:r>
          </w:p>
        </w:tc>
      </w:tr>
      <w:tr w:rsidR="001373E3" w:rsidRPr="00A14DF9" w14:paraId="11B2CEE8" w14:textId="77777777" w:rsidTr="00557FBA">
        <w:trPr>
          <w:jc w:val="center"/>
        </w:trPr>
        <w:tc>
          <w:tcPr>
            <w:tcW w:w="675" w:type="dxa"/>
          </w:tcPr>
          <w:p w14:paraId="46483228" w14:textId="77777777" w:rsidR="001373E3" w:rsidRPr="000B7790" w:rsidRDefault="00FC7F13" w:rsidP="001373E3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</w:t>
            </w:r>
            <w:r>
              <w:rPr>
                <w:sz w:val="15"/>
                <w:szCs w:val="15"/>
              </w:rPr>
              <w:t>0401</w:t>
            </w:r>
          </w:p>
        </w:tc>
        <w:tc>
          <w:tcPr>
            <w:tcW w:w="709" w:type="dxa"/>
          </w:tcPr>
          <w:p w14:paraId="5AB913E7" w14:textId="77777777" w:rsidR="001373E3" w:rsidRDefault="001373E3" w:rsidP="001373E3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  <w:r>
              <w:rPr>
                <w:sz w:val="15"/>
                <w:szCs w:val="15"/>
              </w:rPr>
              <w:t>400</w:t>
            </w:r>
          </w:p>
        </w:tc>
        <w:tc>
          <w:tcPr>
            <w:tcW w:w="4678" w:type="dxa"/>
          </w:tcPr>
          <w:p w14:paraId="093D69ED" w14:textId="77777777" w:rsidR="001373E3" w:rsidRDefault="001373E3" w:rsidP="001373E3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【输出</w:t>
            </w:r>
            <w:r>
              <w:rPr>
                <w:rFonts w:hint="eastAsia"/>
                <w:sz w:val="15"/>
                <w:szCs w:val="15"/>
              </w:rPr>
              <w:t>2</w:t>
            </w:r>
            <w:r>
              <w:rPr>
                <w:sz w:val="15"/>
                <w:szCs w:val="15"/>
              </w:rPr>
              <w:t>0mA</w:t>
            </w:r>
            <w:r>
              <w:rPr>
                <w:rFonts w:hint="eastAsia"/>
                <w:sz w:val="15"/>
                <w:szCs w:val="15"/>
              </w:rPr>
              <w:t>标定时测量得到的电流值</w:t>
            </w:r>
            <w:r>
              <w:rPr>
                <w:rFonts w:hint="eastAsia"/>
                <w:sz w:val="15"/>
                <w:szCs w:val="15"/>
              </w:rPr>
              <w:t>2</w:t>
            </w:r>
            <w:r>
              <w:rPr>
                <w:rFonts w:hint="eastAsia"/>
                <w:sz w:val="15"/>
                <w:szCs w:val="15"/>
              </w:rPr>
              <w:t>】（可读</w:t>
            </w:r>
            <w:r>
              <w:rPr>
                <w:rFonts w:hint="eastAsia"/>
                <w:sz w:val="15"/>
                <w:szCs w:val="15"/>
              </w:rPr>
              <w:t>/</w:t>
            </w:r>
            <w:r>
              <w:rPr>
                <w:rFonts w:hint="eastAsia"/>
                <w:sz w:val="15"/>
                <w:szCs w:val="15"/>
              </w:rPr>
              <w:t>可写）</w:t>
            </w:r>
          </w:p>
          <w:p w14:paraId="141556E2" w14:textId="77777777" w:rsidR="001373E3" w:rsidRPr="000A77DC" w:rsidRDefault="001373E3" w:rsidP="001373E3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启动输出</w:t>
            </w:r>
            <w:r>
              <w:rPr>
                <w:sz w:val="15"/>
                <w:szCs w:val="15"/>
              </w:rPr>
              <w:t>20mA</w:t>
            </w:r>
            <w:r>
              <w:rPr>
                <w:rFonts w:hint="eastAsia"/>
                <w:sz w:val="15"/>
                <w:szCs w:val="15"/>
              </w:rPr>
              <w:t>标定后，测量得到的电流值写入该地址，单位：</w:t>
            </w:r>
            <w:r>
              <w:rPr>
                <w:rFonts w:hint="eastAsia"/>
                <w:sz w:val="15"/>
                <w:szCs w:val="15"/>
              </w:rPr>
              <w:t>u</w:t>
            </w:r>
            <w:r>
              <w:rPr>
                <w:sz w:val="15"/>
                <w:szCs w:val="15"/>
              </w:rPr>
              <w:t>A</w:t>
            </w:r>
          </w:p>
        </w:tc>
      </w:tr>
      <w:tr w:rsidR="001373E3" w:rsidRPr="00A14DF9" w14:paraId="2F5676DD" w14:textId="77777777" w:rsidTr="00557FBA">
        <w:trPr>
          <w:jc w:val="center"/>
        </w:trPr>
        <w:tc>
          <w:tcPr>
            <w:tcW w:w="675" w:type="dxa"/>
          </w:tcPr>
          <w:p w14:paraId="13B8539B" w14:textId="77777777" w:rsidR="001373E3" w:rsidRPr="000B7790" w:rsidRDefault="00FC7F13" w:rsidP="001373E3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</w:t>
            </w:r>
            <w:r>
              <w:rPr>
                <w:sz w:val="15"/>
                <w:szCs w:val="15"/>
              </w:rPr>
              <w:t>0402</w:t>
            </w:r>
          </w:p>
        </w:tc>
        <w:tc>
          <w:tcPr>
            <w:tcW w:w="709" w:type="dxa"/>
          </w:tcPr>
          <w:p w14:paraId="216C1310" w14:textId="77777777" w:rsidR="001373E3" w:rsidRDefault="001373E3" w:rsidP="001373E3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  <w:r>
              <w:rPr>
                <w:sz w:val="15"/>
                <w:szCs w:val="15"/>
              </w:rPr>
              <w:t>401</w:t>
            </w:r>
          </w:p>
        </w:tc>
        <w:tc>
          <w:tcPr>
            <w:tcW w:w="4678" w:type="dxa"/>
          </w:tcPr>
          <w:p w14:paraId="4A2417AA" w14:textId="77777777" w:rsidR="001373E3" w:rsidRDefault="001373E3" w:rsidP="001373E3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【输出</w:t>
            </w:r>
            <w:r>
              <w:rPr>
                <w:rFonts w:hint="eastAsia"/>
                <w:sz w:val="15"/>
                <w:szCs w:val="15"/>
              </w:rPr>
              <w:t>2</w:t>
            </w:r>
            <w:r>
              <w:rPr>
                <w:sz w:val="15"/>
                <w:szCs w:val="15"/>
              </w:rPr>
              <w:t>4mA</w:t>
            </w:r>
            <w:r>
              <w:rPr>
                <w:rFonts w:hint="eastAsia"/>
                <w:sz w:val="15"/>
                <w:szCs w:val="15"/>
              </w:rPr>
              <w:t>标定时测量得到的电流值</w:t>
            </w:r>
            <w:r>
              <w:rPr>
                <w:rFonts w:hint="eastAsia"/>
                <w:sz w:val="15"/>
                <w:szCs w:val="15"/>
              </w:rPr>
              <w:t>2</w:t>
            </w:r>
            <w:r>
              <w:rPr>
                <w:rFonts w:hint="eastAsia"/>
                <w:sz w:val="15"/>
                <w:szCs w:val="15"/>
              </w:rPr>
              <w:t>】（可读</w:t>
            </w:r>
            <w:r>
              <w:rPr>
                <w:rFonts w:hint="eastAsia"/>
                <w:sz w:val="15"/>
                <w:szCs w:val="15"/>
              </w:rPr>
              <w:t>/</w:t>
            </w:r>
            <w:r>
              <w:rPr>
                <w:rFonts w:hint="eastAsia"/>
                <w:sz w:val="15"/>
                <w:szCs w:val="15"/>
              </w:rPr>
              <w:t>可写）</w:t>
            </w:r>
          </w:p>
          <w:p w14:paraId="65ACC034" w14:textId="77777777" w:rsidR="001373E3" w:rsidRPr="000A77DC" w:rsidRDefault="001373E3" w:rsidP="001373E3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启动输出</w:t>
            </w:r>
            <w:r>
              <w:rPr>
                <w:rFonts w:hint="eastAsia"/>
                <w:sz w:val="15"/>
                <w:szCs w:val="15"/>
              </w:rPr>
              <w:t>24</w:t>
            </w:r>
            <w:r>
              <w:rPr>
                <w:sz w:val="15"/>
                <w:szCs w:val="15"/>
              </w:rPr>
              <w:t>mA</w:t>
            </w:r>
            <w:r>
              <w:rPr>
                <w:rFonts w:hint="eastAsia"/>
                <w:sz w:val="15"/>
                <w:szCs w:val="15"/>
              </w:rPr>
              <w:t>标定后，测量得到的电流值写入该地址，单位：</w:t>
            </w:r>
            <w:r>
              <w:rPr>
                <w:rFonts w:hint="eastAsia"/>
                <w:sz w:val="15"/>
                <w:szCs w:val="15"/>
              </w:rPr>
              <w:t>u</w:t>
            </w:r>
            <w:r>
              <w:rPr>
                <w:sz w:val="15"/>
                <w:szCs w:val="15"/>
              </w:rPr>
              <w:t>A</w:t>
            </w:r>
          </w:p>
        </w:tc>
      </w:tr>
      <w:tr w:rsidR="001373E3" w:rsidRPr="00A14DF9" w14:paraId="0515C97D" w14:textId="77777777" w:rsidTr="00557FBA">
        <w:trPr>
          <w:jc w:val="center"/>
        </w:trPr>
        <w:tc>
          <w:tcPr>
            <w:tcW w:w="675" w:type="dxa"/>
          </w:tcPr>
          <w:p w14:paraId="231ACC50" w14:textId="77777777" w:rsidR="001373E3" w:rsidRPr="000B7790" w:rsidRDefault="00FC7F13" w:rsidP="001373E3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</w:t>
            </w:r>
            <w:r>
              <w:rPr>
                <w:sz w:val="15"/>
                <w:szCs w:val="15"/>
              </w:rPr>
              <w:t>0403</w:t>
            </w:r>
          </w:p>
        </w:tc>
        <w:tc>
          <w:tcPr>
            <w:tcW w:w="709" w:type="dxa"/>
          </w:tcPr>
          <w:p w14:paraId="561CCC3D" w14:textId="77777777" w:rsidR="001373E3" w:rsidRDefault="001373E3" w:rsidP="001373E3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  <w:r>
              <w:rPr>
                <w:sz w:val="15"/>
                <w:szCs w:val="15"/>
              </w:rPr>
              <w:t>402</w:t>
            </w:r>
          </w:p>
        </w:tc>
        <w:tc>
          <w:tcPr>
            <w:tcW w:w="4678" w:type="dxa"/>
          </w:tcPr>
          <w:p w14:paraId="29D41C53" w14:textId="77777777" w:rsidR="001373E3" w:rsidRDefault="001373E3" w:rsidP="001373E3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【输出</w:t>
            </w:r>
            <w:r>
              <w:rPr>
                <w:rFonts w:hint="eastAsia"/>
                <w:sz w:val="15"/>
                <w:szCs w:val="15"/>
              </w:rPr>
              <w:t>2</w:t>
            </w:r>
            <w:r>
              <w:rPr>
                <w:sz w:val="15"/>
                <w:szCs w:val="15"/>
              </w:rPr>
              <w:t>V</w:t>
            </w:r>
            <w:r>
              <w:rPr>
                <w:rFonts w:hint="eastAsia"/>
                <w:sz w:val="15"/>
                <w:szCs w:val="15"/>
              </w:rPr>
              <w:t>标定时测量得到的电压值</w:t>
            </w:r>
            <w:r>
              <w:rPr>
                <w:rFonts w:hint="eastAsia"/>
                <w:sz w:val="15"/>
                <w:szCs w:val="15"/>
              </w:rPr>
              <w:t>2</w:t>
            </w:r>
            <w:r>
              <w:rPr>
                <w:rFonts w:hint="eastAsia"/>
                <w:sz w:val="15"/>
                <w:szCs w:val="15"/>
              </w:rPr>
              <w:t>】（可读</w:t>
            </w:r>
            <w:r>
              <w:rPr>
                <w:rFonts w:hint="eastAsia"/>
                <w:sz w:val="15"/>
                <w:szCs w:val="15"/>
              </w:rPr>
              <w:t>/</w:t>
            </w:r>
            <w:r>
              <w:rPr>
                <w:rFonts w:hint="eastAsia"/>
                <w:sz w:val="15"/>
                <w:szCs w:val="15"/>
              </w:rPr>
              <w:t>可写）</w:t>
            </w:r>
          </w:p>
          <w:p w14:paraId="494F5FAA" w14:textId="77777777" w:rsidR="001373E3" w:rsidRDefault="001373E3" w:rsidP="001373E3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启动输出</w:t>
            </w:r>
            <w:r>
              <w:rPr>
                <w:sz w:val="15"/>
                <w:szCs w:val="15"/>
              </w:rPr>
              <w:t>2V</w:t>
            </w:r>
            <w:r>
              <w:rPr>
                <w:rFonts w:hint="eastAsia"/>
                <w:sz w:val="15"/>
                <w:szCs w:val="15"/>
              </w:rPr>
              <w:t>标定后，测量得到的电压值写入该地址，单位：</w:t>
            </w:r>
            <w:r>
              <w:rPr>
                <w:rFonts w:hint="eastAsia"/>
                <w:sz w:val="15"/>
                <w:szCs w:val="15"/>
              </w:rPr>
              <w:t>m</w:t>
            </w:r>
            <w:r>
              <w:rPr>
                <w:sz w:val="15"/>
                <w:szCs w:val="15"/>
              </w:rPr>
              <w:t>V</w:t>
            </w:r>
          </w:p>
        </w:tc>
      </w:tr>
      <w:tr w:rsidR="001373E3" w:rsidRPr="00A14DF9" w14:paraId="53424005" w14:textId="77777777" w:rsidTr="00557FBA">
        <w:trPr>
          <w:jc w:val="center"/>
        </w:trPr>
        <w:tc>
          <w:tcPr>
            <w:tcW w:w="675" w:type="dxa"/>
          </w:tcPr>
          <w:p w14:paraId="2FDF73E3" w14:textId="77777777" w:rsidR="001373E3" w:rsidRPr="000B7790" w:rsidRDefault="00FC7F13" w:rsidP="001373E3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lastRenderedPageBreak/>
              <w:t>4</w:t>
            </w:r>
            <w:r>
              <w:rPr>
                <w:sz w:val="15"/>
                <w:szCs w:val="15"/>
              </w:rPr>
              <w:t>0404</w:t>
            </w:r>
          </w:p>
        </w:tc>
        <w:tc>
          <w:tcPr>
            <w:tcW w:w="709" w:type="dxa"/>
          </w:tcPr>
          <w:p w14:paraId="2A6D9D23" w14:textId="77777777" w:rsidR="001373E3" w:rsidRDefault="001373E3" w:rsidP="001373E3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  <w:r>
              <w:rPr>
                <w:sz w:val="15"/>
                <w:szCs w:val="15"/>
              </w:rPr>
              <w:t>403</w:t>
            </w:r>
          </w:p>
        </w:tc>
        <w:tc>
          <w:tcPr>
            <w:tcW w:w="4678" w:type="dxa"/>
          </w:tcPr>
          <w:p w14:paraId="4A32211B" w14:textId="77777777" w:rsidR="001373E3" w:rsidRDefault="001373E3" w:rsidP="001373E3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【输出</w:t>
            </w:r>
            <w:r>
              <w:rPr>
                <w:sz w:val="15"/>
                <w:szCs w:val="15"/>
              </w:rPr>
              <w:t>4V</w:t>
            </w:r>
            <w:r>
              <w:rPr>
                <w:rFonts w:hint="eastAsia"/>
                <w:sz w:val="15"/>
                <w:szCs w:val="15"/>
              </w:rPr>
              <w:t>标定时测量得到的电压值</w:t>
            </w:r>
            <w:r>
              <w:rPr>
                <w:rFonts w:hint="eastAsia"/>
                <w:sz w:val="15"/>
                <w:szCs w:val="15"/>
              </w:rPr>
              <w:t>2</w:t>
            </w:r>
            <w:r>
              <w:rPr>
                <w:rFonts w:hint="eastAsia"/>
                <w:sz w:val="15"/>
                <w:szCs w:val="15"/>
              </w:rPr>
              <w:t>】（可读</w:t>
            </w:r>
            <w:r>
              <w:rPr>
                <w:rFonts w:hint="eastAsia"/>
                <w:sz w:val="15"/>
                <w:szCs w:val="15"/>
              </w:rPr>
              <w:t>/</w:t>
            </w:r>
            <w:r>
              <w:rPr>
                <w:rFonts w:hint="eastAsia"/>
                <w:sz w:val="15"/>
                <w:szCs w:val="15"/>
              </w:rPr>
              <w:t>可写）</w:t>
            </w:r>
          </w:p>
          <w:p w14:paraId="002CD70A" w14:textId="77777777" w:rsidR="001373E3" w:rsidRDefault="001373E3" w:rsidP="001373E3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启动输出</w:t>
            </w:r>
            <w:r>
              <w:rPr>
                <w:sz w:val="15"/>
                <w:szCs w:val="15"/>
              </w:rPr>
              <w:t>4V</w:t>
            </w:r>
            <w:r>
              <w:rPr>
                <w:rFonts w:hint="eastAsia"/>
                <w:sz w:val="15"/>
                <w:szCs w:val="15"/>
              </w:rPr>
              <w:t>标定后，测量得到的电压值写入该地址，单位：</w:t>
            </w:r>
            <w:r>
              <w:rPr>
                <w:rFonts w:hint="eastAsia"/>
                <w:sz w:val="15"/>
                <w:szCs w:val="15"/>
              </w:rPr>
              <w:t>m</w:t>
            </w:r>
            <w:r>
              <w:rPr>
                <w:sz w:val="15"/>
                <w:szCs w:val="15"/>
              </w:rPr>
              <w:t>V</w:t>
            </w:r>
          </w:p>
        </w:tc>
      </w:tr>
      <w:tr w:rsidR="001373E3" w:rsidRPr="00A14DF9" w14:paraId="2445D973" w14:textId="77777777" w:rsidTr="00557FBA">
        <w:trPr>
          <w:jc w:val="center"/>
        </w:trPr>
        <w:tc>
          <w:tcPr>
            <w:tcW w:w="675" w:type="dxa"/>
          </w:tcPr>
          <w:p w14:paraId="2F9EF229" w14:textId="77777777" w:rsidR="001373E3" w:rsidRPr="000B7790" w:rsidRDefault="00FC7F13" w:rsidP="001373E3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</w:t>
            </w:r>
            <w:r>
              <w:rPr>
                <w:sz w:val="15"/>
                <w:szCs w:val="15"/>
              </w:rPr>
              <w:t>0405</w:t>
            </w:r>
          </w:p>
        </w:tc>
        <w:tc>
          <w:tcPr>
            <w:tcW w:w="709" w:type="dxa"/>
          </w:tcPr>
          <w:p w14:paraId="7FBCD7CC" w14:textId="77777777" w:rsidR="001373E3" w:rsidRDefault="001373E3" w:rsidP="001373E3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  <w:r>
              <w:rPr>
                <w:sz w:val="15"/>
                <w:szCs w:val="15"/>
              </w:rPr>
              <w:t>404</w:t>
            </w:r>
          </w:p>
        </w:tc>
        <w:tc>
          <w:tcPr>
            <w:tcW w:w="4678" w:type="dxa"/>
          </w:tcPr>
          <w:p w14:paraId="0AAFA333" w14:textId="77777777" w:rsidR="001373E3" w:rsidRDefault="001373E3" w:rsidP="001373E3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【输出</w:t>
            </w:r>
            <w:r>
              <w:rPr>
                <w:sz w:val="15"/>
                <w:szCs w:val="15"/>
              </w:rPr>
              <w:t>6V</w:t>
            </w:r>
            <w:r>
              <w:rPr>
                <w:rFonts w:hint="eastAsia"/>
                <w:sz w:val="15"/>
                <w:szCs w:val="15"/>
              </w:rPr>
              <w:t>标定时测量得到的电压值</w:t>
            </w:r>
            <w:r>
              <w:rPr>
                <w:rFonts w:hint="eastAsia"/>
                <w:sz w:val="15"/>
                <w:szCs w:val="15"/>
              </w:rPr>
              <w:t>2</w:t>
            </w:r>
            <w:r>
              <w:rPr>
                <w:rFonts w:hint="eastAsia"/>
                <w:sz w:val="15"/>
                <w:szCs w:val="15"/>
              </w:rPr>
              <w:t>】（可读</w:t>
            </w:r>
            <w:r>
              <w:rPr>
                <w:rFonts w:hint="eastAsia"/>
                <w:sz w:val="15"/>
                <w:szCs w:val="15"/>
              </w:rPr>
              <w:t>/</w:t>
            </w:r>
            <w:r>
              <w:rPr>
                <w:rFonts w:hint="eastAsia"/>
                <w:sz w:val="15"/>
                <w:szCs w:val="15"/>
              </w:rPr>
              <w:t>可写）</w:t>
            </w:r>
          </w:p>
          <w:p w14:paraId="0F149932" w14:textId="77777777" w:rsidR="001373E3" w:rsidRDefault="001373E3" w:rsidP="001373E3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启动输出</w:t>
            </w:r>
            <w:r>
              <w:rPr>
                <w:sz w:val="15"/>
                <w:szCs w:val="15"/>
              </w:rPr>
              <w:t>6V</w:t>
            </w:r>
            <w:r>
              <w:rPr>
                <w:rFonts w:hint="eastAsia"/>
                <w:sz w:val="15"/>
                <w:szCs w:val="15"/>
              </w:rPr>
              <w:t>标定后，测量得到的电压值写入该地址，单位：</w:t>
            </w:r>
            <w:r>
              <w:rPr>
                <w:rFonts w:hint="eastAsia"/>
                <w:sz w:val="15"/>
                <w:szCs w:val="15"/>
              </w:rPr>
              <w:t>m</w:t>
            </w:r>
            <w:r>
              <w:rPr>
                <w:sz w:val="15"/>
                <w:szCs w:val="15"/>
              </w:rPr>
              <w:t>V</w:t>
            </w:r>
          </w:p>
        </w:tc>
      </w:tr>
      <w:tr w:rsidR="001373E3" w:rsidRPr="00A14DF9" w14:paraId="5390E459" w14:textId="77777777" w:rsidTr="00557FBA">
        <w:trPr>
          <w:jc w:val="center"/>
        </w:trPr>
        <w:tc>
          <w:tcPr>
            <w:tcW w:w="675" w:type="dxa"/>
          </w:tcPr>
          <w:p w14:paraId="26B3D2CB" w14:textId="77777777" w:rsidR="001373E3" w:rsidRPr="000B7790" w:rsidRDefault="00FC7F13" w:rsidP="001373E3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</w:t>
            </w:r>
            <w:r>
              <w:rPr>
                <w:sz w:val="15"/>
                <w:szCs w:val="15"/>
              </w:rPr>
              <w:t>0406</w:t>
            </w:r>
          </w:p>
        </w:tc>
        <w:tc>
          <w:tcPr>
            <w:tcW w:w="709" w:type="dxa"/>
          </w:tcPr>
          <w:p w14:paraId="5BAA6A32" w14:textId="77777777" w:rsidR="001373E3" w:rsidRDefault="001373E3" w:rsidP="001373E3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  <w:r>
              <w:rPr>
                <w:sz w:val="15"/>
                <w:szCs w:val="15"/>
              </w:rPr>
              <w:t>405</w:t>
            </w:r>
          </w:p>
        </w:tc>
        <w:tc>
          <w:tcPr>
            <w:tcW w:w="4678" w:type="dxa"/>
          </w:tcPr>
          <w:p w14:paraId="33B8DFB3" w14:textId="77777777" w:rsidR="001373E3" w:rsidRDefault="001373E3" w:rsidP="001373E3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【输出</w:t>
            </w:r>
            <w:r>
              <w:rPr>
                <w:sz w:val="15"/>
                <w:szCs w:val="15"/>
              </w:rPr>
              <w:t>8V</w:t>
            </w:r>
            <w:r>
              <w:rPr>
                <w:rFonts w:hint="eastAsia"/>
                <w:sz w:val="15"/>
                <w:szCs w:val="15"/>
              </w:rPr>
              <w:t>标定时测量得到的电压值</w:t>
            </w:r>
            <w:r>
              <w:rPr>
                <w:rFonts w:hint="eastAsia"/>
                <w:sz w:val="15"/>
                <w:szCs w:val="15"/>
              </w:rPr>
              <w:t>2</w:t>
            </w:r>
            <w:r>
              <w:rPr>
                <w:rFonts w:hint="eastAsia"/>
                <w:sz w:val="15"/>
                <w:szCs w:val="15"/>
              </w:rPr>
              <w:t>】（可读</w:t>
            </w:r>
            <w:r>
              <w:rPr>
                <w:rFonts w:hint="eastAsia"/>
                <w:sz w:val="15"/>
                <w:szCs w:val="15"/>
              </w:rPr>
              <w:t>/</w:t>
            </w:r>
            <w:r>
              <w:rPr>
                <w:rFonts w:hint="eastAsia"/>
                <w:sz w:val="15"/>
                <w:szCs w:val="15"/>
              </w:rPr>
              <w:t>可写）</w:t>
            </w:r>
          </w:p>
          <w:p w14:paraId="566AA035" w14:textId="77777777" w:rsidR="001373E3" w:rsidRDefault="001373E3" w:rsidP="001373E3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启动输出</w:t>
            </w:r>
            <w:r>
              <w:rPr>
                <w:sz w:val="15"/>
                <w:szCs w:val="15"/>
              </w:rPr>
              <w:t>8V</w:t>
            </w:r>
            <w:r>
              <w:rPr>
                <w:rFonts w:hint="eastAsia"/>
                <w:sz w:val="15"/>
                <w:szCs w:val="15"/>
              </w:rPr>
              <w:t>标定后，测量得到的电压值写入该地址，单位：</w:t>
            </w:r>
            <w:r>
              <w:rPr>
                <w:rFonts w:hint="eastAsia"/>
                <w:sz w:val="15"/>
                <w:szCs w:val="15"/>
              </w:rPr>
              <w:t>m</w:t>
            </w:r>
            <w:r>
              <w:rPr>
                <w:sz w:val="15"/>
                <w:szCs w:val="15"/>
              </w:rPr>
              <w:t>V</w:t>
            </w:r>
          </w:p>
        </w:tc>
      </w:tr>
      <w:tr w:rsidR="001373E3" w:rsidRPr="00A14DF9" w14:paraId="03CE1EB0" w14:textId="77777777" w:rsidTr="00557FBA">
        <w:trPr>
          <w:jc w:val="center"/>
        </w:trPr>
        <w:tc>
          <w:tcPr>
            <w:tcW w:w="675" w:type="dxa"/>
          </w:tcPr>
          <w:p w14:paraId="78951507" w14:textId="77777777" w:rsidR="001373E3" w:rsidRPr="000B7790" w:rsidRDefault="00FC7F13" w:rsidP="001373E3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</w:t>
            </w:r>
            <w:r>
              <w:rPr>
                <w:sz w:val="15"/>
                <w:szCs w:val="15"/>
              </w:rPr>
              <w:t>0407</w:t>
            </w:r>
          </w:p>
        </w:tc>
        <w:tc>
          <w:tcPr>
            <w:tcW w:w="709" w:type="dxa"/>
          </w:tcPr>
          <w:p w14:paraId="0A54A090" w14:textId="77777777" w:rsidR="001373E3" w:rsidRDefault="001373E3" w:rsidP="001373E3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  <w:r>
              <w:rPr>
                <w:sz w:val="15"/>
                <w:szCs w:val="15"/>
              </w:rPr>
              <w:t>406</w:t>
            </w:r>
          </w:p>
        </w:tc>
        <w:tc>
          <w:tcPr>
            <w:tcW w:w="4678" w:type="dxa"/>
          </w:tcPr>
          <w:p w14:paraId="6BA060E4" w14:textId="77777777" w:rsidR="001373E3" w:rsidRDefault="001373E3" w:rsidP="001373E3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【输出</w:t>
            </w:r>
            <w:r>
              <w:rPr>
                <w:sz w:val="15"/>
                <w:szCs w:val="15"/>
              </w:rPr>
              <w:t>10V</w:t>
            </w:r>
            <w:r>
              <w:rPr>
                <w:rFonts w:hint="eastAsia"/>
                <w:sz w:val="15"/>
                <w:szCs w:val="15"/>
              </w:rPr>
              <w:t>标定时测量得到的电压值</w:t>
            </w:r>
            <w:r>
              <w:rPr>
                <w:rFonts w:hint="eastAsia"/>
                <w:sz w:val="15"/>
                <w:szCs w:val="15"/>
              </w:rPr>
              <w:t>2</w:t>
            </w:r>
            <w:r>
              <w:rPr>
                <w:rFonts w:hint="eastAsia"/>
                <w:sz w:val="15"/>
                <w:szCs w:val="15"/>
              </w:rPr>
              <w:t>】（可读</w:t>
            </w:r>
            <w:r>
              <w:rPr>
                <w:rFonts w:hint="eastAsia"/>
                <w:sz w:val="15"/>
                <w:szCs w:val="15"/>
              </w:rPr>
              <w:t>/</w:t>
            </w:r>
            <w:r>
              <w:rPr>
                <w:rFonts w:hint="eastAsia"/>
                <w:sz w:val="15"/>
                <w:szCs w:val="15"/>
              </w:rPr>
              <w:t>可写）</w:t>
            </w:r>
          </w:p>
          <w:p w14:paraId="02B20DF5" w14:textId="77777777" w:rsidR="001373E3" w:rsidRDefault="001373E3" w:rsidP="001373E3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启动输出</w:t>
            </w:r>
            <w:r>
              <w:rPr>
                <w:sz w:val="15"/>
                <w:szCs w:val="15"/>
              </w:rPr>
              <w:t>10V</w:t>
            </w:r>
            <w:r>
              <w:rPr>
                <w:rFonts w:hint="eastAsia"/>
                <w:sz w:val="15"/>
                <w:szCs w:val="15"/>
              </w:rPr>
              <w:t>标定后，测量得到的电压值写入该地址，单位：</w:t>
            </w:r>
            <w:r>
              <w:rPr>
                <w:rFonts w:hint="eastAsia"/>
                <w:sz w:val="15"/>
                <w:szCs w:val="15"/>
              </w:rPr>
              <w:t>m</w:t>
            </w:r>
            <w:r>
              <w:rPr>
                <w:sz w:val="15"/>
                <w:szCs w:val="15"/>
              </w:rPr>
              <w:t>V</w:t>
            </w:r>
          </w:p>
        </w:tc>
      </w:tr>
      <w:tr w:rsidR="001373E3" w:rsidRPr="00A14DF9" w14:paraId="60D3E5D0" w14:textId="77777777" w:rsidTr="00557FBA">
        <w:trPr>
          <w:jc w:val="center"/>
        </w:trPr>
        <w:tc>
          <w:tcPr>
            <w:tcW w:w="675" w:type="dxa"/>
          </w:tcPr>
          <w:p w14:paraId="157BFFA3" w14:textId="77777777" w:rsidR="001373E3" w:rsidRPr="000B7790" w:rsidRDefault="00FC7F13" w:rsidP="001373E3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</w:t>
            </w:r>
            <w:r>
              <w:rPr>
                <w:sz w:val="15"/>
                <w:szCs w:val="15"/>
              </w:rPr>
              <w:t>0408</w:t>
            </w:r>
          </w:p>
        </w:tc>
        <w:tc>
          <w:tcPr>
            <w:tcW w:w="709" w:type="dxa"/>
          </w:tcPr>
          <w:p w14:paraId="510AD570" w14:textId="77777777" w:rsidR="001373E3" w:rsidRDefault="001373E3" w:rsidP="001373E3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  <w:r>
              <w:rPr>
                <w:sz w:val="15"/>
                <w:szCs w:val="15"/>
              </w:rPr>
              <w:t>407</w:t>
            </w:r>
          </w:p>
        </w:tc>
        <w:tc>
          <w:tcPr>
            <w:tcW w:w="4678" w:type="dxa"/>
          </w:tcPr>
          <w:p w14:paraId="27AB145A" w14:textId="77777777" w:rsidR="001373E3" w:rsidRDefault="001373E3" w:rsidP="001373E3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【当前输出模拟量</w:t>
            </w:r>
            <w:r>
              <w:rPr>
                <w:rFonts w:hint="eastAsia"/>
                <w:sz w:val="15"/>
                <w:szCs w:val="15"/>
              </w:rPr>
              <w:t>2</w:t>
            </w:r>
            <w:r>
              <w:rPr>
                <w:rFonts w:hint="eastAsia"/>
                <w:sz w:val="15"/>
                <w:szCs w:val="15"/>
              </w:rPr>
              <w:t>】（只读）</w:t>
            </w:r>
          </w:p>
          <w:p w14:paraId="693876A4" w14:textId="77777777" w:rsidR="001373E3" w:rsidRDefault="001373E3" w:rsidP="001373E3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如果输出模式为电压输出，则读出的数值为当前输出电压，单位：</w:t>
            </w:r>
            <w:r>
              <w:rPr>
                <w:rFonts w:hint="eastAsia"/>
                <w:sz w:val="15"/>
                <w:szCs w:val="15"/>
              </w:rPr>
              <w:t>m</w:t>
            </w:r>
            <w:r>
              <w:rPr>
                <w:sz w:val="15"/>
                <w:szCs w:val="15"/>
              </w:rPr>
              <w:t>v</w:t>
            </w:r>
          </w:p>
          <w:p w14:paraId="362C6964" w14:textId="77777777" w:rsidR="001373E3" w:rsidRDefault="001373E3" w:rsidP="001373E3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如果输出模式为电流输出，则读出的数值为当前输出电流，单位：</w:t>
            </w:r>
            <w:r>
              <w:rPr>
                <w:rFonts w:hint="eastAsia"/>
                <w:sz w:val="15"/>
                <w:szCs w:val="15"/>
              </w:rPr>
              <w:t>m</w:t>
            </w:r>
            <w:r>
              <w:rPr>
                <w:sz w:val="15"/>
                <w:szCs w:val="15"/>
              </w:rPr>
              <w:t>A</w:t>
            </w:r>
          </w:p>
        </w:tc>
      </w:tr>
      <w:tr w:rsidR="001373E3" w:rsidRPr="00A14DF9" w14:paraId="055D09BA" w14:textId="77777777" w:rsidTr="00557FBA">
        <w:trPr>
          <w:jc w:val="center"/>
        </w:trPr>
        <w:tc>
          <w:tcPr>
            <w:tcW w:w="675" w:type="dxa"/>
          </w:tcPr>
          <w:p w14:paraId="3C243727" w14:textId="77777777" w:rsidR="001373E3" w:rsidRDefault="00FC7F13" w:rsidP="001373E3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</w:t>
            </w:r>
            <w:r>
              <w:rPr>
                <w:sz w:val="15"/>
                <w:szCs w:val="15"/>
              </w:rPr>
              <w:t>0409~</w:t>
            </w:r>
          </w:p>
          <w:p w14:paraId="54649DCC" w14:textId="77777777" w:rsidR="00FC7F13" w:rsidRPr="000B7790" w:rsidRDefault="00FC7F13" w:rsidP="001373E3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</w:t>
            </w:r>
            <w:r>
              <w:rPr>
                <w:sz w:val="15"/>
                <w:szCs w:val="15"/>
              </w:rPr>
              <w:t>0410</w:t>
            </w:r>
          </w:p>
        </w:tc>
        <w:tc>
          <w:tcPr>
            <w:tcW w:w="709" w:type="dxa"/>
          </w:tcPr>
          <w:p w14:paraId="330671A7" w14:textId="77777777" w:rsidR="00FC7F13" w:rsidRDefault="001373E3" w:rsidP="001373E3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  <w:r>
              <w:rPr>
                <w:sz w:val="15"/>
                <w:szCs w:val="15"/>
              </w:rPr>
              <w:t>408~</w:t>
            </w:r>
          </w:p>
          <w:p w14:paraId="1942E5A4" w14:textId="77777777" w:rsidR="001373E3" w:rsidRDefault="001373E3" w:rsidP="001373E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0409</w:t>
            </w:r>
          </w:p>
        </w:tc>
        <w:tc>
          <w:tcPr>
            <w:tcW w:w="4678" w:type="dxa"/>
          </w:tcPr>
          <w:p w14:paraId="3670937B" w14:textId="77777777" w:rsidR="001373E3" w:rsidRDefault="001373E3" w:rsidP="001373E3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【模拟量直接输出：输出百分比</w:t>
            </w:r>
            <w:r>
              <w:rPr>
                <w:rFonts w:hint="eastAsia"/>
                <w:sz w:val="15"/>
                <w:szCs w:val="15"/>
              </w:rPr>
              <w:t>2</w:t>
            </w:r>
            <w:r>
              <w:rPr>
                <w:rFonts w:hint="eastAsia"/>
                <w:sz w:val="15"/>
                <w:szCs w:val="15"/>
              </w:rPr>
              <w:t>】（可读</w:t>
            </w:r>
            <w:r>
              <w:rPr>
                <w:rFonts w:hint="eastAsia"/>
                <w:sz w:val="15"/>
                <w:szCs w:val="15"/>
              </w:rPr>
              <w:t>/</w:t>
            </w:r>
            <w:r>
              <w:rPr>
                <w:rFonts w:hint="eastAsia"/>
                <w:sz w:val="15"/>
                <w:szCs w:val="15"/>
              </w:rPr>
              <w:t>可写）</w:t>
            </w:r>
          </w:p>
          <w:p w14:paraId="17D6936D" w14:textId="77777777" w:rsidR="001373E3" w:rsidRDefault="001373E3" w:rsidP="001373E3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该地址用于直接输出模拟量，按百分比输出，范围为</w:t>
            </w:r>
            <w:r>
              <w:rPr>
                <w:rFonts w:hint="eastAsia"/>
                <w:sz w:val="15"/>
                <w:szCs w:val="15"/>
              </w:rPr>
              <w:t>0</w:t>
            </w:r>
            <w:r>
              <w:rPr>
                <w:sz w:val="15"/>
                <w:szCs w:val="15"/>
              </w:rPr>
              <w:t>~100000</w:t>
            </w:r>
            <w:r>
              <w:rPr>
                <w:rFonts w:hint="eastAsia"/>
                <w:sz w:val="15"/>
                <w:szCs w:val="15"/>
              </w:rPr>
              <w:t>，表示</w:t>
            </w:r>
            <w:r>
              <w:rPr>
                <w:rFonts w:hint="eastAsia"/>
                <w:sz w:val="15"/>
                <w:szCs w:val="15"/>
              </w:rPr>
              <w:t>0</w:t>
            </w:r>
            <w:r>
              <w:rPr>
                <w:sz w:val="15"/>
                <w:szCs w:val="15"/>
              </w:rPr>
              <w:t>%~100.000%</w:t>
            </w:r>
            <w:r>
              <w:rPr>
                <w:rFonts w:hint="eastAsia"/>
                <w:sz w:val="15"/>
                <w:szCs w:val="15"/>
              </w:rPr>
              <w:t>。</w:t>
            </w:r>
          </w:p>
          <w:p w14:paraId="1DE289DA" w14:textId="77777777" w:rsidR="001373E3" w:rsidRDefault="001373E3" w:rsidP="001373E3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比如当前为</w:t>
            </w:r>
            <w:r>
              <w:rPr>
                <w:rFonts w:hint="eastAsia"/>
                <w:sz w:val="15"/>
                <w:szCs w:val="15"/>
              </w:rPr>
              <w:t>4</w:t>
            </w:r>
            <w:r>
              <w:rPr>
                <w:sz w:val="15"/>
                <w:szCs w:val="15"/>
              </w:rPr>
              <w:t>~20mA</w:t>
            </w:r>
            <w:r>
              <w:rPr>
                <w:rFonts w:hint="eastAsia"/>
                <w:sz w:val="15"/>
                <w:szCs w:val="15"/>
              </w:rPr>
              <w:t>，则</w:t>
            </w:r>
            <w:r>
              <w:rPr>
                <w:rFonts w:hint="eastAsia"/>
                <w:sz w:val="15"/>
                <w:szCs w:val="15"/>
              </w:rPr>
              <w:t>0</w:t>
            </w:r>
            <w:r>
              <w:rPr>
                <w:sz w:val="15"/>
                <w:szCs w:val="15"/>
              </w:rPr>
              <w:t>%</w:t>
            </w:r>
            <w:r>
              <w:rPr>
                <w:rFonts w:hint="eastAsia"/>
                <w:sz w:val="15"/>
                <w:szCs w:val="15"/>
              </w:rPr>
              <w:t>对应</w:t>
            </w:r>
            <w:r>
              <w:rPr>
                <w:rFonts w:hint="eastAsia"/>
                <w:sz w:val="15"/>
                <w:szCs w:val="15"/>
              </w:rPr>
              <w:t>4</w:t>
            </w:r>
            <w:r>
              <w:rPr>
                <w:sz w:val="15"/>
                <w:szCs w:val="15"/>
              </w:rPr>
              <w:t>mA</w:t>
            </w:r>
            <w:r>
              <w:rPr>
                <w:rFonts w:hint="eastAsia"/>
                <w:sz w:val="15"/>
                <w:szCs w:val="15"/>
              </w:rPr>
              <w:t>输出，</w:t>
            </w:r>
            <w:r>
              <w:rPr>
                <w:sz w:val="15"/>
                <w:szCs w:val="15"/>
              </w:rPr>
              <w:t>50.000%</w:t>
            </w:r>
            <w:r>
              <w:rPr>
                <w:rFonts w:hint="eastAsia"/>
                <w:sz w:val="15"/>
                <w:szCs w:val="15"/>
              </w:rPr>
              <w:t>对应</w:t>
            </w:r>
            <w:r>
              <w:rPr>
                <w:rFonts w:hint="eastAsia"/>
                <w:sz w:val="15"/>
                <w:szCs w:val="15"/>
              </w:rPr>
              <w:t>1</w:t>
            </w:r>
            <w:r>
              <w:rPr>
                <w:sz w:val="15"/>
                <w:szCs w:val="15"/>
              </w:rPr>
              <w:t>2</w:t>
            </w:r>
            <w:r>
              <w:rPr>
                <w:rFonts w:hint="eastAsia"/>
                <w:sz w:val="15"/>
                <w:szCs w:val="15"/>
              </w:rPr>
              <w:t>m</w:t>
            </w:r>
            <w:r>
              <w:rPr>
                <w:sz w:val="15"/>
                <w:szCs w:val="15"/>
              </w:rPr>
              <w:t>A</w:t>
            </w:r>
            <w:r>
              <w:rPr>
                <w:rFonts w:hint="eastAsia"/>
                <w:sz w:val="15"/>
                <w:szCs w:val="15"/>
              </w:rPr>
              <w:t>输出，</w:t>
            </w:r>
            <w:r>
              <w:rPr>
                <w:rFonts w:hint="eastAsia"/>
                <w:sz w:val="15"/>
                <w:szCs w:val="15"/>
              </w:rPr>
              <w:t>1</w:t>
            </w:r>
            <w:r>
              <w:rPr>
                <w:sz w:val="15"/>
                <w:szCs w:val="15"/>
              </w:rPr>
              <w:t>00.000%</w:t>
            </w:r>
            <w:r>
              <w:rPr>
                <w:rFonts w:hint="eastAsia"/>
                <w:sz w:val="15"/>
                <w:szCs w:val="15"/>
              </w:rPr>
              <w:t>对应</w:t>
            </w:r>
            <w:r>
              <w:rPr>
                <w:rFonts w:hint="eastAsia"/>
                <w:sz w:val="15"/>
                <w:szCs w:val="15"/>
              </w:rPr>
              <w:t>2</w:t>
            </w:r>
            <w:r>
              <w:rPr>
                <w:sz w:val="15"/>
                <w:szCs w:val="15"/>
              </w:rPr>
              <w:t>0mA</w:t>
            </w:r>
            <w:r>
              <w:rPr>
                <w:rFonts w:hint="eastAsia"/>
                <w:sz w:val="15"/>
                <w:szCs w:val="15"/>
              </w:rPr>
              <w:t>输出</w:t>
            </w:r>
          </w:p>
          <w:p w14:paraId="16CF2E17" w14:textId="77777777" w:rsidR="001373E3" w:rsidRDefault="001373E3" w:rsidP="001373E3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比如当前为</w:t>
            </w:r>
            <w:r>
              <w:rPr>
                <w:rFonts w:hint="eastAsia"/>
                <w:sz w:val="15"/>
                <w:szCs w:val="15"/>
              </w:rPr>
              <w:t>0</w:t>
            </w:r>
            <w:r>
              <w:rPr>
                <w:sz w:val="15"/>
                <w:szCs w:val="15"/>
              </w:rPr>
              <w:t>-5</w:t>
            </w:r>
            <w:r>
              <w:rPr>
                <w:rFonts w:hint="eastAsia"/>
                <w:sz w:val="15"/>
                <w:szCs w:val="15"/>
              </w:rPr>
              <w:t>V</w:t>
            </w:r>
            <w:r>
              <w:rPr>
                <w:rFonts w:hint="eastAsia"/>
                <w:sz w:val="15"/>
                <w:szCs w:val="15"/>
              </w:rPr>
              <w:t>，则</w:t>
            </w:r>
            <w:r>
              <w:rPr>
                <w:rFonts w:hint="eastAsia"/>
                <w:sz w:val="15"/>
                <w:szCs w:val="15"/>
              </w:rPr>
              <w:t>0</w:t>
            </w:r>
            <w:r>
              <w:rPr>
                <w:sz w:val="15"/>
                <w:szCs w:val="15"/>
              </w:rPr>
              <w:t>%</w:t>
            </w:r>
            <w:r>
              <w:rPr>
                <w:rFonts w:hint="eastAsia"/>
                <w:sz w:val="15"/>
                <w:szCs w:val="15"/>
              </w:rPr>
              <w:t>对应</w:t>
            </w:r>
            <w:r>
              <w:rPr>
                <w:rFonts w:hint="eastAsia"/>
                <w:sz w:val="15"/>
                <w:szCs w:val="15"/>
              </w:rPr>
              <w:t>0</w:t>
            </w:r>
            <w:r>
              <w:rPr>
                <w:sz w:val="15"/>
                <w:szCs w:val="15"/>
              </w:rPr>
              <w:t>V</w:t>
            </w:r>
            <w:r>
              <w:rPr>
                <w:rFonts w:hint="eastAsia"/>
                <w:sz w:val="15"/>
                <w:szCs w:val="15"/>
              </w:rPr>
              <w:t>输出，</w:t>
            </w:r>
            <w:r>
              <w:rPr>
                <w:rFonts w:hint="eastAsia"/>
                <w:sz w:val="15"/>
                <w:szCs w:val="15"/>
              </w:rPr>
              <w:t>5</w:t>
            </w:r>
            <w:r>
              <w:rPr>
                <w:sz w:val="15"/>
                <w:szCs w:val="15"/>
              </w:rPr>
              <w:t>0.000%</w:t>
            </w:r>
            <w:r>
              <w:rPr>
                <w:rFonts w:hint="eastAsia"/>
                <w:sz w:val="15"/>
                <w:szCs w:val="15"/>
              </w:rPr>
              <w:t>对应</w:t>
            </w:r>
            <w:r>
              <w:rPr>
                <w:rFonts w:hint="eastAsia"/>
                <w:sz w:val="15"/>
                <w:szCs w:val="15"/>
              </w:rPr>
              <w:t>2</w:t>
            </w:r>
            <w:r>
              <w:rPr>
                <w:sz w:val="15"/>
                <w:szCs w:val="15"/>
              </w:rPr>
              <w:t>.5V</w:t>
            </w:r>
            <w:r>
              <w:rPr>
                <w:rFonts w:hint="eastAsia"/>
                <w:sz w:val="15"/>
                <w:szCs w:val="15"/>
              </w:rPr>
              <w:t>输出，</w:t>
            </w:r>
            <w:r>
              <w:rPr>
                <w:rFonts w:hint="eastAsia"/>
                <w:sz w:val="15"/>
                <w:szCs w:val="15"/>
              </w:rPr>
              <w:t>1</w:t>
            </w:r>
            <w:r>
              <w:rPr>
                <w:sz w:val="15"/>
                <w:szCs w:val="15"/>
              </w:rPr>
              <w:t>00.000%</w:t>
            </w:r>
            <w:r>
              <w:rPr>
                <w:rFonts w:hint="eastAsia"/>
                <w:sz w:val="15"/>
                <w:szCs w:val="15"/>
              </w:rPr>
              <w:t>对应</w:t>
            </w:r>
            <w:r>
              <w:rPr>
                <w:rFonts w:hint="eastAsia"/>
                <w:sz w:val="15"/>
                <w:szCs w:val="15"/>
              </w:rPr>
              <w:t>5</w:t>
            </w:r>
            <w:r>
              <w:rPr>
                <w:sz w:val="15"/>
                <w:szCs w:val="15"/>
              </w:rPr>
              <w:t>V</w:t>
            </w:r>
            <w:r>
              <w:rPr>
                <w:rFonts w:hint="eastAsia"/>
                <w:sz w:val="15"/>
                <w:szCs w:val="15"/>
              </w:rPr>
              <w:t>输出</w:t>
            </w:r>
          </w:p>
          <w:p w14:paraId="2527DD2F" w14:textId="77777777" w:rsidR="001373E3" w:rsidRDefault="001373E3" w:rsidP="001373E3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注：本地址只在停止运行状态下可用</w:t>
            </w:r>
          </w:p>
        </w:tc>
      </w:tr>
      <w:tr w:rsidR="0031035A" w:rsidRPr="00A14DF9" w14:paraId="5C2CE5BE" w14:textId="77777777" w:rsidTr="00557FBA">
        <w:trPr>
          <w:jc w:val="center"/>
        </w:trPr>
        <w:tc>
          <w:tcPr>
            <w:tcW w:w="675" w:type="dxa"/>
          </w:tcPr>
          <w:p w14:paraId="5D4ADA25" w14:textId="77777777" w:rsidR="0031035A" w:rsidRPr="0031035A" w:rsidRDefault="001A3A22" w:rsidP="001373E3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</w:t>
            </w:r>
            <w:r>
              <w:rPr>
                <w:sz w:val="15"/>
                <w:szCs w:val="15"/>
              </w:rPr>
              <w:t>0411</w:t>
            </w:r>
          </w:p>
        </w:tc>
        <w:tc>
          <w:tcPr>
            <w:tcW w:w="709" w:type="dxa"/>
          </w:tcPr>
          <w:p w14:paraId="1B9F926A" w14:textId="77777777" w:rsidR="0031035A" w:rsidRDefault="001A3A22" w:rsidP="001373E3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  <w:r>
              <w:rPr>
                <w:sz w:val="15"/>
                <w:szCs w:val="15"/>
              </w:rPr>
              <w:t>410</w:t>
            </w:r>
          </w:p>
        </w:tc>
        <w:tc>
          <w:tcPr>
            <w:tcW w:w="4678" w:type="dxa"/>
          </w:tcPr>
          <w:p w14:paraId="53C09F3C" w14:textId="77777777" w:rsidR="0031035A" w:rsidRDefault="009236F9" w:rsidP="001373E3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【</w:t>
            </w:r>
            <w:r w:rsidR="0031035A">
              <w:rPr>
                <w:rFonts w:hint="eastAsia"/>
                <w:sz w:val="15"/>
                <w:szCs w:val="15"/>
              </w:rPr>
              <w:t>P</w:t>
            </w:r>
            <w:r w:rsidR="0031035A">
              <w:rPr>
                <w:sz w:val="15"/>
                <w:szCs w:val="15"/>
              </w:rPr>
              <w:t>W</w:t>
            </w:r>
            <w:r>
              <w:rPr>
                <w:sz w:val="15"/>
                <w:szCs w:val="15"/>
              </w:rPr>
              <w:t>FM</w:t>
            </w:r>
            <w:r w:rsidR="00ED2996">
              <w:rPr>
                <w:rFonts w:hint="eastAsia"/>
                <w:sz w:val="15"/>
                <w:szCs w:val="15"/>
              </w:rPr>
              <w:t>功能</w:t>
            </w:r>
            <w:r>
              <w:rPr>
                <w:rFonts w:hint="eastAsia"/>
                <w:sz w:val="15"/>
                <w:szCs w:val="15"/>
              </w:rPr>
              <w:t>】</w:t>
            </w:r>
            <w:r w:rsidR="00ED2996">
              <w:rPr>
                <w:rFonts w:hint="eastAsia"/>
                <w:sz w:val="15"/>
                <w:szCs w:val="15"/>
              </w:rPr>
              <w:t>（可读</w:t>
            </w:r>
            <w:r w:rsidR="00ED2996">
              <w:rPr>
                <w:rFonts w:hint="eastAsia"/>
                <w:sz w:val="15"/>
                <w:szCs w:val="15"/>
              </w:rPr>
              <w:t>/</w:t>
            </w:r>
            <w:r w:rsidR="00ED2996">
              <w:rPr>
                <w:rFonts w:hint="eastAsia"/>
                <w:sz w:val="15"/>
                <w:szCs w:val="15"/>
              </w:rPr>
              <w:t>可写）</w:t>
            </w:r>
          </w:p>
          <w:p w14:paraId="1FA99984" w14:textId="77777777" w:rsidR="00ED2996" w:rsidRDefault="00ED2996" w:rsidP="001373E3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  <w:r>
              <w:rPr>
                <w:rFonts w:hint="eastAsia"/>
                <w:sz w:val="15"/>
                <w:szCs w:val="15"/>
              </w:rPr>
              <w:t>：关闭</w:t>
            </w:r>
          </w:p>
          <w:p w14:paraId="487312D4" w14:textId="77777777" w:rsidR="00ED2996" w:rsidRDefault="00ED2996" w:rsidP="001373E3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</w:t>
            </w:r>
            <w:r>
              <w:rPr>
                <w:rFonts w:hint="eastAsia"/>
                <w:sz w:val="15"/>
                <w:szCs w:val="15"/>
              </w:rPr>
              <w:t>：</w:t>
            </w:r>
            <w:r>
              <w:rPr>
                <w:rFonts w:hint="eastAsia"/>
                <w:sz w:val="15"/>
                <w:szCs w:val="15"/>
              </w:rPr>
              <w:t>P</w:t>
            </w:r>
            <w:r>
              <w:rPr>
                <w:sz w:val="15"/>
                <w:szCs w:val="15"/>
              </w:rPr>
              <w:t>WM</w:t>
            </w:r>
            <w:r>
              <w:rPr>
                <w:rFonts w:hint="eastAsia"/>
                <w:sz w:val="15"/>
                <w:szCs w:val="15"/>
              </w:rPr>
              <w:t>模式</w:t>
            </w:r>
            <w:r w:rsidR="00EA604A">
              <w:rPr>
                <w:rFonts w:hint="eastAsia"/>
                <w:sz w:val="15"/>
                <w:szCs w:val="15"/>
              </w:rPr>
              <w:t>，频率范围：</w:t>
            </w:r>
            <w:r w:rsidR="00EA604A">
              <w:rPr>
                <w:rFonts w:hint="eastAsia"/>
                <w:sz w:val="15"/>
                <w:szCs w:val="15"/>
              </w:rPr>
              <w:t>1</w:t>
            </w:r>
            <w:r w:rsidR="00EA604A">
              <w:rPr>
                <w:sz w:val="15"/>
                <w:szCs w:val="15"/>
              </w:rPr>
              <w:t>.7K~50K</w:t>
            </w:r>
          </w:p>
          <w:p w14:paraId="01A61980" w14:textId="77777777" w:rsidR="00ED2996" w:rsidRDefault="00ED2996" w:rsidP="001373E3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</w:t>
            </w:r>
            <w:r>
              <w:rPr>
                <w:rFonts w:hint="eastAsia"/>
                <w:sz w:val="15"/>
                <w:szCs w:val="15"/>
              </w:rPr>
              <w:t>：</w:t>
            </w:r>
            <w:r>
              <w:rPr>
                <w:rFonts w:hint="eastAsia"/>
                <w:sz w:val="15"/>
                <w:szCs w:val="15"/>
              </w:rPr>
              <w:t>P</w:t>
            </w:r>
            <w:r>
              <w:rPr>
                <w:sz w:val="15"/>
                <w:szCs w:val="15"/>
              </w:rPr>
              <w:t>FM</w:t>
            </w:r>
            <w:r>
              <w:rPr>
                <w:rFonts w:hint="eastAsia"/>
                <w:sz w:val="15"/>
                <w:szCs w:val="15"/>
              </w:rPr>
              <w:t>模式</w:t>
            </w:r>
            <w:r w:rsidR="00EA604A">
              <w:rPr>
                <w:rFonts w:hint="eastAsia"/>
                <w:sz w:val="15"/>
                <w:szCs w:val="15"/>
              </w:rPr>
              <w:t>，频率范围：</w:t>
            </w:r>
            <w:r w:rsidR="001A54A6">
              <w:rPr>
                <w:sz w:val="15"/>
                <w:szCs w:val="15"/>
              </w:rPr>
              <w:t>0.1K~50K</w:t>
            </w:r>
          </w:p>
        </w:tc>
      </w:tr>
      <w:tr w:rsidR="00956649" w:rsidRPr="00A14DF9" w14:paraId="7D06E4DC" w14:textId="77777777" w:rsidTr="00557FBA">
        <w:trPr>
          <w:jc w:val="center"/>
        </w:trPr>
        <w:tc>
          <w:tcPr>
            <w:tcW w:w="675" w:type="dxa"/>
          </w:tcPr>
          <w:p w14:paraId="4176843D" w14:textId="77777777" w:rsidR="00956649" w:rsidRPr="0031035A" w:rsidRDefault="001A3A22" w:rsidP="001373E3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</w:t>
            </w:r>
            <w:r>
              <w:rPr>
                <w:sz w:val="15"/>
                <w:szCs w:val="15"/>
              </w:rPr>
              <w:t>0412</w:t>
            </w:r>
          </w:p>
        </w:tc>
        <w:tc>
          <w:tcPr>
            <w:tcW w:w="709" w:type="dxa"/>
          </w:tcPr>
          <w:p w14:paraId="7ABBF1C5" w14:textId="77777777" w:rsidR="00956649" w:rsidRDefault="001A3A22" w:rsidP="001373E3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  <w:r>
              <w:rPr>
                <w:sz w:val="15"/>
                <w:szCs w:val="15"/>
              </w:rPr>
              <w:t>411</w:t>
            </w:r>
          </w:p>
        </w:tc>
        <w:tc>
          <w:tcPr>
            <w:tcW w:w="4678" w:type="dxa"/>
          </w:tcPr>
          <w:p w14:paraId="17371C10" w14:textId="77777777" w:rsidR="00956649" w:rsidRDefault="00956649" w:rsidP="001373E3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【</w:t>
            </w:r>
            <w:r>
              <w:rPr>
                <w:rFonts w:hint="eastAsia"/>
                <w:sz w:val="15"/>
                <w:szCs w:val="15"/>
              </w:rPr>
              <w:t>P</w:t>
            </w:r>
            <w:r>
              <w:rPr>
                <w:sz w:val="15"/>
                <w:szCs w:val="15"/>
              </w:rPr>
              <w:t>WFM</w:t>
            </w:r>
            <w:r>
              <w:rPr>
                <w:rFonts w:hint="eastAsia"/>
                <w:sz w:val="15"/>
                <w:szCs w:val="15"/>
              </w:rPr>
              <w:t>之</w:t>
            </w:r>
            <w:r>
              <w:rPr>
                <w:rFonts w:hint="eastAsia"/>
                <w:sz w:val="15"/>
                <w:szCs w:val="15"/>
              </w:rPr>
              <w:t>P</w:t>
            </w:r>
            <w:r>
              <w:rPr>
                <w:sz w:val="15"/>
                <w:szCs w:val="15"/>
              </w:rPr>
              <w:t>WM</w:t>
            </w:r>
            <w:r>
              <w:rPr>
                <w:rFonts w:hint="eastAsia"/>
                <w:sz w:val="15"/>
                <w:szCs w:val="15"/>
              </w:rPr>
              <w:t>频率】（可读</w:t>
            </w:r>
            <w:r>
              <w:rPr>
                <w:rFonts w:hint="eastAsia"/>
                <w:sz w:val="15"/>
                <w:szCs w:val="15"/>
              </w:rPr>
              <w:t>/</w:t>
            </w:r>
            <w:r>
              <w:rPr>
                <w:rFonts w:hint="eastAsia"/>
                <w:sz w:val="15"/>
                <w:szCs w:val="15"/>
              </w:rPr>
              <w:t>可写）</w:t>
            </w:r>
          </w:p>
          <w:p w14:paraId="383C5147" w14:textId="77777777" w:rsidR="00956649" w:rsidRDefault="00956649" w:rsidP="001373E3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当</w:t>
            </w:r>
            <w:r>
              <w:rPr>
                <w:rFonts w:hint="eastAsia"/>
                <w:sz w:val="15"/>
                <w:szCs w:val="15"/>
              </w:rPr>
              <w:t>P</w:t>
            </w:r>
            <w:r>
              <w:rPr>
                <w:sz w:val="15"/>
                <w:szCs w:val="15"/>
              </w:rPr>
              <w:t>WFM</w:t>
            </w:r>
            <w:r>
              <w:rPr>
                <w:rFonts w:hint="eastAsia"/>
                <w:sz w:val="15"/>
                <w:szCs w:val="15"/>
              </w:rPr>
              <w:t>设置为</w:t>
            </w:r>
            <w:r>
              <w:rPr>
                <w:rFonts w:hint="eastAsia"/>
                <w:sz w:val="15"/>
                <w:szCs w:val="15"/>
              </w:rPr>
              <w:t>P</w:t>
            </w:r>
            <w:r>
              <w:rPr>
                <w:sz w:val="15"/>
                <w:szCs w:val="15"/>
              </w:rPr>
              <w:t>WM</w:t>
            </w:r>
            <w:r>
              <w:rPr>
                <w:rFonts w:hint="eastAsia"/>
                <w:sz w:val="15"/>
                <w:szCs w:val="15"/>
              </w:rPr>
              <w:t>模式时的工作频率，</w:t>
            </w:r>
            <w:r w:rsidR="00B772DA">
              <w:rPr>
                <w:rFonts w:hint="eastAsia"/>
                <w:sz w:val="15"/>
                <w:szCs w:val="15"/>
              </w:rPr>
              <w:t>范围：</w:t>
            </w:r>
            <w:r w:rsidR="001B4EEA">
              <w:rPr>
                <w:rFonts w:hint="eastAsia"/>
                <w:sz w:val="15"/>
                <w:szCs w:val="15"/>
              </w:rPr>
              <w:t>1</w:t>
            </w:r>
            <w:r w:rsidR="001B4EEA">
              <w:rPr>
                <w:sz w:val="15"/>
                <w:szCs w:val="15"/>
              </w:rPr>
              <w:t>.7K~50K</w:t>
            </w:r>
          </w:p>
        </w:tc>
      </w:tr>
      <w:tr w:rsidR="00BB6972" w:rsidRPr="00A14DF9" w14:paraId="09B85564" w14:textId="77777777" w:rsidTr="00557FBA">
        <w:trPr>
          <w:jc w:val="center"/>
        </w:trPr>
        <w:tc>
          <w:tcPr>
            <w:tcW w:w="675" w:type="dxa"/>
          </w:tcPr>
          <w:p w14:paraId="0C86C47C" w14:textId="77777777" w:rsidR="00BB6972" w:rsidRDefault="000974F5" w:rsidP="001373E3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</w:t>
            </w:r>
            <w:r>
              <w:rPr>
                <w:sz w:val="15"/>
                <w:szCs w:val="15"/>
              </w:rPr>
              <w:t>0413</w:t>
            </w:r>
          </w:p>
        </w:tc>
        <w:tc>
          <w:tcPr>
            <w:tcW w:w="709" w:type="dxa"/>
          </w:tcPr>
          <w:p w14:paraId="292C8691" w14:textId="77777777" w:rsidR="00BB6972" w:rsidRDefault="00BB6972" w:rsidP="001373E3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  <w:r>
              <w:rPr>
                <w:sz w:val="15"/>
                <w:szCs w:val="15"/>
              </w:rPr>
              <w:t>412</w:t>
            </w:r>
          </w:p>
        </w:tc>
        <w:tc>
          <w:tcPr>
            <w:tcW w:w="4678" w:type="dxa"/>
          </w:tcPr>
          <w:p w14:paraId="2C332106" w14:textId="77777777" w:rsidR="00BB6972" w:rsidRDefault="00BB6972" w:rsidP="001373E3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【输入模拟量滤波等级】（可读</w:t>
            </w:r>
            <w:r>
              <w:rPr>
                <w:rFonts w:hint="eastAsia"/>
                <w:sz w:val="15"/>
                <w:szCs w:val="15"/>
              </w:rPr>
              <w:t>/</w:t>
            </w:r>
            <w:r>
              <w:rPr>
                <w:rFonts w:hint="eastAsia"/>
                <w:sz w:val="15"/>
                <w:szCs w:val="15"/>
              </w:rPr>
              <w:t>可写）</w:t>
            </w:r>
          </w:p>
          <w:p w14:paraId="4086AD6F" w14:textId="77777777" w:rsidR="00BB6972" w:rsidRPr="00BB6972" w:rsidRDefault="00BB6972" w:rsidP="001373E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0~9</w:t>
            </w:r>
            <w:r>
              <w:rPr>
                <w:rFonts w:hint="eastAsia"/>
                <w:sz w:val="15"/>
                <w:szCs w:val="15"/>
              </w:rPr>
              <w:t>，</w:t>
            </w:r>
            <w:r>
              <w:rPr>
                <w:rFonts w:hint="eastAsia"/>
                <w:sz w:val="15"/>
                <w:szCs w:val="15"/>
              </w:rPr>
              <w:t>0</w:t>
            </w:r>
            <w:r>
              <w:rPr>
                <w:rFonts w:hint="eastAsia"/>
                <w:sz w:val="15"/>
                <w:szCs w:val="15"/>
              </w:rPr>
              <w:t>表示无滤波，</w:t>
            </w:r>
            <w:r>
              <w:rPr>
                <w:rFonts w:hint="eastAsia"/>
                <w:sz w:val="15"/>
                <w:szCs w:val="15"/>
              </w:rPr>
              <w:t>9</w:t>
            </w:r>
            <w:r>
              <w:rPr>
                <w:rFonts w:hint="eastAsia"/>
                <w:sz w:val="15"/>
                <w:szCs w:val="15"/>
              </w:rPr>
              <w:t>为最强滤波</w:t>
            </w:r>
          </w:p>
        </w:tc>
      </w:tr>
      <w:tr w:rsidR="001373E3" w14:paraId="0C15B9E4" w14:textId="77777777" w:rsidTr="00557FBA">
        <w:trPr>
          <w:jc w:val="center"/>
        </w:trPr>
        <w:tc>
          <w:tcPr>
            <w:tcW w:w="675" w:type="dxa"/>
          </w:tcPr>
          <w:p w14:paraId="7FB09D8A" w14:textId="77777777" w:rsidR="001373E3" w:rsidRDefault="00986AEE" w:rsidP="001373E3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</w:t>
            </w:r>
            <w:r>
              <w:rPr>
                <w:sz w:val="15"/>
                <w:szCs w:val="15"/>
              </w:rPr>
              <w:t>041</w:t>
            </w:r>
            <w:r w:rsidR="000974F5">
              <w:rPr>
                <w:sz w:val="15"/>
                <w:szCs w:val="15"/>
              </w:rPr>
              <w:t>4</w:t>
            </w:r>
            <w:r>
              <w:rPr>
                <w:sz w:val="15"/>
                <w:szCs w:val="15"/>
              </w:rPr>
              <w:t>~</w:t>
            </w:r>
          </w:p>
          <w:p w14:paraId="3598AA86" w14:textId="77777777" w:rsidR="00986AEE" w:rsidRPr="004B07FC" w:rsidRDefault="00986AEE" w:rsidP="001373E3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lastRenderedPageBreak/>
              <w:t>4</w:t>
            </w:r>
            <w:r>
              <w:rPr>
                <w:sz w:val="15"/>
                <w:szCs w:val="15"/>
              </w:rPr>
              <w:t>0452</w:t>
            </w:r>
          </w:p>
        </w:tc>
        <w:tc>
          <w:tcPr>
            <w:tcW w:w="709" w:type="dxa"/>
          </w:tcPr>
          <w:p w14:paraId="3CD2A607" w14:textId="77777777" w:rsidR="00986AEE" w:rsidRDefault="001373E3" w:rsidP="001373E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lastRenderedPageBreak/>
              <w:t>041</w:t>
            </w:r>
            <w:r w:rsidR="000974F5">
              <w:rPr>
                <w:sz w:val="15"/>
                <w:szCs w:val="15"/>
              </w:rPr>
              <w:t>3</w:t>
            </w:r>
            <w:r>
              <w:rPr>
                <w:rFonts w:hint="eastAsia"/>
                <w:sz w:val="15"/>
                <w:szCs w:val="15"/>
              </w:rPr>
              <w:t>~</w:t>
            </w:r>
          </w:p>
          <w:p w14:paraId="78384217" w14:textId="77777777" w:rsidR="001373E3" w:rsidRPr="004B07FC" w:rsidRDefault="001373E3" w:rsidP="001373E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lastRenderedPageBreak/>
              <w:t>0451</w:t>
            </w:r>
          </w:p>
        </w:tc>
        <w:tc>
          <w:tcPr>
            <w:tcW w:w="4678" w:type="dxa"/>
          </w:tcPr>
          <w:p w14:paraId="214C6D9C" w14:textId="77777777" w:rsidR="001373E3" w:rsidRPr="00490966" w:rsidRDefault="001373E3" w:rsidP="001373E3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lastRenderedPageBreak/>
              <w:t>备用</w:t>
            </w:r>
          </w:p>
        </w:tc>
      </w:tr>
    </w:tbl>
    <w:p w14:paraId="3889067E" w14:textId="77777777" w:rsidR="00621475" w:rsidRDefault="00621475"/>
    <w:p w14:paraId="7BCADF1F" w14:textId="77777777" w:rsidR="00621475" w:rsidRPr="00621475" w:rsidRDefault="00621475" w:rsidP="00621475">
      <w:pPr>
        <w:pStyle w:val="2"/>
        <w:spacing w:before="0" w:after="0" w:line="240" w:lineRule="auto"/>
        <w:rPr>
          <w:sz w:val="28"/>
        </w:rPr>
      </w:pPr>
      <w:bookmarkStart w:id="51" w:name="_Toc43393321"/>
      <w:r w:rsidRPr="00621475">
        <w:rPr>
          <w:rFonts w:hint="eastAsia"/>
          <w:sz w:val="28"/>
        </w:rPr>
        <w:t>（</w:t>
      </w:r>
      <w:r w:rsidRPr="00621475">
        <w:rPr>
          <w:rFonts w:hint="eastAsia"/>
          <w:sz w:val="28"/>
        </w:rPr>
        <w:t>7</w:t>
      </w:r>
      <w:r w:rsidRPr="00621475">
        <w:rPr>
          <w:rFonts w:hint="eastAsia"/>
          <w:sz w:val="28"/>
        </w:rPr>
        <w:t>）重量标定</w:t>
      </w:r>
      <w:bookmarkEnd w:id="51"/>
    </w:p>
    <w:tbl>
      <w:tblPr>
        <w:tblStyle w:val="a8"/>
        <w:tblW w:w="6062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4678"/>
      </w:tblGrid>
      <w:tr w:rsidR="00621475" w14:paraId="4BB23EFF" w14:textId="77777777" w:rsidTr="00621475">
        <w:trPr>
          <w:jc w:val="center"/>
        </w:trPr>
        <w:tc>
          <w:tcPr>
            <w:tcW w:w="675" w:type="dxa"/>
            <w:shd w:val="clear" w:color="auto" w:fill="BFBFBF" w:themeFill="background1" w:themeFillShade="BF"/>
            <w:vAlign w:val="center"/>
          </w:tcPr>
          <w:p w14:paraId="30DE8FD0" w14:textId="77777777" w:rsidR="00621475" w:rsidRDefault="00621475" w:rsidP="00621475">
            <w:pPr>
              <w:jc w:val="center"/>
            </w:pPr>
            <w:r>
              <w:rPr>
                <w:rFonts w:hint="eastAsia"/>
              </w:rPr>
              <w:t>PLC</w:t>
            </w:r>
            <w:r>
              <w:rPr>
                <w:rFonts w:hint="eastAsia"/>
              </w:rPr>
              <w:t>地址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653FF999" w14:textId="77777777" w:rsidR="00621475" w:rsidRDefault="00621475" w:rsidP="00621475">
            <w:pPr>
              <w:jc w:val="center"/>
            </w:pPr>
            <w:r>
              <w:rPr>
                <w:rFonts w:hint="eastAsia"/>
              </w:rPr>
              <w:t>设备地址</w:t>
            </w:r>
          </w:p>
        </w:tc>
        <w:tc>
          <w:tcPr>
            <w:tcW w:w="4678" w:type="dxa"/>
            <w:shd w:val="clear" w:color="auto" w:fill="BFBFBF" w:themeFill="background1" w:themeFillShade="BF"/>
            <w:vAlign w:val="center"/>
          </w:tcPr>
          <w:p w14:paraId="62575705" w14:textId="77777777" w:rsidR="00621475" w:rsidRDefault="00621475" w:rsidP="00621475">
            <w:pPr>
              <w:jc w:val="center"/>
            </w:pPr>
            <w:r>
              <w:rPr>
                <w:rFonts w:hint="eastAsia"/>
              </w:rPr>
              <w:t>说明</w:t>
            </w:r>
          </w:p>
        </w:tc>
      </w:tr>
      <w:tr w:rsidR="00621475" w14:paraId="40418E93" w14:textId="77777777" w:rsidTr="00557FBA">
        <w:trPr>
          <w:jc w:val="center"/>
        </w:trPr>
        <w:tc>
          <w:tcPr>
            <w:tcW w:w="675" w:type="dxa"/>
          </w:tcPr>
          <w:p w14:paraId="102790DC" w14:textId="77777777" w:rsidR="00621475" w:rsidRPr="004B07FC" w:rsidRDefault="002B1BC9" w:rsidP="00621475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</w:t>
            </w:r>
            <w:r>
              <w:rPr>
                <w:sz w:val="15"/>
                <w:szCs w:val="15"/>
              </w:rPr>
              <w:t>0453</w:t>
            </w:r>
          </w:p>
        </w:tc>
        <w:tc>
          <w:tcPr>
            <w:tcW w:w="709" w:type="dxa"/>
          </w:tcPr>
          <w:p w14:paraId="58ED01B1" w14:textId="77777777" w:rsidR="00621475" w:rsidRDefault="00621475" w:rsidP="00621475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  <w:r>
              <w:rPr>
                <w:sz w:val="15"/>
                <w:szCs w:val="15"/>
              </w:rPr>
              <w:t>452</w:t>
            </w:r>
          </w:p>
        </w:tc>
        <w:tc>
          <w:tcPr>
            <w:tcW w:w="4678" w:type="dxa"/>
          </w:tcPr>
          <w:p w14:paraId="1766BEDE" w14:textId="77777777" w:rsidR="00621475" w:rsidRDefault="00621475" w:rsidP="00621475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【重量单位】（可读</w:t>
            </w:r>
            <w:r>
              <w:rPr>
                <w:rFonts w:hint="eastAsia"/>
                <w:sz w:val="15"/>
                <w:szCs w:val="15"/>
              </w:rPr>
              <w:t>/</w:t>
            </w:r>
            <w:r>
              <w:rPr>
                <w:rFonts w:hint="eastAsia"/>
                <w:sz w:val="15"/>
                <w:szCs w:val="15"/>
              </w:rPr>
              <w:t>可写）</w:t>
            </w:r>
          </w:p>
          <w:p w14:paraId="5BB4FCC6" w14:textId="77777777" w:rsidR="00621475" w:rsidRDefault="00621475" w:rsidP="00621475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  <w:r>
              <w:rPr>
                <w:rFonts w:hint="eastAsia"/>
                <w:sz w:val="15"/>
                <w:szCs w:val="15"/>
              </w:rPr>
              <w:t>：</w:t>
            </w:r>
            <w:r>
              <w:rPr>
                <w:rFonts w:hint="eastAsia"/>
                <w:sz w:val="15"/>
                <w:szCs w:val="15"/>
              </w:rPr>
              <w:t>g</w:t>
            </w:r>
          </w:p>
          <w:p w14:paraId="495225A0" w14:textId="77777777" w:rsidR="00621475" w:rsidRDefault="00621475" w:rsidP="00621475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</w:t>
            </w:r>
            <w:r>
              <w:rPr>
                <w:rFonts w:hint="eastAsia"/>
                <w:sz w:val="15"/>
                <w:szCs w:val="15"/>
              </w:rPr>
              <w:t>：</w:t>
            </w:r>
            <w:r>
              <w:rPr>
                <w:rFonts w:hint="eastAsia"/>
                <w:sz w:val="15"/>
                <w:szCs w:val="15"/>
              </w:rPr>
              <w:t>k</w:t>
            </w:r>
            <w:r>
              <w:rPr>
                <w:sz w:val="15"/>
                <w:szCs w:val="15"/>
              </w:rPr>
              <w:t>g</w:t>
            </w:r>
          </w:p>
          <w:p w14:paraId="6F7A41F7" w14:textId="77777777" w:rsidR="00621475" w:rsidRPr="00490966" w:rsidRDefault="00621475" w:rsidP="00621475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</w:t>
            </w:r>
            <w:r>
              <w:rPr>
                <w:rFonts w:hint="eastAsia"/>
                <w:sz w:val="15"/>
                <w:szCs w:val="15"/>
              </w:rPr>
              <w:t>：</w:t>
            </w:r>
            <w:r>
              <w:rPr>
                <w:rFonts w:hint="eastAsia"/>
                <w:sz w:val="15"/>
                <w:szCs w:val="15"/>
              </w:rPr>
              <w:t>t</w:t>
            </w:r>
          </w:p>
        </w:tc>
      </w:tr>
      <w:tr w:rsidR="00621475" w14:paraId="02022F68" w14:textId="77777777" w:rsidTr="00557FBA">
        <w:trPr>
          <w:jc w:val="center"/>
        </w:trPr>
        <w:tc>
          <w:tcPr>
            <w:tcW w:w="675" w:type="dxa"/>
          </w:tcPr>
          <w:p w14:paraId="2E078255" w14:textId="77777777" w:rsidR="00621475" w:rsidRPr="004B07FC" w:rsidRDefault="002B1BC9" w:rsidP="00621475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</w:t>
            </w:r>
            <w:r>
              <w:rPr>
                <w:sz w:val="15"/>
                <w:szCs w:val="15"/>
              </w:rPr>
              <w:t>0454</w:t>
            </w:r>
          </w:p>
        </w:tc>
        <w:tc>
          <w:tcPr>
            <w:tcW w:w="709" w:type="dxa"/>
          </w:tcPr>
          <w:p w14:paraId="711FC40D" w14:textId="77777777" w:rsidR="00621475" w:rsidRDefault="00621475" w:rsidP="00621475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  <w:r>
              <w:rPr>
                <w:sz w:val="15"/>
                <w:szCs w:val="15"/>
              </w:rPr>
              <w:t>453</w:t>
            </w:r>
          </w:p>
        </w:tc>
        <w:tc>
          <w:tcPr>
            <w:tcW w:w="4678" w:type="dxa"/>
          </w:tcPr>
          <w:p w14:paraId="6AB12A5F" w14:textId="77777777" w:rsidR="00621475" w:rsidRDefault="00621475" w:rsidP="00621475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【重量小数点】（可读</w:t>
            </w:r>
            <w:r>
              <w:rPr>
                <w:rFonts w:hint="eastAsia"/>
                <w:sz w:val="15"/>
                <w:szCs w:val="15"/>
              </w:rPr>
              <w:t>/</w:t>
            </w:r>
            <w:r>
              <w:rPr>
                <w:rFonts w:hint="eastAsia"/>
                <w:sz w:val="15"/>
                <w:szCs w:val="15"/>
              </w:rPr>
              <w:t>可写）</w:t>
            </w:r>
          </w:p>
          <w:p w14:paraId="29B35DE6" w14:textId="77777777" w:rsidR="00621475" w:rsidRDefault="00621475" w:rsidP="00621475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  <w:r>
              <w:rPr>
                <w:rFonts w:hint="eastAsia"/>
                <w:sz w:val="15"/>
                <w:szCs w:val="15"/>
              </w:rPr>
              <w:t>：</w:t>
            </w:r>
            <w:r>
              <w:rPr>
                <w:rFonts w:hint="eastAsia"/>
                <w:sz w:val="15"/>
                <w:szCs w:val="15"/>
              </w:rPr>
              <w:t>00000</w:t>
            </w:r>
          </w:p>
          <w:p w14:paraId="6125FCCC" w14:textId="77777777" w:rsidR="00621475" w:rsidRDefault="00621475" w:rsidP="00621475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</w:t>
            </w:r>
            <w:r>
              <w:rPr>
                <w:rFonts w:hint="eastAsia"/>
                <w:sz w:val="15"/>
                <w:szCs w:val="15"/>
              </w:rPr>
              <w:t>：</w:t>
            </w:r>
            <w:r>
              <w:rPr>
                <w:rFonts w:hint="eastAsia"/>
                <w:sz w:val="15"/>
                <w:szCs w:val="15"/>
              </w:rPr>
              <w:t>0000.0</w:t>
            </w:r>
          </w:p>
          <w:p w14:paraId="095FF973" w14:textId="77777777" w:rsidR="00621475" w:rsidRDefault="00621475" w:rsidP="00621475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</w:t>
            </w:r>
            <w:r>
              <w:rPr>
                <w:rFonts w:hint="eastAsia"/>
                <w:sz w:val="15"/>
                <w:szCs w:val="15"/>
              </w:rPr>
              <w:t>：</w:t>
            </w:r>
            <w:r>
              <w:rPr>
                <w:rFonts w:hint="eastAsia"/>
                <w:sz w:val="15"/>
                <w:szCs w:val="15"/>
              </w:rPr>
              <w:t>000.00</w:t>
            </w:r>
          </w:p>
          <w:p w14:paraId="41F1745D" w14:textId="77777777" w:rsidR="00621475" w:rsidRDefault="00621475" w:rsidP="00621475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3</w:t>
            </w:r>
            <w:r>
              <w:rPr>
                <w:rFonts w:hint="eastAsia"/>
                <w:sz w:val="15"/>
                <w:szCs w:val="15"/>
              </w:rPr>
              <w:t>：</w:t>
            </w:r>
            <w:r>
              <w:rPr>
                <w:rFonts w:hint="eastAsia"/>
                <w:sz w:val="15"/>
                <w:szCs w:val="15"/>
              </w:rPr>
              <w:t>00.000</w:t>
            </w:r>
          </w:p>
          <w:p w14:paraId="6709E77A" w14:textId="77777777" w:rsidR="00621475" w:rsidRPr="00490966" w:rsidRDefault="00621475" w:rsidP="00621475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</w:t>
            </w:r>
            <w:r>
              <w:rPr>
                <w:rFonts w:hint="eastAsia"/>
                <w:sz w:val="15"/>
                <w:szCs w:val="15"/>
              </w:rPr>
              <w:t>：</w:t>
            </w:r>
            <w:r>
              <w:rPr>
                <w:rFonts w:hint="eastAsia"/>
                <w:sz w:val="15"/>
                <w:szCs w:val="15"/>
              </w:rPr>
              <w:t>0.0000</w:t>
            </w:r>
          </w:p>
        </w:tc>
      </w:tr>
      <w:tr w:rsidR="00621475" w14:paraId="12C8ACA4" w14:textId="77777777" w:rsidTr="00557FBA">
        <w:trPr>
          <w:jc w:val="center"/>
        </w:trPr>
        <w:tc>
          <w:tcPr>
            <w:tcW w:w="675" w:type="dxa"/>
          </w:tcPr>
          <w:p w14:paraId="28E15477" w14:textId="77777777" w:rsidR="00621475" w:rsidRPr="004B07FC" w:rsidRDefault="002B1BC9" w:rsidP="00621475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</w:t>
            </w:r>
            <w:r>
              <w:rPr>
                <w:sz w:val="15"/>
                <w:szCs w:val="15"/>
              </w:rPr>
              <w:t>0455</w:t>
            </w:r>
          </w:p>
        </w:tc>
        <w:tc>
          <w:tcPr>
            <w:tcW w:w="709" w:type="dxa"/>
          </w:tcPr>
          <w:p w14:paraId="67722F19" w14:textId="77777777" w:rsidR="00621475" w:rsidRDefault="00621475" w:rsidP="00621475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  <w:r>
              <w:rPr>
                <w:sz w:val="15"/>
                <w:szCs w:val="15"/>
              </w:rPr>
              <w:t>454</w:t>
            </w:r>
          </w:p>
        </w:tc>
        <w:tc>
          <w:tcPr>
            <w:tcW w:w="4678" w:type="dxa"/>
          </w:tcPr>
          <w:p w14:paraId="2285C912" w14:textId="77777777" w:rsidR="00621475" w:rsidRDefault="00621475" w:rsidP="00621475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【最小分度】（可写</w:t>
            </w:r>
            <w:r>
              <w:rPr>
                <w:rFonts w:hint="eastAsia"/>
                <w:sz w:val="15"/>
                <w:szCs w:val="15"/>
              </w:rPr>
              <w:t>/</w:t>
            </w:r>
            <w:r>
              <w:rPr>
                <w:rFonts w:hint="eastAsia"/>
                <w:sz w:val="15"/>
                <w:szCs w:val="15"/>
              </w:rPr>
              <w:t>可写）</w:t>
            </w:r>
          </w:p>
          <w:p w14:paraId="017F7C1A" w14:textId="77777777" w:rsidR="00621475" w:rsidRPr="00490966" w:rsidRDefault="00621475" w:rsidP="00621475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取值</w:t>
            </w:r>
            <w:r>
              <w:rPr>
                <w:rFonts w:hint="eastAsia"/>
                <w:sz w:val="15"/>
                <w:szCs w:val="15"/>
              </w:rPr>
              <w:t>0</w:t>
            </w:r>
            <w:r>
              <w:rPr>
                <w:sz w:val="15"/>
                <w:szCs w:val="15"/>
              </w:rPr>
              <w:t>~5</w:t>
            </w:r>
            <w:r>
              <w:rPr>
                <w:rFonts w:hint="eastAsia"/>
                <w:sz w:val="15"/>
                <w:szCs w:val="15"/>
              </w:rPr>
              <w:t>，分别对应</w:t>
            </w:r>
            <w:r>
              <w:rPr>
                <w:rFonts w:hint="eastAsia"/>
                <w:sz w:val="15"/>
                <w:szCs w:val="15"/>
              </w:rPr>
              <w:t>1</w:t>
            </w:r>
            <w:r>
              <w:rPr>
                <w:rFonts w:hint="eastAsia"/>
                <w:sz w:val="15"/>
                <w:szCs w:val="15"/>
              </w:rPr>
              <w:t>、</w:t>
            </w:r>
            <w:r>
              <w:rPr>
                <w:rFonts w:hint="eastAsia"/>
                <w:sz w:val="15"/>
                <w:szCs w:val="15"/>
              </w:rPr>
              <w:t>2</w:t>
            </w:r>
            <w:r>
              <w:rPr>
                <w:rFonts w:hint="eastAsia"/>
                <w:sz w:val="15"/>
                <w:szCs w:val="15"/>
              </w:rPr>
              <w:t>、</w:t>
            </w:r>
            <w:r>
              <w:rPr>
                <w:rFonts w:hint="eastAsia"/>
                <w:sz w:val="15"/>
                <w:szCs w:val="15"/>
              </w:rPr>
              <w:t>5</w:t>
            </w:r>
            <w:r>
              <w:rPr>
                <w:rFonts w:hint="eastAsia"/>
                <w:sz w:val="15"/>
                <w:szCs w:val="15"/>
              </w:rPr>
              <w:t>、</w:t>
            </w:r>
            <w:r>
              <w:rPr>
                <w:rFonts w:hint="eastAsia"/>
                <w:sz w:val="15"/>
                <w:szCs w:val="15"/>
              </w:rPr>
              <w:t>1</w:t>
            </w:r>
            <w:r>
              <w:rPr>
                <w:sz w:val="15"/>
                <w:szCs w:val="15"/>
              </w:rPr>
              <w:t>0</w:t>
            </w:r>
            <w:r>
              <w:rPr>
                <w:rFonts w:hint="eastAsia"/>
                <w:sz w:val="15"/>
                <w:szCs w:val="15"/>
              </w:rPr>
              <w:t>、</w:t>
            </w:r>
            <w:r>
              <w:rPr>
                <w:rFonts w:hint="eastAsia"/>
                <w:sz w:val="15"/>
                <w:szCs w:val="15"/>
              </w:rPr>
              <w:t>2</w:t>
            </w:r>
            <w:r>
              <w:rPr>
                <w:sz w:val="15"/>
                <w:szCs w:val="15"/>
              </w:rPr>
              <w:t>0</w:t>
            </w:r>
            <w:r>
              <w:rPr>
                <w:rFonts w:hint="eastAsia"/>
                <w:sz w:val="15"/>
                <w:szCs w:val="15"/>
              </w:rPr>
              <w:t>、</w:t>
            </w:r>
            <w:r>
              <w:rPr>
                <w:rFonts w:hint="eastAsia"/>
                <w:sz w:val="15"/>
                <w:szCs w:val="15"/>
              </w:rPr>
              <w:t>5</w:t>
            </w:r>
            <w:r>
              <w:rPr>
                <w:sz w:val="15"/>
                <w:szCs w:val="15"/>
              </w:rPr>
              <w:t>0</w:t>
            </w:r>
          </w:p>
        </w:tc>
      </w:tr>
      <w:tr w:rsidR="00621475" w14:paraId="2A99CE4D" w14:textId="77777777" w:rsidTr="00557FBA">
        <w:trPr>
          <w:jc w:val="center"/>
        </w:trPr>
        <w:tc>
          <w:tcPr>
            <w:tcW w:w="675" w:type="dxa"/>
          </w:tcPr>
          <w:p w14:paraId="3793D616" w14:textId="77777777" w:rsidR="00621475" w:rsidRDefault="002B1BC9" w:rsidP="00621475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</w:t>
            </w:r>
            <w:r>
              <w:rPr>
                <w:sz w:val="15"/>
                <w:szCs w:val="15"/>
              </w:rPr>
              <w:t>0456~</w:t>
            </w:r>
          </w:p>
          <w:p w14:paraId="3D88EC69" w14:textId="77777777" w:rsidR="002B1BC9" w:rsidRPr="004B07FC" w:rsidRDefault="002B1BC9" w:rsidP="00621475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</w:t>
            </w:r>
            <w:r>
              <w:rPr>
                <w:sz w:val="15"/>
                <w:szCs w:val="15"/>
              </w:rPr>
              <w:t>0457</w:t>
            </w:r>
          </w:p>
        </w:tc>
        <w:tc>
          <w:tcPr>
            <w:tcW w:w="709" w:type="dxa"/>
          </w:tcPr>
          <w:p w14:paraId="48E25535" w14:textId="77777777" w:rsidR="002B1BC9" w:rsidRDefault="00621475" w:rsidP="00621475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  <w:r>
              <w:rPr>
                <w:sz w:val="15"/>
                <w:szCs w:val="15"/>
              </w:rPr>
              <w:t>455~</w:t>
            </w:r>
          </w:p>
          <w:p w14:paraId="2DEB9CA9" w14:textId="77777777" w:rsidR="00621475" w:rsidRDefault="00621475" w:rsidP="0062147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0456</w:t>
            </w:r>
          </w:p>
        </w:tc>
        <w:tc>
          <w:tcPr>
            <w:tcW w:w="4678" w:type="dxa"/>
          </w:tcPr>
          <w:p w14:paraId="42E5C108" w14:textId="77777777" w:rsidR="00621475" w:rsidRDefault="00621475" w:rsidP="00621475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【最大量程】（可读</w:t>
            </w:r>
            <w:r>
              <w:rPr>
                <w:rFonts w:hint="eastAsia"/>
                <w:sz w:val="15"/>
                <w:szCs w:val="15"/>
              </w:rPr>
              <w:t>/</w:t>
            </w:r>
            <w:r>
              <w:rPr>
                <w:rFonts w:hint="eastAsia"/>
                <w:sz w:val="15"/>
                <w:szCs w:val="15"/>
              </w:rPr>
              <w:t>可写）</w:t>
            </w:r>
          </w:p>
          <w:p w14:paraId="032B2E3F" w14:textId="77777777" w:rsidR="00621475" w:rsidRPr="00734E4C" w:rsidRDefault="00621475" w:rsidP="00621475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取值范围：</w:t>
            </w:r>
            <w:r w:rsidRPr="009E4EF8">
              <w:rPr>
                <w:sz w:val="15"/>
                <w:szCs w:val="15"/>
              </w:rPr>
              <w:t>≤</w:t>
            </w:r>
            <w:r>
              <w:rPr>
                <w:rFonts w:hint="eastAsia"/>
                <w:sz w:val="15"/>
                <w:szCs w:val="15"/>
              </w:rPr>
              <w:t>最小分度</w:t>
            </w:r>
            <w:r w:rsidRPr="009E4EF8">
              <w:rPr>
                <w:sz w:val="15"/>
                <w:szCs w:val="15"/>
              </w:rPr>
              <w:t>×</w:t>
            </w:r>
            <w:r>
              <w:rPr>
                <w:sz w:val="15"/>
                <w:szCs w:val="15"/>
              </w:rPr>
              <w:t>10</w:t>
            </w:r>
            <w:r>
              <w:rPr>
                <w:rFonts w:hint="eastAsia"/>
                <w:sz w:val="15"/>
                <w:szCs w:val="15"/>
              </w:rPr>
              <w:t>0000</w:t>
            </w:r>
          </w:p>
        </w:tc>
      </w:tr>
      <w:tr w:rsidR="00621475" w14:paraId="283AB2AE" w14:textId="77777777" w:rsidTr="00557FBA">
        <w:trPr>
          <w:jc w:val="center"/>
        </w:trPr>
        <w:tc>
          <w:tcPr>
            <w:tcW w:w="675" w:type="dxa"/>
          </w:tcPr>
          <w:p w14:paraId="698C2847" w14:textId="77777777" w:rsidR="00621475" w:rsidRDefault="002B1BC9" w:rsidP="00621475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</w:t>
            </w:r>
            <w:r>
              <w:rPr>
                <w:sz w:val="15"/>
                <w:szCs w:val="15"/>
              </w:rPr>
              <w:t>0458~</w:t>
            </w:r>
          </w:p>
          <w:p w14:paraId="40F22780" w14:textId="77777777" w:rsidR="002B1BC9" w:rsidRPr="004B07FC" w:rsidRDefault="002B1BC9" w:rsidP="00621475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</w:t>
            </w:r>
            <w:r>
              <w:rPr>
                <w:sz w:val="15"/>
                <w:szCs w:val="15"/>
              </w:rPr>
              <w:t>0459</w:t>
            </w:r>
          </w:p>
        </w:tc>
        <w:tc>
          <w:tcPr>
            <w:tcW w:w="709" w:type="dxa"/>
          </w:tcPr>
          <w:p w14:paraId="24E22F12" w14:textId="77777777" w:rsidR="002B1BC9" w:rsidRDefault="00621475" w:rsidP="00621475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  <w:r>
              <w:rPr>
                <w:sz w:val="15"/>
                <w:szCs w:val="15"/>
              </w:rPr>
              <w:t>457~</w:t>
            </w:r>
          </w:p>
          <w:p w14:paraId="143489A7" w14:textId="77777777" w:rsidR="00621475" w:rsidRDefault="00621475" w:rsidP="0062147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0458</w:t>
            </w:r>
          </w:p>
        </w:tc>
        <w:tc>
          <w:tcPr>
            <w:tcW w:w="4678" w:type="dxa"/>
          </w:tcPr>
          <w:p w14:paraId="3E91836A" w14:textId="77777777" w:rsidR="00621475" w:rsidRPr="009E4EF8" w:rsidRDefault="00621475" w:rsidP="00621475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【有</w:t>
            </w:r>
            <w:r w:rsidRPr="009E4EF8">
              <w:rPr>
                <w:rFonts w:hint="eastAsia"/>
                <w:sz w:val="15"/>
                <w:szCs w:val="15"/>
              </w:rPr>
              <w:t>砝码零点标定</w:t>
            </w:r>
            <w:r>
              <w:rPr>
                <w:rFonts w:hint="eastAsia"/>
                <w:sz w:val="15"/>
                <w:szCs w:val="15"/>
              </w:rPr>
              <w:t>】（可读</w:t>
            </w:r>
            <w:r>
              <w:rPr>
                <w:rFonts w:hint="eastAsia"/>
                <w:sz w:val="15"/>
                <w:szCs w:val="15"/>
              </w:rPr>
              <w:t>/</w:t>
            </w:r>
            <w:r>
              <w:rPr>
                <w:rFonts w:hint="eastAsia"/>
                <w:sz w:val="15"/>
                <w:szCs w:val="15"/>
              </w:rPr>
              <w:t>可写）</w:t>
            </w:r>
          </w:p>
          <w:p w14:paraId="6F6B58BD" w14:textId="77777777" w:rsidR="00621475" w:rsidRPr="009E4EF8" w:rsidRDefault="00621475" w:rsidP="00621475">
            <w:pPr>
              <w:rPr>
                <w:sz w:val="15"/>
                <w:szCs w:val="15"/>
              </w:rPr>
            </w:pPr>
            <w:r w:rsidRPr="009E4EF8">
              <w:rPr>
                <w:rFonts w:hint="eastAsia"/>
                <w:sz w:val="15"/>
                <w:szCs w:val="15"/>
              </w:rPr>
              <w:t>写入非</w:t>
            </w:r>
            <w:r w:rsidRPr="009E4EF8">
              <w:rPr>
                <w:rFonts w:hint="eastAsia"/>
                <w:sz w:val="15"/>
                <w:szCs w:val="15"/>
              </w:rPr>
              <w:t>0</w:t>
            </w:r>
            <w:r w:rsidRPr="009E4EF8">
              <w:rPr>
                <w:rFonts w:hint="eastAsia"/>
                <w:sz w:val="15"/>
                <w:szCs w:val="15"/>
              </w:rPr>
              <w:t>可使当前显示的重量值被标定为零点</w:t>
            </w:r>
          </w:p>
          <w:p w14:paraId="043845B2" w14:textId="77777777" w:rsidR="00621475" w:rsidRPr="009E4EF8" w:rsidRDefault="00621475" w:rsidP="00621475">
            <w:pPr>
              <w:rPr>
                <w:sz w:val="15"/>
                <w:szCs w:val="15"/>
              </w:rPr>
            </w:pPr>
            <w:r w:rsidRPr="009E4EF8">
              <w:rPr>
                <w:rFonts w:hint="eastAsia"/>
                <w:sz w:val="15"/>
                <w:szCs w:val="15"/>
              </w:rPr>
              <w:t>写入</w:t>
            </w:r>
            <w:r w:rsidRPr="009E4EF8">
              <w:rPr>
                <w:rFonts w:hint="eastAsia"/>
                <w:sz w:val="15"/>
                <w:szCs w:val="15"/>
              </w:rPr>
              <w:t>0</w:t>
            </w:r>
            <w:r w:rsidRPr="009E4EF8">
              <w:rPr>
                <w:rFonts w:hint="eastAsia"/>
                <w:sz w:val="15"/>
                <w:szCs w:val="15"/>
              </w:rPr>
              <w:t>不起作用；</w:t>
            </w:r>
          </w:p>
          <w:p w14:paraId="7DD67B07" w14:textId="77777777" w:rsidR="00621475" w:rsidRPr="009E4EF8" w:rsidRDefault="00621475" w:rsidP="00621475">
            <w:pPr>
              <w:rPr>
                <w:sz w:val="15"/>
                <w:szCs w:val="15"/>
              </w:rPr>
            </w:pPr>
            <w:r w:rsidRPr="009E4EF8">
              <w:rPr>
                <w:rFonts w:hint="eastAsia"/>
                <w:sz w:val="15"/>
                <w:szCs w:val="15"/>
              </w:rPr>
              <w:t>读</w:t>
            </w:r>
            <w:r>
              <w:rPr>
                <w:rFonts w:hint="eastAsia"/>
                <w:sz w:val="15"/>
                <w:szCs w:val="15"/>
              </w:rPr>
              <w:t>出为</w:t>
            </w:r>
            <w:r>
              <w:rPr>
                <w:rFonts w:hint="eastAsia"/>
                <w:sz w:val="15"/>
                <w:szCs w:val="15"/>
              </w:rPr>
              <w:t>0</w:t>
            </w:r>
          </w:p>
        </w:tc>
      </w:tr>
      <w:tr w:rsidR="00621475" w14:paraId="0AA4807A" w14:textId="77777777" w:rsidTr="00557FBA">
        <w:trPr>
          <w:jc w:val="center"/>
        </w:trPr>
        <w:tc>
          <w:tcPr>
            <w:tcW w:w="675" w:type="dxa"/>
          </w:tcPr>
          <w:p w14:paraId="6EE58FDB" w14:textId="77777777" w:rsidR="00621475" w:rsidRDefault="0051414D" w:rsidP="00621475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</w:t>
            </w:r>
            <w:r>
              <w:rPr>
                <w:sz w:val="15"/>
                <w:szCs w:val="15"/>
              </w:rPr>
              <w:t>0460~</w:t>
            </w:r>
          </w:p>
          <w:p w14:paraId="77CCABCF" w14:textId="77777777" w:rsidR="0051414D" w:rsidRPr="004B07FC" w:rsidRDefault="0051414D" w:rsidP="00621475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</w:t>
            </w:r>
            <w:r>
              <w:rPr>
                <w:sz w:val="15"/>
                <w:szCs w:val="15"/>
              </w:rPr>
              <w:t>0461</w:t>
            </w:r>
          </w:p>
        </w:tc>
        <w:tc>
          <w:tcPr>
            <w:tcW w:w="709" w:type="dxa"/>
          </w:tcPr>
          <w:p w14:paraId="01E809BB" w14:textId="77777777" w:rsidR="0051414D" w:rsidRDefault="00621475" w:rsidP="00621475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  <w:r>
              <w:rPr>
                <w:sz w:val="15"/>
                <w:szCs w:val="15"/>
              </w:rPr>
              <w:t>459~</w:t>
            </w:r>
          </w:p>
          <w:p w14:paraId="3DCA0335" w14:textId="77777777" w:rsidR="00621475" w:rsidRDefault="00621475" w:rsidP="0062147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0460</w:t>
            </w:r>
          </w:p>
        </w:tc>
        <w:tc>
          <w:tcPr>
            <w:tcW w:w="4678" w:type="dxa"/>
          </w:tcPr>
          <w:p w14:paraId="09E9CB8C" w14:textId="77777777" w:rsidR="00621475" w:rsidRPr="009E4EF8" w:rsidRDefault="00621475" w:rsidP="00621475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【有</w:t>
            </w:r>
            <w:r w:rsidRPr="009E4EF8">
              <w:rPr>
                <w:rFonts w:hint="eastAsia"/>
                <w:sz w:val="15"/>
                <w:szCs w:val="15"/>
              </w:rPr>
              <w:t>砝码增益标定</w:t>
            </w:r>
            <w:r>
              <w:rPr>
                <w:rFonts w:hint="eastAsia"/>
                <w:sz w:val="15"/>
                <w:szCs w:val="15"/>
              </w:rPr>
              <w:t>】（可读</w:t>
            </w:r>
            <w:r>
              <w:rPr>
                <w:rFonts w:hint="eastAsia"/>
                <w:sz w:val="15"/>
                <w:szCs w:val="15"/>
              </w:rPr>
              <w:t>/</w:t>
            </w:r>
            <w:r>
              <w:rPr>
                <w:rFonts w:hint="eastAsia"/>
                <w:sz w:val="15"/>
                <w:szCs w:val="15"/>
              </w:rPr>
              <w:t>可写）</w:t>
            </w:r>
          </w:p>
          <w:p w14:paraId="69326252" w14:textId="77777777" w:rsidR="00621475" w:rsidRPr="009E4EF8" w:rsidRDefault="00621475" w:rsidP="00621475">
            <w:pPr>
              <w:rPr>
                <w:sz w:val="15"/>
                <w:szCs w:val="15"/>
              </w:rPr>
            </w:pPr>
            <w:r w:rsidRPr="009E4EF8">
              <w:rPr>
                <w:rFonts w:hint="eastAsia"/>
                <w:sz w:val="15"/>
                <w:szCs w:val="15"/>
              </w:rPr>
              <w:t>写入</w:t>
            </w:r>
            <w:r>
              <w:rPr>
                <w:rFonts w:hint="eastAsia"/>
                <w:sz w:val="15"/>
                <w:szCs w:val="15"/>
              </w:rPr>
              <w:t>重量</w:t>
            </w:r>
            <w:r>
              <w:rPr>
                <w:sz w:val="15"/>
                <w:szCs w:val="15"/>
              </w:rPr>
              <w:t>值</w:t>
            </w:r>
            <w:r>
              <w:rPr>
                <w:rFonts w:hint="eastAsia"/>
                <w:sz w:val="15"/>
                <w:szCs w:val="15"/>
              </w:rPr>
              <w:t>将</w:t>
            </w:r>
            <w:r>
              <w:rPr>
                <w:sz w:val="15"/>
                <w:szCs w:val="15"/>
              </w:rPr>
              <w:t>标定</w:t>
            </w:r>
            <w:r w:rsidRPr="009E4EF8">
              <w:rPr>
                <w:rFonts w:hint="eastAsia"/>
                <w:sz w:val="15"/>
                <w:szCs w:val="15"/>
              </w:rPr>
              <w:t>增益</w:t>
            </w:r>
          </w:p>
          <w:p w14:paraId="4CF2C0ED" w14:textId="77777777" w:rsidR="00621475" w:rsidRPr="009E4EF8" w:rsidRDefault="00621475" w:rsidP="00621475">
            <w:pPr>
              <w:rPr>
                <w:sz w:val="15"/>
                <w:szCs w:val="15"/>
              </w:rPr>
            </w:pPr>
            <w:r w:rsidRPr="009E4EF8">
              <w:rPr>
                <w:rFonts w:hint="eastAsia"/>
                <w:sz w:val="15"/>
                <w:szCs w:val="15"/>
              </w:rPr>
              <w:t>写入</w:t>
            </w:r>
            <w:r w:rsidRPr="009E4EF8">
              <w:rPr>
                <w:rFonts w:hint="eastAsia"/>
                <w:sz w:val="15"/>
                <w:szCs w:val="15"/>
              </w:rPr>
              <w:t>0</w:t>
            </w:r>
            <w:r w:rsidRPr="009E4EF8">
              <w:rPr>
                <w:rFonts w:hint="eastAsia"/>
                <w:sz w:val="15"/>
                <w:szCs w:val="15"/>
              </w:rPr>
              <w:t>不起作用</w:t>
            </w:r>
          </w:p>
          <w:p w14:paraId="17E01579" w14:textId="77777777" w:rsidR="00621475" w:rsidRPr="009E4EF8" w:rsidRDefault="00621475" w:rsidP="00621475">
            <w:pPr>
              <w:rPr>
                <w:sz w:val="15"/>
                <w:szCs w:val="15"/>
              </w:rPr>
            </w:pPr>
            <w:r w:rsidRPr="009E4EF8">
              <w:rPr>
                <w:rFonts w:hint="eastAsia"/>
                <w:sz w:val="15"/>
                <w:szCs w:val="15"/>
              </w:rPr>
              <w:t>读</w:t>
            </w:r>
            <w:r>
              <w:rPr>
                <w:rFonts w:hint="eastAsia"/>
                <w:sz w:val="15"/>
                <w:szCs w:val="15"/>
              </w:rPr>
              <w:t>出为</w:t>
            </w:r>
            <w:r>
              <w:rPr>
                <w:rFonts w:hint="eastAsia"/>
                <w:sz w:val="15"/>
                <w:szCs w:val="15"/>
              </w:rPr>
              <w:t>0</w:t>
            </w:r>
          </w:p>
        </w:tc>
      </w:tr>
      <w:tr w:rsidR="00621475" w14:paraId="419E3124" w14:textId="77777777" w:rsidTr="00557FBA">
        <w:trPr>
          <w:jc w:val="center"/>
        </w:trPr>
        <w:tc>
          <w:tcPr>
            <w:tcW w:w="675" w:type="dxa"/>
          </w:tcPr>
          <w:p w14:paraId="63E180AA" w14:textId="77777777" w:rsidR="00621475" w:rsidRDefault="0051414D" w:rsidP="00621475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lastRenderedPageBreak/>
              <w:t>4</w:t>
            </w:r>
            <w:r>
              <w:rPr>
                <w:sz w:val="15"/>
                <w:szCs w:val="15"/>
              </w:rPr>
              <w:t>0462~</w:t>
            </w:r>
          </w:p>
          <w:p w14:paraId="5D11EA60" w14:textId="77777777" w:rsidR="0051414D" w:rsidRPr="004B07FC" w:rsidRDefault="0051414D" w:rsidP="00621475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</w:t>
            </w:r>
            <w:r>
              <w:rPr>
                <w:sz w:val="15"/>
                <w:szCs w:val="15"/>
              </w:rPr>
              <w:t>0463</w:t>
            </w:r>
          </w:p>
        </w:tc>
        <w:tc>
          <w:tcPr>
            <w:tcW w:w="709" w:type="dxa"/>
          </w:tcPr>
          <w:p w14:paraId="13593EF1" w14:textId="77777777" w:rsidR="0051414D" w:rsidRDefault="00621475" w:rsidP="00621475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  <w:r>
              <w:rPr>
                <w:sz w:val="15"/>
                <w:szCs w:val="15"/>
              </w:rPr>
              <w:t>461~</w:t>
            </w:r>
          </w:p>
          <w:p w14:paraId="61D063C3" w14:textId="77777777" w:rsidR="00621475" w:rsidRDefault="00621475" w:rsidP="0062147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0462</w:t>
            </w:r>
          </w:p>
        </w:tc>
        <w:tc>
          <w:tcPr>
            <w:tcW w:w="4678" w:type="dxa"/>
          </w:tcPr>
          <w:p w14:paraId="1290233C" w14:textId="77777777" w:rsidR="00621475" w:rsidRPr="009E4EF8" w:rsidRDefault="00621475" w:rsidP="00621475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【无</w:t>
            </w:r>
            <w:r w:rsidRPr="009E4EF8">
              <w:rPr>
                <w:rFonts w:hint="eastAsia"/>
                <w:sz w:val="15"/>
                <w:szCs w:val="15"/>
              </w:rPr>
              <w:t>砝码零点标定</w:t>
            </w:r>
            <w:r>
              <w:rPr>
                <w:rFonts w:hint="eastAsia"/>
                <w:sz w:val="15"/>
                <w:szCs w:val="15"/>
              </w:rPr>
              <w:t>】（可读</w:t>
            </w:r>
            <w:r>
              <w:rPr>
                <w:rFonts w:hint="eastAsia"/>
                <w:sz w:val="15"/>
                <w:szCs w:val="15"/>
              </w:rPr>
              <w:t>/</w:t>
            </w:r>
            <w:r>
              <w:rPr>
                <w:rFonts w:hint="eastAsia"/>
                <w:sz w:val="15"/>
                <w:szCs w:val="15"/>
              </w:rPr>
              <w:t>可写）</w:t>
            </w:r>
          </w:p>
          <w:p w14:paraId="3EA45DC8" w14:textId="77777777" w:rsidR="00621475" w:rsidRPr="009E4EF8" w:rsidRDefault="00621475" w:rsidP="00621475">
            <w:pPr>
              <w:rPr>
                <w:sz w:val="15"/>
                <w:szCs w:val="15"/>
              </w:rPr>
            </w:pPr>
            <w:r w:rsidRPr="009E4EF8">
              <w:rPr>
                <w:rFonts w:hint="eastAsia"/>
                <w:sz w:val="15"/>
                <w:szCs w:val="15"/>
              </w:rPr>
              <w:t>写入的是电压值，即将写入的电压值当成零点，单位为</w:t>
            </w:r>
            <w:r w:rsidRPr="009E4EF8">
              <w:rPr>
                <w:rFonts w:hint="eastAsia"/>
                <w:sz w:val="15"/>
                <w:szCs w:val="15"/>
              </w:rPr>
              <w:t>uV</w:t>
            </w:r>
            <w:r w:rsidRPr="009E4EF8">
              <w:rPr>
                <w:rFonts w:hint="eastAsia"/>
                <w:sz w:val="15"/>
                <w:szCs w:val="15"/>
              </w:rPr>
              <w:t>。</w:t>
            </w:r>
          </w:p>
          <w:p w14:paraId="42AEA935" w14:textId="77777777" w:rsidR="00621475" w:rsidRPr="009E4EF8" w:rsidRDefault="00621475" w:rsidP="00621475">
            <w:pPr>
              <w:rPr>
                <w:sz w:val="15"/>
                <w:szCs w:val="15"/>
              </w:rPr>
            </w:pPr>
            <w:r w:rsidRPr="009E4EF8">
              <w:rPr>
                <w:rFonts w:hint="eastAsia"/>
                <w:sz w:val="15"/>
                <w:szCs w:val="15"/>
              </w:rPr>
              <w:t>读</w:t>
            </w:r>
            <w:r>
              <w:rPr>
                <w:rFonts w:hint="eastAsia"/>
                <w:sz w:val="15"/>
                <w:szCs w:val="15"/>
              </w:rPr>
              <w:t>出为</w:t>
            </w:r>
            <w:r>
              <w:rPr>
                <w:rFonts w:hint="eastAsia"/>
                <w:sz w:val="15"/>
                <w:szCs w:val="15"/>
              </w:rPr>
              <w:t>0</w:t>
            </w:r>
          </w:p>
        </w:tc>
      </w:tr>
      <w:tr w:rsidR="00621475" w14:paraId="68EE17AB" w14:textId="77777777" w:rsidTr="00557FBA">
        <w:trPr>
          <w:jc w:val="center"/>
        </w:trPr>
        <w:tc>
          <w:tcPr>
            <w:tcW w:w="675" w:type="dxa"/>
          </w:tcPr>
          <w:p w14:paraId="6CD01894" w14:textId="77777777" w:rsidR="00621475" w:rsidRDefault="0051414D" w:rsidP="00621475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</w:t>
            </w:r>
            <w:r>
              <w:rPr>
                <w:sz w:val="15"/>
                <w:szCs w:val="15"/>
              </w:rPr>
              <w:t>0464~</w:t>
            </w:r>
          </w:p>
          <w:p w14:paraId="064BD231" w14:textId="77777777" w:rsidR="0051414D" w:rsidRPr="004B07FC" w:rsidRDefault="0051414D" w:rsidP="00621475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</w:t>
            </w:r>
            <w:r>
              <w:rPr>
                <w:sz w:val="15"/>
                <w:szCs w:val="15"/>
              </w:rPr>
              <w:t>0465</w:t>
            </w:r>
          </w:p>
        </w:tc>
        <w:tc>
          <w:tcPr>
            <w:tcW w:w="709" w:type="dxa"/>
          </w:tcPr>
          <w:p w14:paraId="25CB4EFC" w14:textId="77777777" w:rsidR="0051414D" w:rsidRDefault="00621475" w:rsidP="00621475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  <w:r>
              <w:rPr>
                <w:sz w:val="15"/>
                <w:szCs w:val="15"/>
              </w:rPr>
              <w:t>463~</w:t>
            </w:r>
          </w:p>
          <w:p w14:paraId="03A1E155" w14:textId="77777777" w:rsidR="00621475" w:rsidRDefault="00621475" w:rsidP="0062147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0464</w:t>
            </w:r>
          </w:p>
        </w:tc>
        <w:tc>
          <w:tcPr>
            <w:tcW w:w="4678" w:type="dxa"/>
          </w:tcPr>
          <w:p w14:paraId="744E2DCD" w14:textId="77777777" w:rsidR="00621475" w:rsidRPr="009E4EF8" w:rsidRDefault="00621475" w:rsidP="00621475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【无</w:t>
            </w:r>
            <w:r w:rsidRPr="009E4EF8">
              <w:rPr>
                <w:rFonts w:hint="eastAsia"/>
                <w:sz w:val="15"/>
                <w:szCs w:val="15"/>
              </w:rPr>
              <w:t>砝码增益标定</w:t>
            </w:r>
            <w:r>
              <w:rPr>
                <w:rFonts w:hint="eastAsia"/>
                <w:sz w:val="15"/>
                <w:szCs w:val="15"/>
              </w:rPr>
              <w:t>之电压值】（可读</w:t>
            </w:r>
            <w:r>
              <w:rPr>
                <w:rFonts w:hint="eastAsia"/>
                <w:sz w:val="15"/>
                <w:szCs w:val="15"/>
              </w:rPr>
              <w:t>/</w:t>
            </w:r>
            <w:r>
              <w:rPr>
                <w:rFonts w:hint="eastAsia"/>
                <w:sz w:val="15"/>
                <w:szCs w:val="15"/>
              </w:rPr>
              <w:t>可写）</w:t>
            </w:r>
          </w:p>
          <w:p w14:paraId="76400CF4" w14:textId="77777777" w:rsidR="00621475" w:rsidRDefault="00621475" w:rsidP="00621475">
            <w:pPr>
              <w:rPr>
                <w:sz w:val="15"/>
                <w:szCs w:val="15"/>
              </w:rPr>
            </w:pPr>
            <w:r w:rsidRPr="009E4EF8">
              <w:rPr>
                <w:rFonts w:hint="eastAsia"/>
                <w:sz w:val="15"/>
                <w:szCs w:val="15"/>
              </w:rPr>
              <w:t>写入</w:t>
            </w:r>
            <w:r>
              <w:rPr>
                <w:rFonts w:hint="eastAsia"/>
                <w:sz w:val="15"/>
                <w:szCs w:val="15"/>
              </w:rPr>
              <w:t>的是电压值，即将写入的电压值当成增益，单位</w:t>
            </w:r>
            <w:r>
              <w:rPr>
                <w:rFonts w:hint="eastAsia"/>
                <w:sz w:val="15"/>
                <w:szCs w:val="15"/>
              </w:rPr>
              <w:t>uV</w:t>
            </w:r>
          </w:p>
          <w:p w14:paraId="123DD3AC" w14:textId="77777777" w:rsidR="00621475" w:rsidRPr="009E4EF8" w:rsidRDefault="00621475" w:rsidP="00621475">
            <w:pPr>
              <w:rPr>
                <w:sz w:val="15"/>
                <w:szCs w:val="15"/>
              </w:rPr>
            </w:pPr>
            <w:r w:rsidRPr="009E4EF8">
              <w:rPr>
                <w:rFonts w:hint="eastAsia"/>
                <w:sz w:val="15"/>
                <w:szCs w:val="15"/>
              </w:rPr>
              <w:t>读</w:t>
            </w:r>
            <w:r>
              <w:rPr>
                <w:rFonts w:hint="eastAsia"/>
                <w:sz w:val="15"/>
                <w:szCs w:val="15"/>
              </w:rPr>
              <w:t>出为</w:t>
            </w:r>
            <w:r>
              <w:rPr>
                <w:rFonts w:hint="eastAsia"/>
                <w:sz w:val="15"/>
                <w:szCs w:val="15"/>
              </w:rPr>
              <w:t>0</w:t>
            </w:r>
          </w:p>
        </w:tc>
      </w:tr>
      <w:tr w:rsidR="00621475" w14:paraId="1D3A9D2C" w14:textId="77777777" w:rsidTr="00557FBA">
        <w:trPr>
          <w:jc w:val="center"/>
        </w:trPr>
        <w:tc>
          <w:tcPr>
            <w:tcW w:w="675" w:type="dxa"/>
          </w:tcPr>
          <w:p w14:paraId="110EDF14" w14:textId="77777777" w:rsidR="00621475" w:rsidRDefault="0051414D" w:rsidP="00621475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</w:t>
            </w:r>
            <w:r>
              <w:rPr>
                <w:sz w:val="15"/>
                <w:szCs w:val="15"/>
              </w:rPr>
              <w:t>0466~</w:t>
            </w:r>
          </w:p>
          <w:p w14:paraId="0290C196" w14:textId="77777777" w:rsidR="0051414D" w:rsidRPr="004B07FC" w:rsidRDefault="0051414D" w:rsidP="00621475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</w:t>
            </w:r>
            <w:r>
              <w:rPr>
                <w:sz w:val="15"/>
                <w:szCs w:val="15"/>
              </w:rPr>
              <w:t>0467</w:t>
            </w:r>
          </w:p>
        </w:tc>
        <w:tc>
          <w:tcPr>
            <w:tcW w:w="709" w:type="dxa"/>
          </w:tcPr>
          <w:p w14:paraId="065F3744" w14:textId="77777777" w:rsidR="0051414D" w:rsidRDefault="00621475" w:rsidP="00621475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  <w:r>
              <w:rPr>
                <w:sz w:val="15"/>
                <w:szCs w:val="15"/>
              </w:rPr>
              <w:t>465~</w:t>
            </w:r>
          </w:p>
          <w:p w14:paraId="0DD7DFC9" w14:textId="77777777" w:rsidR="00621475" w:rsidRDefault="00621475" w:rsidP="0062147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0466</w:t>
            </w:r>
          </w:p>
        </w:tc>
        <w:tc>
          <w:tcPr>
            <w:tcW w:w="4678" w:type="dxa"/>
          </w:tcPr>
          <w:p w14:paraId="2DB0CF58" w14:textId="77777777" w:rsidR="00621475" w:rsidRDefault="00621475" w:rsidP="00621475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【无砝码增益标定之重量值】（可读</w:t>
            </w:r>
            <w:r>
              <w:rPr>
                <w:rFonts w:hint="eastAsia"/>
                <w:sz w:val="15"/>
                <w:szCs w:val="15"/>
              </w:rPr>
              <w:t>/</w:t>
            </w:r>
            <w:r>
              <w:rPr>
                <w:rFonts w:hint="eastAsia"/>
                <w:sz w:val="15"/>
                <w:szCs w:val="15"/>
              </w:rPr>
              <w:t>可写）</w:t>
            </w:r>
          </w:p>
          <w:p w14:paraId="730F2970" w14:textId="77777777" w:rsidR="00621475" w:rsidRDefault="00621475" w:rsidP="00621475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 xml:space="preserve">1. </w:t>
            </w:r>
            <w:r>
              <w:rPr>
                <w:rFonts w:hint="eastAsia"/>
                <w:sz w:val="15"/>
                <w:szCs w:val="15"/>
              </w:rPr>
              <w:t>写入的是重量值，无符号数；</w:t>
            </w:r>
          </w:p>
          <w:p w14:paraId="27B5944E" w14:textId="77777777" w:rsidR="00621475" w:rsidRDefault="00621475" w:rsidP="00621475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 xml:space="preserve">2. </w:t>
            </w:r>
            <w:r>
              <w:rPr>
                <w:rFonts w:hint="eastAsia"/>
                <w:sz w:val="15"/>
                <w:szCs w:val="15"/>
              </w:rPr>
              <w:t>写本地址之前需要先写入无砝码增益标定的电压值，否则将返回错误；</w:t>
            </w:r>
          </w:p>
          <w:p w14:paraId="7C0731B3" w14:textId="77777777" w:rsidR="00621475" w:rsidRDefault="00621475" w:rsidP="00621475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 xml:space="preserve">3. </w:t>
            </w:r>
            <w:r>
              <w:rPr>
                <w:rFonts w:hint="eastAsia"/>
                <w:sz w:val="15"/>
                <w:szCs w:val="15"/>
              </w:rPr>
              <w:t>先写入电压值后写入重量值是一次连续的操作，中间不能穿插其他的地址访问，否则该次访问无效，必须重新开始；</w:t>
            </w:r>
          </w:p>
          <w:p w14:paraId="3B0A972A" w14:textId="77777777" w:rsidR="00621475" w:rsidRDefault="00621475" w:rsidP="00621475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 xml:space="preserve">4. </w:t>
            </w:r>
            <w:r>
              <w:rPr>
                <w:rFonts w:hint="eastAsia"/>
                <w:sz w:val="15"/>
                <w:szCs w:val="15"/>
              </w:rPr>
              <w:t>若一次连续操作没有成功，必须重新开始一次连续操作；</w:t>
            </w:r>
          </w:p>
          <w:p w14:paraId="2055F8E8" w14:textId="77777777" w:rsidR="00621475" w:rsidRPr="009440D3" w:rsidRDefault="00621475" w:rsidP="00621475">
            <w:pPr>
              <w:rPr>
                <w:sz w:val="15"/>
                <w:szCs w:val="15"/>
              </w:rPr>
            </w:pPr>
            <w:r w:rsidRPr="009E4EF8">
              <w:rPr>
                <w:rFonts w:hint="eastAsia"/>
                <w:sz w:val="15"/>
                <w:szCs w:val="15"/>
              </w:rPr>
              <w:t>读</w:t>
            </w:r>
            <w:r>
              <w:rPr>
                <w:rFonts w:hint="eastAsia"/>
                <w:sz w:val="15"/>
                <w:szCs w:val="15"/>
              </w:rPr>
              <w:t>出为</w:t>
            </w:r>
            <w:r>
              <w:rPr>
                <w:rFonts w:hint="eastAsia"/>
                <w:sz w:val="15"/>
                <w:szCs w:val="15"/>
              </w:rPr>
              <w:t>0</w:t>
            </w:r>
          </w:p>
        </w:tc>
      </w:tr>
      <w:tr w:rsidR="00621475" w14:paraId="4110BF8E" w14:textId="77777777" w:rsidTr="00557FBA">
        <w:trPr>
          <w:jc w:val="center"/>
        </w:trPr>
        <w:tc>
          <w:tcPr>
            <w:tcW w:w="675" w:type="dxa"/>
          </w:tcPr>
          <w:p w14:paraId="6CAC5FFF" w14:textId="77777777" w:rsidR="00621475" w:rsidRDefault="008E5AA7" w:rsidP="00621475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</w:t>
            </w:r>
            <w:r>
              <w:rPr>
                <w:sz w:val="15"/>
                <w:szCs w:val="15"/>
              </w:rPr>
              <w:t>0468~</w:t>
            </w:r>
          </w:p>
          <w:p w14:paraId="2BEBB0A0" w14:textId="77777777" w:rsidR="008E5AA7" w:rsidRPr="004B07FC" w:rsidRDefault="008E5AA7" w:rsidP="00621475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</w:t>
            </w:r>
            <w:r>
              <w:rPr>
                <w:sz w:val="15"/>
                <w:szCs w:val="15"/>
              </w:rPr>
              <w:t>0469</w:t>
            </w:r>
          </w:p>
        </w:tc>
        <w:tc>
          <w:tcPr>
            <w:tcW w:w="709" w:type="dxa"/>
          </w:tcPr>
          <w:p w14:paraId="0BE3AEB0" w14:textId="77777777" w:rsidR="008E5AA7" w:rsidRDefault="00621475" w:rsidP="00621475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  <w:r>
              <w:rPr>
                <w:sz w:val="15"/>
                <w:szCs w:val="15"/>
              </w:rPr>
              <w:t>467~</w:t>
            </w:r>
          </w:p>
          <w:p w14:paraId="38B15122" w14:textId="77777777" w:rsidR="00621475" w:rsidRDefault="00621475" w:rsidP="0062147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0468</w:t>
            </w:r>
          </w:p>
        </w:tc>
        <w:tc>
          <w:tcPr>
            <w:tcW w:w="4678" w:type="dxa"/>
          </w:tcPr>
          <w:p w14:paraId="05824BDD" w14:textId="77777777" w:rsidR="00621475" w:rsidRDefault="00621475" w:rsidP="00621475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【</w:t>
            </w:r>
            <w:r w:rsidRPr="009E4EF8">
              <w:rPr>
                <w:rFonts w:hint="eastAsia"/>
                <w:sz w:val="15"/>
                <w:szCs w:val="15"/>
              </w:rPr>
              <w:t>当前</w:t>
            </w:r>
            <w:r>
              <w:rPr>
                <w:rFonts w:hint="eastAsia"/>
                <w:sz w:val="15"/>
                <w:szCs w:val="15"/>
              </w:rPr>
              <w:t>传感器</w:t>
            </w:r>
            <w:r w:rsidRPr="009E4EF8">
              <w:rPr>
                <w:rFonts w:hint="eastAsia"/>
                <w:sz w:val="15"/>
                <w:szCs w:val="15"/>
              </w:rPr>
              <w:t>的电压值</w:t>
            </w:r>
            <w:r>
              <w:rPr>
                <w:rFonts w:hint="eastAsia"/>
                <w:sz w:val="15"/>
                <w:szCs w:val="15"/>
              </w:rPr>
              <w:t>】（只读）</w:t>
            </w:r>
          </w:p>
          <w:p w14:paraId="72A50DD6" w14:textId="77777777" w:rsidR="00621475" w:rsidRDefault="00621475" w:rsidP="00621475">
            <w:pPr>
              <w:rPr>
                <w:sz w:val="15"/>
                <w:szCs w:val="15"/>
              </w:rPr>
            </w:pPr>
            <w:r w:rsidRPr="009E4EF8">
              <w:rPr>
                <w:rFonts w:hint="eastAsia"/>
                <w:sz w:val="15"/>
                <w:szCs w:val="15"/>
              </w:rPr>
              <w:t>单位为</w:t>
            </w:r>
            <w:r w:rsidRPr="009E4EF8">
              <w:rPr>
                <w:rFonts w:hint="eastAsia"/>
                <w:sz w:val="15"/>
                <w:szCs w:val="15"/>
              </w:rPr>
              <w:t>uV</w:t>
            </w:r>
          </w:p>
        </w:tc>
      </w:tr>
      <w:tr w:rsidR="00621475" w14:paraId="0703E54F" w14:textId="77777777" w:rsidTr="00557FBA">
        <w:trPr>
          <w:jc w:val="center"/>
        </w:trPr>
        <w:tc>
          <w:tcPr>
            <w:tcW w:w="675" w:type="dxa"/>
          </w:tcPr>
          <w:p w14:paraId="3A918B52" w14:textId="77777777" w:rsidR="00621475" w:rsidRDefault="008E5AA7" w:rsidP="00621475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</w:t>
            </w:r>
            <w:r>
              <w:rPr>
                <w:sz w:val="15"/>
                <w:szCs w:val="15"/>
              </w:rPr>
              <w:t>0470~</w:t>
            </w:r>
          </w:p>
          <w:p w14:paraId="7C9A8F5E" w14:textId="77777777" w:rsidR="008E5AA7" w:rsidRPr="004B07FC" w:rsidRDefault="008E5AA7" w:rsidP="00621475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</w:t>
            </w:r>
            <w:r>
              <w:rPr>
                <w:sz w:val="15"/>
                <w:szCs w:val="15"/>
              </w:rPr>
              <w:t>0471</w:t>
            </w:r>
          </w:p>
        </w:tc>
        <w:tc>
          <w:tcPr>
            <w:tcW w:w="709" w:type="dxa"/>
          </w:tcPr>
          <w:p w14:paraId="507B0D65" w14:textId="77777777" w:rsidR="008E5AA7" w:rsidRDefault="00621475" w:rsidP="00621475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  <w:r>
              <w:rPr>
                <w:sz w:val="15"/>
                <w:szCs w:val="15"/>
              </w:rPr>
              <w:t>469~</w:t>
            </w:r>
          </w:p>
          <w:p w14:paraId="1BBDCC76" w14:textId="77777777" w:rsidR="00621475" w:rsidRDefault="00621475" w:rsidP="0062147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0470</w:t>
            </w:r>
          </w:p>
        </w:tc>
        <w:tc>
          <w:tcPr>
            <w:tcW w:w="4678" w:type="dxa"/>
          </w:tcPr>
          <w:p w14:paraId="5B598C81" w14:textId="77777777" w:rsidR="00621475" w:rsidRDefault="00621475" w:rsidP="00621475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【传感器</w:t>
            </w:r>
            <w:r w:rsidRPr="009E4EF8">
              <w:rPr>
                <w:rFonts w:hint="eastAsia"/>
                <w:sz w:val="15"/>
                <w:szCs w:val="15"/>
              </w:rPr>
              <w:t>电压</w:t>
            </w:r>
            <w:r>
              <w:rPr>
                <w:rFonts w:hint="eastAsia"/>
                <w:sz w:val="15"/>
                <w:szCs w:val="15"/>
              </w:rPr>
              <w:t>和零点电压的差</w:t>
            </w:r>
            <w:r w:rsidRPr="009E4EF8">
              <w:rPr>
                <w:rFonts w:hint="eastAsia"/>
                <w:sz w:val="15"/>
                <w:szCs w:val="15"/>
              </w:rPr>
              <w:t>值</w:t>
            </w:r>
            <w:r>
              <w:rPr>
                <w:rFonts w:hint="eastAsia"/>
                <w:sz w:val="15"/>
                <w:szCs w:val="15"/>
              </w:rPr>
              <w:t>】（只读）</w:t>
            </w:r>
          </w:p>
          <w:p w14:paraId="15700F33" w14:textId="77777777" w:rsidR="00621475" w:rsidRDefault="00621475" w:rsidP="00621475">
            <w:pPr>
              <w:rPr>
                <w:sz w:val="15"/>
                <w:szCs w:val="15"/>
              </w:rPr>
            </w:pPr>
            <w:r w:rsidRPr="009E4EF8">
              <w:rPr>
                <w:rFonts w:hint="eastAsia"/>
                <w:sz w:val="15"/>
                <w:szCs w:val="15"/>
              </w:rPr>
              <w:t>单位</w:t>
            </w:r>
            <w:r w:rsidRPr="009E4EF8">
              <w:rPr>
                <w:rFonts w:hint="eastAsia"/>
                <w:sz w:val="15"/>
                <w:szCs w:val="15"/>
              </w:rPr>
              <w:t>uV</w:t>
            </w:r>
          </w:p>
        </w:tc>
      </w:tr>
      <w:tr w:rsidR="00621475" w14:paraId="2CE61B5F" w14:textId="77777777" w:rsidTr="00557FBA">
        <w:trPr>
          <w:jc w:val="center"/>
        </w:trPr>
        <w:tc>
          <w:tcPr>
            <w:tcW w:w="675" w:type="dxa"/>
          </w:tcPr>
          <w:p w14:paraId="3B80A9A4" w14:textId="77777777" w:rsidR="00621475" w:rsidRDefault="008E5AA7" w:rsidP="00621475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</w:t>
            </w:r>
            <w:r>
              <w:rPr>
                <w:sz w:val="15"/>
                <w:szCs w:val="15"/>
              </w:rPr>
              <w:t>0472~</w:t>
            </w:r>
          </w:p>
          <w:p w14:paraId="51F8DD48" w14:textId="77777777" w:rsidR="008E5AA7" w:rsidRPr="004B07FC" w:rsidRDefault="008E5AA7" w:rsidP="00621475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</w:t>
            </w:r>
            <w:r>
              <w:rPr>
                <w:sz w:val="15"/>
                <w:szCs w:val="15"/>
              </w:rPr>
              <w:t>0473</w:t>
            </w:r>
          </w:p>
        </w:tc>
        <w:tc>
          <w:tcPr>
            <w:tcW w:w="709" w:type="dxa"/>
          </w:tcPr>
          <w:p w14:paraId="534DF1CA" w14:textId="77777777" w:rsidR="008E5AA7" w:rsidRDefault="00621475" w:rsidP="00621475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  <w:r>
              <w:rPr>
                <w:sz w:val="15"/>
                <w:szCs w:val="15"/>
              </w:rPr>
              <w:t>471~</w:t>
            </w:r>
          </w:p>
          <w:p w14:paraId="7041BC07" w14:textId="77777777" w:rsidR="00621475" w:rsidRDefault="00621475" w:rsidP="0062147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0472</w:t>
            </w:r>
          </w:p>
        </w:tc>
        <w:tc>
          <w:tcPr>
            <w:tcW w:w="4678" w:type="dxa"/>
          </w:tcPr>
          <w:p w14:paraId="24D75D18" w14:textId="77777777" w:rsidR="00621475" w:rsidRDefault="00621475" w:rsidP="00621475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【上次零点标定时</w:t>
            </w:r>
            <w:r w:rsidRPr="009E4EF8">
              <w:rPr>
                <w:rFonts w:hint="eastAsia"/>
                <w:sz w:val="15"/>
                <w:szCs w:val="15"/>
              </w:rPr>
              <w:t>的电压值</w:t>
            </w:r>
            <w:r>
              <w:rPr>
                <w:rFonts w:hint="eastAsia"/>
                <w:sz w:val="15"/>
                <w:szCs w:val="15"/>
              </w:rPr>
              <w:t>】（只读）</w:t>
            </w:r>
          </w:p>
          <w:p w14:paraId="751B21A1" w14:textId="77777777" w:rsidR="00621475" w:rsidRPr="009E4EF8" w:rsidRDefault="00621475" w:rsidP="00621475">
            <w:pPr>
              <w:rPr>
                <w:sz w:val="15"/>
                <w:szCs w:val="15"/>
              </w:rPr>
            </w:pPr>
            <w:r w:rsidRPr="009E4EF8">
              <w:rPr>
                <w:rFonts w:hint="eastAsia"/>
                <w:sz w:val="15"/>
                <w:szCs w:val="15"/>
              </w:rPr>
              <w:t>单位为</w:t>
            </w:r>
            <w:r w:rsidRPr="009E4EF8">
              <w:rPr>
                <w:rFonts w:hint="eastAsia"/>
                <w:sz w:val="15"/>
                <w:szCs w:val="15"/>
              </w:rPr>
              <w:t>uV</w:t>
            </w:r>
          </w:p>
        </w:tc>
      </w:tr>
      <w:tr w:rsidR="00621475" w14:paraId="26944B50" w14:textId="77777777" w:rsidTr="00557FBA">
        <w:trPr>
          <w:jc w:val="center"/>
        </w:trPr>
        <w:tc>
          <w:tcPr>
            <w:tcW w:w="675" w:type="dxa"/>
          </w:tcPr>
          <w:p w14:paraId="12B4C4FC" w14:textId="77777777" w:rsidR="00621475" w:rsidRDefault="001D7CC5" w:rsidP="00621475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</w:t>
            </w:r>
            <w:r>
              <w:rPr>
                <w:sz w:val="15"/>
                <w:szCs w:val="15"/>
              </w:rPr>
              <w:t>0474~</w:t>
            </w:r>
          </w:p>
          <w:p w14:paraId="3BF5B73D" w14:textId="77777777" w:rsidR="001D7CC5" w:rsidRPr="004B07FC" w:rsidRDefault="001D7CC5" w:rsidP="00621475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</w:t>
            </w:r>
            <w:r>
              <w:rPr>
                <w:sz w:val="15"/>
                <w:szCs w:val="15"/>
              </w:rPr>
              <w:t>0475</w:t>
            </w:r>
          </w:p>
        </w:tc>
        <w:tc>
          <w:tcPr>
            <w:tcW w:w="709" w:type="dxa"/>
          </w:tcPr>
          <w:p w14:paraId="5C8361C5" w14:textId="77777777" w:rsidR="001D7CC5" w:rsidRDefault="00621475" w:rsidP="00621475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  <w:r>
              <w:rPr>
                <w:sz w:val="15"/>
                <w:szCs w:val="15"/>
              </w:rPr>
              <w:t>473~</w:t>
            </w:r>
          </w:p>
          <w:p w14:paraId="374AAEC4" w14:textId="77777777" w:rsidR="00621475" w:rsidRDefault="00621475" w:rsidP="0062147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0474</w:t>
            </w:r>
          </w:p>
        </w:tc>
        <w:tc>
          <w:tcPr>
            <w:tcW w:w="4678" w:type="dxa"/>
          </w:tcPr>
          <w:p w14:paraId="471F53C5" w14:textId="77777777" w:rsidR="00621475" w:rsidRDefault="00621475" w:rsidP="00621475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【上次增益标定时传感器</w:t>
            </w:r>
            <w:r w:rsidRPr="009E4EF8">
              <w:rPr>
                <w:rFonts w:hint="eastAsia"/>
                <w:sz w:val="15"/>
                <w:szCs w:val="15"/>
              </w:rPr>
              <w:t>电压</w:t>
            </w:r>
            <w:r>
              <w:rPr>
                <w:rFonts w:hint="eastAsia"/>
                <w:sz w:val="15"/>
                <w:szCs w:val="15"/>
              </w:rPr>
              <w:t>和零点电压的差</w:t>
            </w:r>
            <w:r w:rsidRPr="009E4EF8">
              <w:rPr>
                <w:rFonts w:hint="eastAsia"/>
                <w:sz w:val="15"/>
                <w:szCs w:val="15"/>
              </w:rPr>
              <w:t>值</w:t>
            </w:r>
            <w:r>
              <w:rPr>
                <w:rFonts w:hint="eastAsia"/>
                <w:sz w:val="15"/>
                <w:szCs w:val="15"/>
              </w:rPr>
              <w:t>】（只读）</w:t>
            </w:r>
          </w:p>
          <w:p w14:paraId="17DD79BF" w14:textId="77777777" w:rsidR="00621475" w:rsidRPr="009E4EF8" w:rsidRDefault="00621475" w:rsidP="00621475">
            <w:pPr>
              <w:rPr>
                <w:sz w:val="15"/>
                <w:szCs w:val="15"/>
              </w:rPr>
            </w:pPr>
            <w:r w:rsidRPr="009E4EF8">
              <w:rPr>
                <w:rFonts w:hint="eastAsia"/>
                <w:sz w:val="15"/>
                <w:szCs w:val="15"/>
              </w:rPr>
              <w:t>单位</w:t>
            </w:r>
            <w:r w:rsidRPr="009E4EF8">
              <w:rPr>
                <w:rFonts w:hint="eastAsia"/>
                <w:sz w:val="15"/>
                <w:szCs w:val="15"/>
              </w:rPr>
              <w:t>uV</w:t>
            </w:r>
          </w:p>
        </w:tc>
      </w:tr>
      <w:tr w:rsidR="00621475" w14:paraId="7A3D23EE" w14:textId="77777777" w:rsidTr="00557FBA">
        <w:trPr>
          <w:jc w:val="center"/>
        </w:trPr>
        <w:tc>
          <w:tcPr>
            <w:tcW w:w="675" w:type="dxa"/>
          </w:tcPr>
          <w:p w14:paraId="2219F503" w14:textId="77777777" w:rsidR="00621475" w:rsidRDefault="001D7CC5" w:rsidP="00621475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</w:t>
            </w:r>
            <w:r>
              <w:rPr>
                <w:sz w:val="15"/>
                <w:szCs w:val="15"/>
              </w:rPr>
              <w:t>0476~</w:t>
            </w:r>
          </w:p>
          <w:p w14:paraId="58D9295D" w14:textId="77777777" w:rsidR="001D7CC5" w:rsidRPr="004B07FC" w:rsidRDefault="001D7CC5" w:rsidP="00621475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</w:t>
            </w:r>
            <w:r>
              <w:rPr>
                <w:sz w:val="15"/>
                <w:szCs w:val="15"/>
              </w:rPr>
              <w:t>0477</w:t>
            </w:r>
          </w:p>
        </w:tc>
        <w:tc>
          <w:tcPr>
            <w:tcW w:w="709" w:type="dxa"/>
          </w:tcPr>
          <w:p w14:paraId="1E14B43F" w14:textId="77777777" w:rsidR="001D7CC5" w:rsidRDefault="00621475" w:rsidP="00621475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  <w:r>
              <w:rPr>
                <w:sz w:val="15"/>
                <w:szCs w:val="15"/>
              </w:rPr>
              <w:t>475~</w:t>
            </w:r>
          </w:p>
          <w:p w14:paraId="1B53981A" w14:textId="77777777" w:rsidR="00621475" w:rsidRDefault="00621475" w:rsidP="0062147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0476</w:t>
            </w:r>
          </w:p>
        </w:tc>
        <w:tc>
          <w:tcPr>
            <w:tcW w:w="4678" w:type="dxa"/>
          </w:tcPr>
          <w:p w14:paraId="70FECE4C" w14:textId="77777777" w:rsidR="00621475" w:rsidRDefault="00621475" w:rsidP="00621475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【上次标定时的增益重量值】（只读）</w:t>
            </w:r>
          </w:p>
        </w:tc>
      </w:tr>
      <w:tr w:rsidR="00621475" w14:paraId="6BBF6E83" w14:textId="77777777" w:rsidTr="00557FBA">
        <w:trPr>
          <w:jc w:val="center"/>
        </w:trPr>
        <w:tc>
          <w:tcPr>
            <w:tcW w:w="675" w:type="dxa"/>
          </w:tcPr>
          <w:p w14:paraId="16985813" w14:textId="77777777" w:rsidR="00621475" w:rsidRDefault="001D7CC5" w:rsidP="00621475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</w:t>
            </w:r>
            <w:r>
              <w:rPr>
                <w:sz w:val="15"/>
                <w:szCs w:val="15"/>
              </w:rPr>
              <w:t>0478~</w:t>
            </w:r>
          </w:p>
          <w:p w14:paraId="6D77990E" w14:textId="77777777" w:rsidR="001D7CC5" w:rsidRPr="004B07FC" w:rsidRDefault="001D7CC5" w:rsidP="00621475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</w:t>
            </w:r>
            <w:r>
              <w:rPr>
                <w:sz w:val="15"/>
                <w:szCs w:val="15"/>
              </w:rPr>
              <w:t>0497</w:t>
            </w:r>
          </w:p>
        </w:tc>
        <w:tc>
          <w:tcPr>
            <w:tcW w:w="709" w:type="dxa"/>
          </w:tcPr>
          <w:p w14:paraId="2037AB38" w14:textId="77777777" w:rsidR="001D7CC5" w:rsidRDefault="00621475" w:rsidP="00621475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  <w:r>
              <w:rPr>
                <w:sz w:val="15"/>
                <w:szCs w:val="15"/>
              </w:rPr>
              <w:t>477~</w:t>
            </w:r>
          </w:p>
          <w:p w14:paraId="12B04403" w14:textId="77777777" w:rsidR="00621475" w:rsidRDefault="00621475" w:rsidP="0062147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0496</w:t>
            </w:r>
          </w:p>
        </w:tc>
        <w:tc>
          <w:tcPr>
            <w:tcW w:w="4678" w:type="dxa"/>
          </w:tcPr>
          <w:p w14:paraId="0F2DD134" w14:textId="77777777" w:rsidR="00621475" w:rsidRPr="00490966" w:rsidRDefault="00621475" w:rsidP="00621475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备用</w:t>
            </w:r>
          </w:p>
        </w:tc>
      </w:tr>
    </w:tbl>
    <w:p w14:paraId="29FF8164" w14:textId="77777777" w:rsidR="00F36C20" w:rsidRDefault="00F36C20"/>
    <w:p w14:paraId="4A139F16" w14:textId="77777777" w:rsidR="00F36C20" w:rsidRPr="00F36C20" w:rsidRDefault="00F36C20" w:rsidP="00F36C20">
      <w:pPr>
        <w:pStyle w:val="2"/>
        <w:spacing w:before="0" w:after="0" w:line="240" w:lineRule="auto"/>
        <w:rPr>
          <w:sz w:val="28"/>
        </w:rPr>
      </w:pPr>
      <w:bookmarkStart w:id="52" w:name="_Toc43393322"/>
      <w:r w:rsidRPr="00F36C20">
        <w:rPr>
          <w:rFonts w:hint="eastAsia"/>
          <w:sz w:val="28"/>
        </w:rPr>
        <w:lastRenderedPageBreak/>
        <w:t>（</w:t>
      </w:r>
      <w:r w:rsidRPr="00F36C20">
        <w:rPr>
          <w:rFonts w:hint="eastAsia"/>
          <w:sz w:val="28"/>
        </w:rPr>
        <w:t>8</w:t>
      </w:r>
      <w:r w:rsidRPr="00F36C20">
        <w:rPr>
          <w:rFonts w:hint="eastAsia"/>
          <w:sz w:val="28"/>
        </w:rPr>
        <w:t>）配方</w:t>
      </w:r>
      <w:bookmarkEnd w:id="52"/>
    </w:p>
    <w:tbl>
      <w:tblPr>
        <w:tblStyle w:val="a8"/>
        <w:tblW w:w="6062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4678"/>
      </w:tblGrid>
      <w:tr w:rsidR="00F36C20" w14:paraId="1A014AC9" w14:textId="77777777" w:rsidTr="00F36C20">
        <w:trPr>
          <w:jc w:val="center"/>
        </w:trPr>
        <w:tc>
          <w:tcPr>
            <w:tcW w:w="675" w:type="dxa"/>
            <w:shd w:val="clear" w:color="auto" w:fill="BFBFBF" w:themeFill="background1" w:themeFillShade="BF"/>
            <w:vAlign w:val="center"/>
          </w:tcPr>
          <w:p w14:paraId="6DCAECF3" w14:textId="77777777" w:rsidR="00F36C20" w:rsidRDefault="00F36C20" w:rsidP="00F36C20">
            <w:pPr>
              <w:jc w:val="center"/>
            </w:pPr>
            <w:r>
              <w:rPr>
                <w:rFonts w:hint="eastAsia"/>
              </w:rPr>
              <w:t>PLC</w:t>
            </w:r>
            <w:r>
              <w:rPr>
                <w:rFonts w:hint="eastAsia"/>
              </w:rPr>
              <w:t>地址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1CF11DF1" w14:textId="77777777" w:rsidR="00F36C20" w:rsidRDefault="00F36C20" w:rsidP="00F36C20">
            <w:pPr>
              <w:jc w:val="center"/>
            </w:pPr>
            <w:r>
              <w:rPr>
                <w:rFonts w:hint="eastAsia"/>
              </w:rPr>
              <w:t>设备地址</w:t>
            </w:r>
          </w:p>
        </w:tc>
        <w:tc>
          <w:tcPr>
            <w:tcW w:w="4678" w:type="dxa"/>
            <w:shd w:val="clear" w:color="auto" w:fill="BFBFBF" w:themeFill="background1" w:themeFillShade="BF"/>
            <w:vAlign w:val="center"/>
          </w:tcPr>
          <w:p w14:paraId="69165D2C" w14:textId="77777777" w:rsidR="00F36C20" w:rsidRDefault="00F36C20" w:rsidP="00F36C20">
            <w:pPr>
              <w:jc w:val="center"/>
            </w:pPr>
            <w:r>
              <w:rPr>
                <w:rFonts w:hint="eastAsia"/>
              </w:rPr>
              <w:t>说明</w:t>
            </w:r>
          </w:p>
        </w:tc>
      </w:tr>
      <w:tr w:rsidR="00F36C20" w14:paraId="2334E95D" w14:textId="77777777" w:rsidTr="00557FBA">
        <w:trPr>
          <w:jc w:val="center"/>
        </w:trPr>
        <w:tc>
          <w:tcPr>
            <w:tcW w:w="675" w:type="dxa"/>
          </w:tcPr>
          <w:p w14:paraId="3E9EC6C7" w14:textId="77777777" w:rsidR="00F36C20" w:rsidRPr="004B07FC" w:rsidRDefault="00CF340B" w:rsidP="00F36C20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</w:t>
            </w:r>
            <w:r>
              <w:rPr>
                <w:sz w:val="15"/>
                <w:szCs w:val="15"/>
              </w:rPr>
              <w:t>0498</w:t>
            </w:r>
          </w:p>
        </w:tc>
        <w:tc>
          <w:tcPr>
            <w:tcW w:w="709" w:type="dxa"/>
          </w:tcPr>
          <w:p w14:paraId="6C3C9E40" w14:textId="77777777" w:rsidR="00F36C20" w:rsidRPr="004B07FC" w:rsidRDefault="00F36C20" w:rsidP="00F36C2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0497</w:t>
            </w:r>
          </w:p>
        </w:tc>
        <w:tc>
          <w:tcPr>
            <w:tcW w:w="4678" w:type="dxa"/>
          </w:tcPr>
          <w:p w14:paraId="6C8FF4E8" w14:textId="77777777" w:rsidR="00F36C20" w:rsidRDefault="00F36C20" w:rsidP="00F36C20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【配方号】（可读</w:t>
            </w:r>
            <w:r>
              <w:rPr>
                <w:rFonts w:hint="eastAsia"/>
                <w:sz w:val="15"/>
                <w:szCs w:val="15"/>
              </w:rPr>
              <w:t>/</w:t>
            </w:r>
            <w:r>
              <w:rPr>
                <w:rFonts w:hint="eastAsia"/>
                <w:sz w:val="15"/>
                <w:szCs w:val="15"/>
              </w:rPr>
              <w:t>可写）</w:t>
            </w:r>
          </w:p>
          <w:p w14:paraId="69B36BA1" w14:textId="77777777" w:rsidR="00F36C20" w:rsidRPr="00490966" w:rsidRDefault="00F36C20" w:rsidP="00F36C20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  <w:r>
              <w:rPr>
                <w:sz w:val="15"/>
                <w:szCs w:val="15"/>
              </w:rPr>
              <w:t>~9</w:t>
            </w:r>
            <w:r>
              <w:rPr>
                <w:rFonts w:hint="eastAsia"/>
                <w:sz w:val="15"/>
                <w:szCs w:val="15"/>
              </w:rPr>
              <w:t>表示配方</w:t>
            </w:r>
            <w:r>
              <w:rPr>
                <w:rFonts w:hint="eastAsia"/>
                <w:sz w:val="15"/>
                <w:szCs w:val="15"/>
              </w:rPr>
              <w:t>1</w:t>
            </w:r>
            <w:r>
              <w:rPr>
                <w:sz w:val="15"/>
                <w:szCs w:val="15"/>
              </w:rPr>
              <w:t>~</w:t>
            </w:r>
            <w:r>
              <w:rPr>
                <w:rFonts w:hint="eastAsia"/>
                <w:sz w:val="15"/>
                <w:szCs w:val="15"/>
              </w:rPr>
              <w:t>配方</w:t>
            </w:r>
            <w:r>
              <w:rPr>
                <w:rFonts w:hint="eastAsia"/>
                <w:sz w:val="15"/>
                <w:szCs w:val="15"/>
              </w:rPr>
              <w:t>1</w:t>
            </w:r>
            <w:r>
              <w:rPr>
                <w:sz w:val="15"/>
                <w:szCs w:val="15"/>
              </w:rPr>
              <w:t>0</w:t>
            </w:r>
          </w:p>
        </w:tc>
      </w:tr>
      <w:tr w:rsidR="00F36C20" w14:paraId="700A1B3E" w14:textId="77777777" w:rsidTr="00557FBA">
        <w:trPr>
          <w:jc w:val="center"/>
        </w:trPr>
        <w:tc>
          <w:tcPr>
            <w:tcW w:w="675" w:type="dxa"/>
          </w:tcPr>
          <w:p w14:paraId="3FE96183" w14:textId="77777777" w:rsidR="00F36C20" w:rsidRPr="004B07FC" w:rsidRDefault="00CF340B" w:rsidP="00F36C20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</w:t>
            </w:r>
            <w:r>
              <w:rPr>
                <w:sz w:val="15"/>
                <w:szCs w:val="15"/>
              </w:rPr>
              <w:t>0499</w:t>
            </w:r>
          </w:p>
        </w:tc>
        <w:tc>
          <w:tcPr>
            <w:tcW w:w="709" w:type="dxa"/>
          </w:tcPr>
          <w:p w14:paraId="774EB86D" w14:textId="77777777" w:rsidR="00F36C20" w:rsidRPr="004B07FC" w:rsidRDefault="00F36C20" w:rsidP="00F36C2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0498</w:t>
            </w:r>
          </w:p>
        </w:tc>
        <w:tc>
          <w:tcPr>
            <w:tcW w:w="4678" w:type="dxa"/>
          </w:tcPr>
          <w:p w14:paraId="220625A3" w14:textId="77777777" w:rsidR="00F36C20" w:rsidRDefault="00F36C20" w:rsidP="00F36C20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【工作模式】（可读</w:t>
            </w:r>
            <w:r>
              <w:rPr>
                <w:rFonts w:hint="eastAsia"/>
                <w:sz w:val="15"/>
                <w:szCs w:val="15"/>
              </w:rPr>
              <w:t>/</w:t>
            </w:r>
            <w:r>
              <w:rPr>
                <w:rFonts w:hint="eastAsia"/>
                <w:sz w:val="15"/>
                <w:szCs w:val="15"/>
              </w:rPr>
              <w:t>可写）</w:t>
            </w:r>
          </w:p>
          <w:p w14:paraId="60DE9164" w14:textId="77777777" w:rsidR="00F36C20" w:rsidRDefault="00F36C20" w:rsidP="00F36C20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  <w:r>
              <w:rPr>
                <w:rFonts w:hint="eastAsia"/>
                <w:sz w:val="15"/>
                <w:szCs w:val="15"/>
              </w:rPr>
              <w:t>：连续标准模式</w:t>
            </w:r>
          </w:p>
          <w:p w14:paraId="557C857D" w14:textId="77777777" w:rsidR="00F36C20" w:rsidRDefault="00F36C20" w:rsidP="00F36C20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</w:t>
            </w:r>
            <w:r>
              <w:rPr>
                <w:rFonts w:hint="eastAsia"/>
                <w:sz w:val="15"/>
                <w:szCs w:val="15"/>
              </w:rPr>
              <w:t>：模拟量联动</w:t>
            </w:r>
          </w:p>
          <w:p w14:paraId="2519F649" w14:textId="77777777" w:rsidR="00F36C20" w:rsidRDefault="00F36C20" w:rsidP="00F36C20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</w:t>
            </w:r>
            <w:r>
              <w:rPr>
                <w:rFonts w:hint="eastAsia"/>
                <w:sz w:val="15"/>
                <w:szCs w:val="15"/>
              </w:rPr>
              <w:t>：模拟量主控</w:t>
            </w:r>
          </w:p>
        </w:tc>
      </w:tr>
      <w:tr w:rsidR="00F36C20" w14:paraId="0FE8EE52" w14:textId="77777777" w:rsidTr="00557FBA">
        <w:trPr>
          <w:jc w:val="center"/>
        </w:trPr>
        <w:tc>
          <w:tcPr>
            <w:tcW w:w="675" w:type="dxa"/>
          </w:tcPr>
          <w:p w14:paraId="4EC419BA" w14:textId="77777777" w:rsidR="00F36C20" w:rsidRDefault="00CF340B" w:rsidP="00F36C20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</w:t>
            </w:r>
            <w:r>
              <w:rPr>
                <w:sz w:val="15"/>
                <w:szCs w:val="15"/>
              </w:rPr>
              <w:t>0500~</w:t>
            </w:r>
          </w:p>
          <w:p w14:paraId="541BC651" w14:textId="77777777" w:rsidR="00CF340B" w:rsidRPr="004B07FC" w:rsidRDefault="00CF340B" w:rsidP="00F36C20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</w:t>
            </w:r>
            <w:r>
              <w:rPr>
                <w:sz w:val="15"/>
                <w:szCs w:val="15"/>
              </w:rPr>
              <w:t>0501</w:t>
            </w:r>
          </w:p>
        </w:tc>
        <w:tc>
          <w:tcPr>
            <w:tcW w:w="709" w:type="dxa"/>
          </w:tcPr>
          <w:p w14:paraId="4893F1C9" w14:textId="77777777" w:rsidR="00CF340B" w:rsidRDefault="00F36C20" w:rsidP="00F36C20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  <w:r>
              <w:rPr>
                <w:sz w:val="15"/>
                <w:szCs w:val="15"/>
              </w:rPr>
              <w:t>499~</w:t>
            </w:r>
          </w:p>
          <w:p w14:paraId="6EAF761F" w14:textId="77777777" w:rsidR="00F36C20" w:rsidRPr="004B07FC" w:rsidRDefault="00F36C20" w:rsidP="00F36C2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0500</w:t>
            </w:r>
          </w:p>
        </w:tc>
        <w:tc>
          <w:tcPr>
            <w:tcW w:w="4678" w:type="dxa"/>
          </w:tcPr>
          <w:p w14:paraId="5C5375C0" w14:textId="77777777" w:rsidR="00F36C20" w:rsidRDefault="00F36C20" w:rsidP="00F36C20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【定量重量】（可读</w:t>
            </w:r>
            <w:r>
              <w:rPr>
                <w:rFonts w:hint="eastAsia"/>
                <w:sz w:val="15"/>
                <w:szCs w:val="15"/>
              </w:rPr>
              <w:t>/</w:t>
            </w:r>
            <w:r>
              <w:rPr>
                <w:rFonts w:hint="eastAsia"/>
                <w:sz w:val="15"/>
                <w:szCs w:val="15"/>
              </w:rPr>
              <w:t>可写）</w:t>
            </w:r>
          </w:p>
          <w:p w14:paraId="08D93593" w14:textId="77777777" w:rsidR="00F36C20" w:rsidRPr="00734E4C" w:rsidRDefault="00F36C20" w:rsidP="00F36C20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  <w:r>
              <w:rPr>
                <w:sz w:val="15"/>
                <w:szCs w:val="15"/>
              </w:rPr>
              <w:t>~</w:t>
            </w:r>
            <w:r w:rsidRPr="006812BF">
              <w:rPr>
                <w:sz w:val="15"/>
                <w:szCs w:val="15"/>
              </w:rPr>
              <w:t>999999999</w:t>
            </w:r>
            <w:r>
              <w:rPr>
                <w:rFonts w:hint="eastAsia"/>
                <w:sz w:val="15"/>
                <w:szCs w:val="15"/>
              </w:rPr>
              <w:t>，</w:t>
            </w:r>
            <w:r>
              <w:rPr>
                <w:rFonts w:hint="eastAsia"/>
                <w:sz w:val="15"/>
                <w:szCs w:val="15"/>
              </w:rPr>
              <w:t>0</w:t>
            </w:r>
            <w:r>
              <w:rPr>
                <w:rFonts w:hint="eastAsia"/>
                <w:sz w:val="15"/>
                <w:szCs w:val="15"/>
              </w:rPr>
              <w:t>表示关闭定量功能</w:t>
            </w:r>
          </w:p>
        </w:tc>
      </w:tr>
      <w:tr w:rsidR="00F36C20" w14:paraId="54A71263" w14:textId="77777777" w:rsidTr="00557FBA">
        <w:trPr>
          <w:jc w:val="center"/>
        </w:trPr>
        <w:tc>
          <w:tcPr>
            <w:tcW w:w="675" w:type="dxa"/>
          </w:tcPr>
          <w:p w14:paraId="760B6FD1" w14:textId="77777777" w:rsidR="00F36C20" w:rsidRPr="004B07FC" w:rsidRDefault="00B20F8B" w:rsidP="00F36C20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</w:t>
            </w:r>
            <w:r>
              <w:rPr>
                <w:sz w:val="15"/>
                <w:szCs w:val="15"/>
              </w:rPr>
              <w:t>0502</w:t>
            </w:r>
          </w:p>
        </w:tc>
        <w:tc>
          <w:tcPr>
            <w:tcW w:w="709" w:type="dxa"/>
          </w:tcPr>
          <w:p w14:paraId="2FCD8F53" w14:textId="77777777" w:rsidR="00F36C20" w:rsidRPr="004B07FC" w:rsidRDefault="00F36C20" w:rsidP="00F36C2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0501</w:t>
            </w:r>
          </w:p>
        </w:tc>
        <w:tc>
          <w:tcPr>
            <w:tcW w:w="4678" w:type="dxa"/>
          </w:tcPr>
          <w:p w14:paraId="7C003A4A" w14:textId="77777777" w:rsidR="00F36C20" w:rsidRDefault="00F36C20" w:rsidP="00F36C20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【定量重量单位】（可读</w:t>
            </w:r>
            <w:r>
              <w:rPr>
                <w:rFonts w:hint="eastAsia"/>
                <w:sz w:val="15"/>
                <w:szCs w:val="15"/>
              </w:rPr>
              <w:t>/</w:t>
            </w:r>
            <w:r>
              <w:rPr>
                <w:rFonts w:hint="eastAsia"/>
                <w:sz w:val="15"/>
                <w:szCs w:val="15"/>
              </w:rPr>
              <w:t>可写）</w:t>
            </w:r>
          </w:p>
          <w:p w14:paraId="2FC9329A" w14:textId="77777777" w:rsidR="00F36C20" w:rsidRPr="00734E4C" w:rsidRDefault="00F36C20" w:rsidP="00F36C20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取值范围等同重量单位</w:t>
            </w:r>
          </w:p>
        </w:tc>
      </w:tr>
      <w:tr w:rsidR="00F36C20" w14:paraId="4165C797" w14:textId="77777777" w:rsidTr="00557FBA">
        <w:trPr>
          <w:jc w:val="center"/>
        </w:trPr>
        <w:tc>
          <w:tcPr>
            <w:tcW w:w="675" w:type="dxa"/>
          </w:tcPr>
          <w:p w14:paraId="28795501" w14:textId="77777777" w:rsidR="00F36C20" w:rsidRPr="004B07FC" w:rsidRDefault="00B20F8B" w:rsidP="00F36C20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</w:t>
            </w:r>
            <w:r>
              <w:rPr>
                <w:sz w:val="15"/>
                <w:szCs w:val="15"/>
              </w:rPr>
              <w:t>0503</w:t>
            </w:r>
          </w:p>
        </w:tc>
        <w:tc>
          <w:tcPr>
            <w:tcW w:w="709" w:type="dxa"/>
          </w:tcPr>
          <w:p w14:paraId="51BED690" w14:textId="77777777" w:rsidR="00F36C20" w:rsidRPr="004B07FC" w:rsidRDefault="00F36C20" w:rsidP="00F36C2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0502</w:t>
            </w:r>
          </w:p>
        </w:tc>
        <w:tc>
          <w:tcPr>
            <w:tcW w:w="4678" w:type="dxa"/>
          </w:tcPr>
          <w:p w14:paraId="213A2BEE" w14:textId="77777777" w:rsidR="00F36C20" w:rsidRDefault="00F36C20" w:rsidP="00F36C20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【定量重量小数点】（可读</w:t>
            </w:r>
            <w:r>
              <w:rPr>
                <w:rFonts w:hint="eastAsia"/>
                <w:sz w:val="15"/>
                <w:szCs w:val="15"/>
              </w:rPr>
              <w:t>/</w:t>
            </w:r>
            <w:r>
              <w:rPr>
                <w:rFonts w:hint="eastAsia"/>
                <w:sz w:val="15"/>
                <w:szCs w:val="15"/>
              </w:rPr>
              <w:t>可写）</w:t>
            </w:r>
          </w:p>
          <w:p w14:paraId="4FB4063A" w14:textId="77777777" w:rsidR="00F36C20" w:rsidRDefault="00F36C20" w:rsidP="00F36C20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  <w:r>
              <w:rPr>
                <w:rFonts w:hint="eastAsia"/>
                <w:sz w:val="15"/>
                <w:szCs w:val="15"/>
              </w:rPr>
              <w:t>：</w:t>
            </w:r>
            <w:r>
              <w:rPr>
                <w:sz w:val="15"/>
                <w:szCs w:val="15"/>
              </w:rPr>
              <w:t>00000</w:t>
            </w:r>
          </w:p>
          <w:p w14:paraId="485FC4D3" w14:textId="77777777" w:rsidR="00F36C20" w:rsidRDefault="00F36C20" w:rsidP="00F36C20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</w:t>
            </w:r>
            <w:r>
              <w:rPr>
                <w:rFonts w:hint="eastAsia"/>
                <w:sz w:val="15"/>
                <w:szCs w:val="15"/>
              </w:rPr>
              <w:t>：</w:t>
            </w:r>
            <w:r>
              <w:rPr>
                <w:sz w:val="15"/>
                <w:szCs w:val="15"/>
              </w:rPr>
              <w:t>0000.0</w:t>
            </w:r>
          </w:p>
          <w:p w14:paraId="1D0E9FC2" w14:textId="77777777" w:rsidR="00F36C20" w:rsidRDefault="00F36C20" w:rsidP="00F36C20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</w:t>
            </w:r>
            <w:r>
              <w:rPr>
                <w:rFonts w:hint="eastAsia"/>
                <w:sz w:val="15"/>
                <w:szCs w:val="15"/>
              </w:rPr>
              <w:t>：</w:t>
            </w:r>
            <w:r>
              <w:rPr>
                <w:rFonts w:hint="eastAsia"/>
                <w:sz w:val="15"/>
                <w:szCs w:val="15"/>
              </w:rPr>
              <w:t>0</w:t>
            </w:r>
            <w:r>
              <w:rPr>
                <w:sz w:val="15"/>
                <w:szCs w:val="15"/>
              </w:rPr>
              <w:t>00.00</w:t>
            </w:r>
          </w:p>
          <w:p w14:paraId="5513856E" w14:textId="77777777" w:rsidR="00F36C20" w:rsidRDefault="00F36C20" w:rsidP="00F36C20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3</w:t>
            </w:r>
            <w:r>
              <w:rPr>
                <w:rFonts w:hint="eastAsia"/>
                <w:sz w:val="15"/>
                <w:szCs w:val="15"/>
              </w:rPr>
              <w:t>：</w:t>
            </w:r>
            <w:r>
              <w:rPr>
                <w:rFonts w:hint="eastAsia"/>
                <w:sz w:val="15"/>
                <w:szCs w:val="15"/>
              </w:rPr>
              <w:t>0</w:t>
            </w:r>
            <w:r>
              <w:rPr>
                <w:sz w:val="15"/>
                <w:szCs w:val="15"/>
              </w:rPr>
              <w:t>0.000</w:t>
            </w:r>
          </w:p>
          <w:p w14:paraId="68F2B063" w14:textId="77777777" w:rsidR="00F36C20" w:rsidRPr="00734E4C" w:rsidRDefault="00F36C20" w:rsidP="00F36C20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</w:t>
            </w:r>
            <w:r>
              <w:rPr>
                <w:rFonts w:hint="eastAsia"/>
                <w:sz w:val="15"/>
                <w:szCs w:val="15"/>
              </w:rPr>
              <w:t>：</w:t>
            </w:r>
            <w:r>
              <w:rPr>
                <w:rFonts w:hint="eastAsia"/>
                <w:sz w:val="15"/>
                <w:szCs w:val="15"/>
              </w:rPr>
              <w:t>0</w:t>
            </w:r>
            <w:r>
              <w:rPr>
                <w:sz w:val="15"/>
                <w:szCs w:val="15"/>
              </w:rPr>
              <w:t>.0000</w:t>
            </w:r>
          </w:p>
        </w:tc>
      </w:tr>
      <w:tr w:rsidR="00F36C20" w14:paraId="2A1A8979" w14:textId="77777777" w:rsidTr="00557FBA">
        <w:trPr>
          <w:jc w:val="center"/>
        </w:trPr>
        <w:tc>
          <w:tcPr>
            <w:tcW w:w="675" w:type="dxa"/>
          </w:tcPr>
          <w:p w14:paraId="78A6CED5" w14:textId="77777777" w:rsidR="00F36C20" w:rsidRDefault="00B20F8B" w:rsidP="00F36C20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</w:t>
            </w:r>
            <w:r>
              <w:rPr>
                <w:sz w:val="15"/>
                <w:szCs w:val="15"/>
              </w:rPr>
              <w:t>0504~</w:t>
            </w:r>
          </w:p>
          <w:p w14:paraId="3259BF8F" w14:textId="77777777" w:rsidR="00B20F8B" w:rsidRPr="004B07FC" w:rsidRDefault="00B20F8B" w:rsidP="00F36C20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</w:t>
            </w:r>
            <w:r>
              <w:rPr>
                <w:sz w:val="15"/>
                <w:szCs w:val="15"/>
              </w:rPr>
              <w:t>0505</w:t>
            </w:r>
          </w:p>
        </w:tc>
        <w:tc>
          <w:tcPr>
            <w:tcW w:w="709" w:type="dxa"/>
          </w:tcPr>
          <w:p w14:paraId="3816A64B" w14:textId="77777777" w:rsidR="00B20F8B" w:rsidRDefault="00F36C20" w:rsidP="00F36C20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  <w:r>
              <w:rPr>
                <w:sz w:val="15"/>
                <w:szCs w:val="15"/>
              </w:rPr>
              <w:t>503~</w:t>
            </w:r>
          </w:p>
          <w:p w14:paraId="57F660D0" w14:textId="77777777" w:rsidR="00F36C20" w:rsidRPr="004B07FC" w:rsidRDefault="00F36C20" w:rsidP="00F36C2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0504</w:t>
            </w:r>
          </w:p>
        </w:tc>
        <w:tc>
          <w:tcPr>
            <w:tcW w:w="4678" w:type="dxa"/>
          </w:tcPr>
          <w:p w14:paraId="21ECF60A" w14:textId="77777777" w:rsidR="00F36C20" w:rsidRDefault="00F36C20" w:rsidP="00F36C20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【给定流量】（可读</w:t>
            </w:r>
            <w:r>
              <w:rPr>
                <w:rFonts w:hint="eastAsia"/>
                <w:sz w:val="15"/>
                <w:szCs w:val="15"/>
              </w:rPr>
              <w:t>/</w:t>
            </w:r>
            <w:r>
              <w:rPr>
                <w:rFonts w:hint="eastAsia"/>
                <w:sz w:val="15"/>
                <w:szCs w:val="15"/>
              </w:rPr>
              <w:t>可写）</w:t>
            </w:r>
          </w:p>
          <w:p w14:paraId="1AA79562" w14:textId="77777777" w:rsidR="00F36C20" w:rsidRPr="009E4EF8" w:rsidRDefault="00F36C20" w:rsidP="00F36C20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  <w:r>
              <w:rPr>
                <w:sz w:val="15"/>
                <w:szCs w:val="15"/>
              </w:rPr>
              <w:t>~</w:t>
            </w:r>
            <w:r w:rsidRPr="006812BF">
              <w:rPr>
                <w:sz w:val="15"/>
                <w:szCs w:val="15"/>
              </w:rPr>
              <w:t>999999999</w:t>
            </w:r>
          </w:p>
        </w:tc>
      </w:tr>
      <w:tr w:rsidR="00F36C20" w14:paraId="7501FE00" w14:textId="77777777" w:rsidTr="00557FBA">
        <w:trPr>
          <w:jc w:val="center"/>
        </w:trPr>
        <w:tc>
          <w:tcPr>
            <w:tcW w:w="675" w:type="dxa"/>
          </w:tcPr>
          <w:p w14:paraId="5718BBA0" w14:textId="77777777" w:rsidR="00F36C20" w:rsidRPr="004B07FC" w:rsidRDefault="00B20F8B" w:rsidP="00F36C20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</w:t>
            </w:r>
            <w:r>
              <w:rPr>
                <w:sz w:val="15"/>
                <w:szCs w:val="15"/>
              </w:rPr>
              <w:t>0506</w:t>
            </w:r>
          </w:p>
        </w:tc>
        <w:tc>
          <w:tcPr>
            <w:tcW w:w="709" w:type="dxa"/>
          </w:tcPr>
          <w:p w14:paraId="6AE2CCB4" w14:textId="77777777" w:rsidR="00F36C20" w:rsidRPr="004B07FC" w:rsidRDefault="00F36C20" w:rsidP="00F36C20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  <w:r>
              <w:rPr>
                <w:sz w:val="15"/>
                <w:szCs w:val="15"/>
              </w:rPr>
              <w:t>505</w:t>
            </w:r>
          </w:p>
        </w:tc>
        <w:tc>
          <w:tcPr>
            <w:tcW w:w="4678" w:type="dxa"/>
          </w:tcPr>
          <w:p w14:paraId="19D3FE98" w14:textId="77777777" w:rsidR="00F36C20" w:rsidRDefault="00F36C20" w:rsidP="00F36C20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【流量单位】（可读</w:t>
            </w:r>
            <w:r>
              <w:rPr>
                <w:rFonts w:hint="eastAsia"/>
                <w:sz w:val="15"/>
                <w:szCs w:val="15"/>
              </w:rPr>
              <w:t>/</w:t>
            </w:r>
            <w:r>
              <w:rPr>
                <w:rFonts w:hint="eastAsia"/>
                <w:sz w:val="15"/>
                <w:szCs w:val="15"/>
              </w:rPr>
              <w:t>可写）</w:t>
            </w:r>
          </w:p>
          <w:p w14:paraId="74DAC197" w14:textId="77777777" w:rsidR="00F36C20" w:rsidRDefault="00F36C20" w:rsidP="00F36C20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  <w:r>
              <w:rPr>
                <w:rFonts w:hint="eastAsia"/>
                <w:sz w:val="15"/>
                <w:szCs w:val="15"/>
              </w:rPr>
              <w:t>：</w:t>
            </w:r>
            <w:r>
              <w:rPr>
                <w:rFonts w:hint="eastAsia"/>
                <w:sz w:val="15"/>
                <w:szCs w:val="15"/>
              </w:rPr>
              <w:t>g</w:t>
            </w:r>
            <w:r>
              <w:rPr>
                <w:sz w:val="15"/>
                <w:szCs w:val="15"/>
              </w:rPr>
              <w:t>/m</w:t>
            </w:r>
          </w:p>
          <w:p w14:paraId="0741BCCA" w14:textId="77777777" w:rsidR="00F36C20" w:rsidRDefault="00F36C20" w:rsidP="00F36C2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>
              <w:rPr>
                <w:rFonts w:hint="eastAsia"/>
                <w:sz w:val="15"/>
                <w:szCs w:val="15"/>
              </w:rPr>
              <w:t>：</w:t>
            </w:r>
            <w:r>
              <w:rPr>
                <w:rFonts w:hint="eastAsia"/>
                <w:sz w:val="15"/>
                <w:szCs w:val="15"/>
              </w:rPr>
              <w:t>g</w:t>
            </w:r>
            <w:r>
              <w:rPr>
                <w:sz w:val="15"/>
                <w:szCs w:val="15"/>
              </w:rPr>
              <w:t>/h</w:t>
            </w:r>
          </w:p>
          <w:p w14:paraId="7FF43977" w14:textId="77777777" w:rsidR="00F36C20" w:rsidRDefault="00F36C20" w:rsidP="00F36C20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</w:t>
            </w:r>
            <w:r>
              <w:rPr>
                <w:rFonts w:hint="eastAsia"/>
                <w:sz w:val="15"/>
                <w:szCs w:val="15"/>
              </w:rPr>
              <w:t>：</w:t>
            </w:r>
            <w:r>
              <w:rPr>
                <w:rFonts w:hint="eastAsia"/>
                <w:sz w:val="15"/>
                <w:szCs w:val="15"/>
              </w:rPr>
              <w:t>k</w:t>
            </w:r>
            <w:r>
              <w:rPr>
                <w:sz w:val="15"/>
                <w:szCs w:val="15"/>
              </w:rPr>
              <w:t>g/m</w:t>
            </w:r>
          </w:p>
          <w:p w14:paraId="574D9140" w14:textId="77777777" w:rsidR="00F36C20" w:rsidRDefault="00F36C20" w:rsidP="00F36C20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3</w:t>
            </w:r>
            <w:r>
              <w:rPr>
                <w:rFonts w:hint="eastAsia"/>
                <w:sz w:val="15"/>
                <w:szCs w:val="15"/>
              </w:rPr>
              <w:t>：</w:t>
            </w:r>
            <w:r>
              <w:rPr>
                <w:rFonts w:hint="eastAsia"/>
                <w:sz w:val="15"/>
                <w:szCs w:val="15"/>
              </w:rPr>
              <w:t>k</w:t>
            </w:r>
            <w:r>
              <w:rPr>
                <w:sz w:val="15"/>
                <w:szCs w:val="15"/>
              </w:rPr>
              <w:t>g/h</w:t>
            </w:r>
          </w:p>
          <w:p w14:paraId="55CA2A60" w14:textId="77777777" w:rsidR="00F36C20" w:rsidRDefault="00F36C20" w:rsidP="00F36C20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</w:t>
            </w:r>
            <w:r>
              <w:rPr>
                <w:rFonts w:hint="eastAsia"/>
                <w:sz w:val="15"/>
                <w:szCs w:val="15"/>
              </w:rPr>
              <w:t>：</w:t>
            </w:r>
            <w:r>
              <w:rPr>
                <w:rFonts w:hint="eastAsia"/>
                <w:sz w:val="15"/>
                <w:szCs w:val="15"/>
              </w:rPr>
              <w:t>t</w:t>
            </w:r>
            <w:r>
              <w:rPr>
                <w:sz w:val="15"/>
                <w:szCs w:val="15"/>
              </w:rPr>
              <w:t>/m</w:t>
            </w:r>
          </w:p>
          <w:p w14:paraId="47C894D1" w14:textId="77777777" w:rsidR="00F36C20" w:rsidRPr="009E4EF8" w:rsidRDefault="00F36C20" w:rsidP="00F36C20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lastRenderedPageBreak/>
              <w:t>5</w:t>
            </w:r>
            <w:r>
              <w:rPr>
                <w:rFonts w:hint="eastAsia"/>
                <w:sz w:val="15"/>
                <w:szCs w:val="15"/>
              </w:rPr>
              <w:t>：</w:t>
            </w:r>
            <w:r>
              <w:rPr>
                <w:rFonts w:hint="eastAsia"/>
                <w:sz w:val="15"/>
                <w:szCs w:val="15"/>
              </w:rPr>
              <w:t>t</w:t>
            </w:r>
            <w:r>
              <w:rPr>
                <w:sz w:val="15"/>
                <w:szCs w:val="15"/>
              </w:rPr>
              <w:t>/h</w:t>
            </w:r>
          </w:p>
        </w:tc>
      </w:tr>
      <w:tr w:rsidR="00F36C20" w14:paraId="57FA89B5" w14:textId="77777777" w:rsidTr="00557FBA">
        <w:trPr>
          <w:jc w:val="center"/>
        </w:trPr>
        <w:tc>
          <w:tcPr>
            <w:tcW w:w="675" w:type="dxa"/>
          </w:tcPr>
          <w:p w14:paraId="687A2B4D" w14:textId="77777777" w:rsidR="00F36C20" w:rsidRPr="004B07FC" w:rsidRDefault="00B20F8B" w:rsidP="00F36C20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</w:t>
            </w:r>
            <w:r>
              <w:rPr>
                <w:sz w:val="15"/>
                <w:szCs w:val="15"/>
              </w:rPr>
              <w:t>0507</w:t>
            </w:r>
          </w:p>
        </w:tc>
        <w:tc>
          <w:tcPr>
            <w:tcW w:w="709" w:type="dxa"/>
          </w:tcPr>
          <w:p w14:paraId="31DC18FE" w14:textId="77777777" w:rsidR="00F36C20" w:rsidRPr="004B07FC" w:rsidRDefault="00F36C20" w:rsidP="00F36C20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  <w:r>
              <w:rPr>
                <w:sz w:val="15"/>
                <w:szCs w:val="15"/>
              </w:rPr>
              <w:t>506</w:t>
            </w:r>
          </w:p>
        </w:tc>
        <w:tc>
          <w:tcPr>
            <w:tcW w:w="4678" w:type="dxa"/>
          </w:tcPr>
          <w:p w14:paraId="63B790F4" w14:textId="77777777" w:rsidR="00F36C20" w:rsidRDefault="00F36C20" w:rsidP="00F36C20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【流量小数点】（可读</w:t>
            </w:r>
            <w:r>
              <w:rPr>
                <w:rFonts w:hint="eastAsia"/>
                <w:sz w:val="15"/>
                <w:szCs w:val="15"/>
              </w:rPr>
              <w:t>/</w:t>
            </w:r>
            <w:r>
              <w:rPr>
                <w:rFonts w:hint="eastAsia"/>
                <w:sz w:val="15"/>
                <w:szCs w:val="15"/>
              </w:rPr>
              <w:t>可写）</w:t>
            </w:r>
          </w:p>
          <w:p w14:paraId="1440C1D3" w14:textId="77777777" w:rsidR="00F36C20" w:rsidRDefault="00F36C20" w:rsidP="00F36C20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  <w:r>
              <w:rPr>
                <w:rFonts w:hint="eastAsia"/>
                <w:sz w:val="15"/>
                <w:szCs w:val="15"/>
              </w:rPr>
              <w:t>：</w:t>
            </w:r>
            <w:r>
              <w:rPr>
                <w:sz w:val="15"/>
                <w:szCs w:val="15"/>
              </w:rPr>
              <w:t>00000</w:t>
            </w:r>
          </w:p>
          <w:p w14:paraId="135885AF" w14:textId="77777777" w:rsidR="00F36C20" w:rsidRDefault="00F36C20" w:rsidP="00F36C20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</w:t>
            </w:r>
            <w:r>
              <w:rPr>
                <w:rFonts w:hint="eastAsia"/>
                <w:sz w:val="15"/>
                <w:szCs w:val="15"/>
              </w:rPr>
              <w:t>：</w:t>
            </w:r>
            <w:r>
              <w:rPr>
                <w:sz w:val="15"/>
                <w:szCs w:val="15"/>
              </w:rPr>
              <w:t>0000.0</w:t>
            </w:r>
          </w:p>
          <w:p w14:paraId="460D4FBC" w14:textId="77777777" w:rsidR="00F36C20" w:rsidRDefault="00F36C20" w:rsidP="00F36C20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</w:t>
            </w:r>
            <w:r>
              <w:rPr>
                <w:rFonts w:hint="eastAsia"/>
                <w:sz w:val="15"/>
                <w:szCs w:val="15"/>
              </w:rPr>
              <w:t>：</w:t>
            </w:r>
            <w:r>
              <w:rPr>
                <w:rFonts w:hint="eastAsia"/>
                <w:sz w:val="15"/>
                <w:szCs w:val="15"/>
              </w:rPr>
              <w:t>0</w:t>
            </w:r>
            <w:r>
              <w:rPr>
                <w:sz w:val="15"/>
                <w:szCs w:val="15"/>
              </w:rPr>
              <w:t>00.00</w:t>
            </w:r>
          </w:p>
          <w:p w14:paraId="07B8ABE1" w14:textId="77777777" w:rsidR="00F36C20" w:rsidRDefault="00F36C20" w:rsidP="00F36C20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3</w:t>
            </w:r>
            <w:r>
              <w:rPr>
                <w:rFonts w:hint="eastAsia"/>
                <w:sz w:val="15"/>
                <w:szCs w:val="15"/>
              </w:rPr>
              <w:t>：</w:t>
            </w:r>
            <w:r>
              <w:rPr>
                <w:rFonts w:hint="eastAsia"/>
                <w:sz w:val="15"/>
                <w:szCs w:val="15"/>
              </w:rPr>
              <w:t>0</w:t>
            </w:r>
            <w:r>
              <w:rPr>
                <w:sz w:val="15"/>
                <w:szCs w:val="15"/>
              </w:rPr>
              <w:t>0.000</w:t>
            </w:r>
          </w:p>
          <w:p w14:paraId="52A67C47" w14:textId="77777777" w:rsidR="00F36C20" w:rsidRPr="009E4EF8" w:rsidRDefault="00F36C20" w:rsidP="00F36C20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</w:t>
            </w:r>
            <w:r>
              <w:rPr>
                <w:rFonts w:hint="eastAsia"/>
                <w:sz w:val="15"/>
                <w:szCs w:val="15"/>
              </w:rPr>
              <w:t>：</w:t>
            </w:r>
            <w:r>
              <w:rPr>
                <w:rFonts w:hint="eastAsia"/>
                <w:sz w:val="15"/>
                <w:szCs w:val="15"/>
              </w:rPr>
              <w:t>0</w:t>
            </w:r>
            <w:r>
              <w:rPr>
                <w:sz w:val="15"/>
                <w:szCs w:val="15"/>
              </w:rPr>
              <w:t>.0000</w:t>
            </w:r>
          </w:p>
        </w:tc>
      </w:tr>
      <w:tr w:rsidR="00F36C20" w14:paraId="43E29AE3" w14:textId="77777777" w:rsidTr="00557FBA">
        <w:trPr>
          <w:jc w:val="center"/>
        </w:trPr>
        <w:tc>
          <w:tcPr>
            <w:tcW w:w="675" w:type="dxa"/>
          </w:tcPr>
          <w:p w14:paraId="4181BD65" w14:textId="77777777" w:rsidR="00F36C20" w:rsidRPr="004B07FC" w:rsidRDefault="00B20F8B" w:rsidP="00F36C20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</w:t>
            </w:r>
            <w:r>
              <w:rPr>
                <w:sz w:val="15"/>
                <w:szCs w:val="15"/>
              </w:rPr>
              <w:t>0508</w:t>
            </w:r>
          </w:p>
        </w:tc>
        <w:tc>
          <w:tcPr>
            <w:tcW w:w="709" w:type="dxa"/>
          </w:tcPr>
          <w:p w14:paraId="294BA0F6" w14:textId="77777777" w:rsidR="00F36C20" w:rsidRDefault="00F36C20" w:rsidP="00F36C2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0507</w:t>
            </w:r>
          </w:p>
        </w:tc>
        <w:tc>
          <w:tcPr>
            <w:tcW w:w="4678" w:type="dxa"/>
          </w:tcPr>
          <w:p w14:paraId="556ACBF7" w14:textId="77777777" w:rsidR="00F36C20" w:rsidRDefault="00F36C20" w:rsidP="00F36C20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【初始模拟量】（可读</w:t>
            </w:r>
            <w:r>
              <w:rPr>
                <w:rFonts w:hint="eastAsia"/>
                <w:sz w:val="15"/>
                <w:szCs w:val="15"/>
              </w:rPr>
              <w:t>/</w:t>
            </w:r>
            <w:r>
              <w:rPr>
                <w:rFonts w:hint="eastAsia"/>
                <w:sz w:val="15"/>
                <w:szCs w:val="15"/>
              </w:rPr>
              <w:t>可写）</w:t>
            </w:r>
          </w:p>
          <w:p w14:paraId="7D1FB152" w14:textId="77777777" w:rsidR="00F36C20" w:rsidRPr="00490966" w:rsidRDefault="00F36C20" w:rsidP="00F36C20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  <w:r>
              <w:rPr>
                <w:sz w:val="15"/>
                <w:szCs w:val="15"/>
              </w:rPr>
              <w:t>~1000</w:t>
            </w:r>
            <w:r>
              <w:rPr>
                <w:rFonts w:hint="eastAsia"/>
                <w:sz w:val="15"/>
                <w:szCs w:val="15"/>
              </w:rPr>
              <w:t>表示</w:t>
            </w:r>
            <w:r>
              <w:rPr>
                <w:rFonts w:hint="eastAsia"/>
                <w:sz w:val="15"/>
                <w:szCs w:val="15"/>
              </w:rPr>
              <w:t>0</w:t>
            </w:r>
            <w:r>
              <w:rPr>
                <w:sz w:val="15"/>
                <w:szCs w:val="15"/>
              </w:rPr>
              <w:t>.0%~100.0%</w:t>
            </w:r>
          </w:p>
        </w:tc>
      </w:tr>
      <w:tr w:rsidR="00F36C20" w14:paraId="77119486" w14:textId="77777777" w:rsidTr="00557FBA">
        <w:trPr>
          <w:jc w:val="center"/>
        </w:trPr>
        <w:tc>
          <w:tcPr>
            <w:tcW w:w="675" w:type="dxa"/>
          </w:tcPr>
          <w:p w14:paraId="675CD94B" w14:textId="77777777" w:rsidR="00F36C20" w:rsidRPr="004B07FC" w:rsidRDefault="00B20F8B" w:rsidP="00F36C20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</w:t>
            </w:r>
            <w:r>
              <w:rPr>
                <w:sz w:val="15"/>
                <w:szCs w:val="15"/>
              </w:rPr>
              <w:t>0509</w:t>
            </w:r>
          </w:p>
        </w:tc>
        <w:tc>
          <w:tcPr>
            <w:tcW w:w="709" w:type="dxa"/>
          </w:tcPr>
          <w:p w14:paraId="7009027C" w14:textId="77777777" w:rsidR="00F36C20" w:rsidRDefault="00F36C20" w:rsidP="00F36C20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  <w:r>
              <w:rPr>
                <w:sz w:val="15"/>
                <w:szCs w:val="15"/>
              </w:rPr>
              <w:t>508</w:t>
            </w:r>
          </w:p>
        </w:tc>
        <w:tc>
          <w:tcPr>
            <w:tcW w:w="4678" w:type="dxa"/>
          </w:tcPr>
          <w:p w14:paraId="24B152FF" w14:textId="77777777" w:rsidR="00F36C20" w:rsidRDefault="00F36C20" w:rsidP="00F36C20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【线性模拟量保持时间】（可读</w:t>
            </w:r>
            <w:r>
              <w:rPr>
                <w:rFonts w:hint="eastAsia"/>
                <w:sz w:val="15"/>
                <w:szCs w:val="15"/>
              </w:rPr>
              <w:t>/</w:t>
            </w:r>
            <w:r>
              <w:rPr>
                <w:rFonts w:hint="eastAsia"/>
                <w:sz w:val="15"/>
                <w:szCs w:val="15"/>
              </w:rPr>
              <w:t>可写）</w:t>
            </w:r>
          </w:p>
          <w:p w14:paraId="41C9D588" w14:textId="77777777" w:rsidR="00F36C20" w:rsidRPr="00490966" w:rsidRDefault="00F36C20" w:rsidP="00F36C20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  <w:r>
              <w:rPr>
                <w:sz w:val="15"/>
                <w:szCs w:val="15"/>
              </w:rPr>
              <w:t>~60000</w:t>
            </w:r>
            <w:r>
              <w:rPr>
                <w:rFonts w:hint="eastAsia"/>
                <w:sz w:val="15"/>
                <w:szCs w:val="15"/>
              </w:rPr>
              <w:t>表示</w:t>
            </w:r>
            <w:r>
              <w:rPr>
                <w:rFonts w:hint="eastAsia"/>
                <w:sz w:val="15"/>
                <w:szCs w:val="15"/>
              </w:rPr>
              <w:t>0</w:t>
            </w:r>
            <w:r>
              <w:rPr>
                <w:sz w:val="15"/>
                <w:szCs w:val="15"/>
              </w:rPr>
              <w:t>s~6000.0s</w:t>
            </w:r>
          </w:p>
        </w:tc>
      </w:tr>
      <w:tr w:rsidR="00F36C20" w14:paraId="09A7AE10" w14:textId="77777777" w:rsidTr="00557FBA">
        <w:trPr>
          <w:jc w:val="center"/>
        </w:trPr>
        <w:tc>
          <w:tcPr>
            <w:tcW w:w="675" w:type="dxa"/>
          </w:tcPr>
          <w:p w14:paraId="787BDBE0" w14:textId="77777777" w:rsidR="00F36C20" w:rsidRPr="004B07FC" w:rsidRDefault="00B20F8B" w:rsidP="00F36C20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</w:t>
            </w:r>
            <w:r>
              <w:rPr>
                <w:sz w:val="15"/>
                <w:szCs w:val="15"/>
              </w:rPr>
              <w:t>0510</w:t>
            </w:r>
          </w:p>
        </w:tc>
        <w:tc>
          <w:tcPr>
            <w:tcW w:w="709" w:type="dxa"/>
          </w:tcPr>
          <w:p w14:paraId="42AF22AD" w14:textId="77777777" w:rsidR="00F36C20" w:rsidRDefault="00F36C20" w:rsidP="00F36C2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0509</w:t>
            </w:r>
          </w:p>
        </w:tc>
        <w:tc>
          <w:tcPr>
            <w:tcW w:w="4678" w:type="dxa"/>
          </w:tcPr>
          <w:p w14:paraId="53D21BE4" w14:textId="77777777" w:rsidR="00F36C20" w:rsidRDefault="00F36C20" w:rsidP="00F36C20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【流量切换延时】（可读</w:t>
            </w:r>
            <w:r>
              <w:rPr>
                <w:rFonts w:hint="eastAsia"/>
                <w:sz w:val="15"/>
                <w:szCs w:val="15"/>
              </w:rPr>
              <w:t>/</w:t>
            </w:r>
            <w:r>
              <w:rPr>
                <w:rFonts w:hint="eastAsia"/>
                <w:sz w:val="15"/>
                <w:szCs w:val="15"/>
              </w:rPr>
              <w:t>可写）</w:t>
            </w:r>
          </w:p>
          <w:p w14:paraId="3E84D9E3" w14:textId="77777777" w:rsidR="00F36C20" w:rsidRDefault="00F36C20" w:rsidP="00F36C20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  <w:r>
              <w:rPr>
                <w:sz w:val="15"/>
                <w:szCs w:val="15"/>
              </w:rPr>
              <w:t>~60000</w:t>
            </w:r>
            <w:r>
              <w:rPr>
                <w:rFonts w:hint="eastAsia"/>
                <w:sz w:val="15"/>
                <w:szCs w:val="15"/>
              </w:rPr>
              <w:t>s</w:t>
            </w:r>
          </w:p>
        </w:tc>
      </w:tr>
      <w:tr w:rsidR="00F36C20" w14:paraId="580FBCFA" w14:textId="77777777" w:rsidTr="00557FBA">
        <w:trPr>
          <w:jc w:val="center"/>
        </w:trPr>
        <w:tc>
          <w:tcPr>
            <w:tcW w:w="675" w:type="dxa"/>
          </w:tcPr>
          <w:p w14:paraId="00CD5211" w14:textId="77777777" w:rsidR="00F36C20" w:rsidRPr="004B07FC" w:rsidRDefault="00B20F8B" w:rsidP="00F36C20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</w:t>
            </w:r>
            <w:r>
              <w:rPr>
                <w:sz w:val="15"/>
                <w:szCs w:val="15"/>
              </w:rPr>
              <w:t>0511</w:t>
            </w:r>
          </w:p>
        </w:tc>
        <w:tc>
          <w:tcPr>
            <w:tcW w:w="709" w:type="dxa"/>
          </w:tcPr>
          <w:p w14:paraId="5FD1F6C5" w14:textId="77777777" w:rsidR="00F36C20" w:rsidRDefault="00F36C20" w:rsidP="00F36C20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  <w:r>
              <w:rPr>
                <w:sz w:val="15"/>
                <w:szCs w:val="15"/>
              </w:rPr>
              <w:t>510</w:t>
            </w:r>
          </w:p>
        </w:tc>
        <w:tc>
          <w:tcPr>
            <w:tcW w:w="4678" w:type="dxa"/>
          </w:tcPr>
          <w:p w14:paraId="14F4BDEF" w14:textId="77777777" w:rsidR="00F36C20" w:rsidRDefault="00F36C20" w:rsidP="00F36C20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【初始模拟量保持时间】（可读</w:t>
            </w:r>
            <w:r>
              <w:rPr>
                <w:rFonts w:hint="eastAsia"/>
                <w:sz w:val="15"/>
                <w:szCs w:val="15"/>
              </w:rPr>
              <w:t>/</w:t>
            </w:r>
            <w:r>
              <w:rPr>
                <w:rFonts w:hint="eastAsia"/>
                <w:sz w:val="15"/>
                <w:szCs w:val="15"/>
              </w:rPr>
              <w:t>可写）</w:t>
            </w:r>
          </w:p>
          <w:p w14:paraId="0C273B04" w14:textId="77777777" w:rsidR="00F36C20" w:rsidRPr="00490966" w:rsidRDefault="00F36C20" w:rsidP="00F36C20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  <w:r>
              <w:rPr>
                <w:sz w:val="15"/>
                <w:szCs w:val="15"/>
              </w:rPr>
              <w:t>~60000</w:t>
            </w:r>
            <w:r>
              <w:rPr>
                <w:rFonts w:hint="eastAsia"/>
                <w:sz w:val="15"/>
                <w:szCs w:val="15"/>
              </w:rPr>
              <w:t>表示</w:t>
            </w:r>
            <w:r>
              <w:rPr>
                <w:rFonts w:hint="eastAsia"/>
                <w:sz w:val="15"/>
                <w:szCs w:val="15"/>
              </w:rPr>
              <w:t>0</w:t>
            </w:r>
            <w:r>
              <w:rPr>
                <w:sz w:val="15"/>
                <w:szCs w:val="15"/>
              </w:rPr>
              <w:t>s~6000.0s</w:t>
            </w:r>
          </w:p>
        </w:tc>
      </w:tr>
      <w:tr w:rsidR="00F36C20" w14:paraId="7F94AACA" w14:textId="77777777" w:rsidTr="00557FBA">
        <w:trPr>
          <w:jc w:val="center"/>
        </w:trPr>
        <w:tc>
          <w:tcPr>
            <w:tcW w:w="675" w:type="dxa"/>
          </w:tcPr>
          <w:p w14:paraId="6ED1A952" w14:textId="77777777" w:rsidR="00F36C20" w:rsidRPr="004B07FC" w:rsidRDefault="00B20F8B" w:rsidP="00F36C20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</w:t>
            </w:r>
            <w:r>
              <w:rPr>
                <w:sz w:val="15"/>
                <w:szCs w:val="15"/>
              </w:rPr>
              <w:t>0512</w:t>
            </w:r>
          </w:p>
        </w:tc>
        <w:tc>
          <w:tcPr>
            <w:tcW w:w="709" w:type="dxa"/>
          </w:tcPr>
          <w:p w14:paraId="7C599B35" w14:textId="77777777" w:rsidR="00F36C20" w:rsidRDefault="00F36C20" w:rsidP="00F36C2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0511</w:t>
            </w:r>
          </w:p>
        </w:tc>
        <w:tc>
          <w:tcPr>
            <w:tcW w:w="4678" w:type="dxa"/>
          </w:tcPr>
          <w:p w14:paraId="14A43A2A" w14:textId="77777777" w:rsidR="00F36C20" w:rsidRDefault="00F36C20" w:rsidP="00F36C20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【起始供料比】（可读</w:t>
            </w:r>
            <w:r>
              <w:rPr>
                <w:rFonts w:hint="eastAsia"/>
                <w:sz w:val="15"/>
                <w:szCs w:val="15"/>
              </w:rPr>
              <w:t>/</w:t>
            </w:r>
            <w:r>
              <w:rPr>
                <w:rFonts w:hint="eastAsia"/>
                <w:sz w:val="15"/>
                <w:szCs w:val="15"/>
              </w:rPr>
              <w:t>可写）</w:t>
            </w:r>
          </w:p>
          <w:p w14:paraId="7B58251C" w14:textId="77777777" w:rsidR="00F36C20" w:rsidRDefault="00F36C20" w:rsidP="00F36C20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  <w:r>
              <w:rPr>
                <w:sz w:val="15"/>
                <w:szCs w:val="15"/>
              </w:rPr>
              <w:t>~100</w:t>
            </w:r>
            <w:r>
              <w:rPr>
                <w:rFonts w:hint="eastAsia"/>
                <w:sz w:val="15"/>
                <w:szCs w:val="15"/>
              </w:rPr>
              <w:t>表示</w:t>
            </w:r>
            <w:r>
              <w:rPr>
                <w:rFonts w:hint="eastAsia"/>
                <w:sz w:val="15"/>
                <w:szCs w:val="15"/>
              </w:rPr>
              <w:t>0</w:t>
            </w:r>
            <w:r>
              <w:rPr>
                <w:sz w:val="15"/>
                <w:szCs w:val="15"/>
              </w:rPr>
              <w:t>~100%</w:t>
            </w:r>
          </w:p>
        </w:tc>
      </w:tr>
      <w:tr w:rsidR="00F36C20" w14:paraId="052BD6E3" w14:textId="77777777" w:rsidTr="00557FBA">
        <w:trPr>
          <w:jc w:val="center"/>
        </w:trPr>
        <w:tc>
          <w:tcPr>
            <w:tcW w:w="675" w:type="dxa"/>
          </w:tcPr>
          <w:p w14:paraId="0568FEE6" w14:textId="77777777" w:rsidR="00F36C20" w:rsidRDefault="00B20F8B" w:rsidP="00F36C20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</w:t>
            </w:r>
            <w:r>
              <w:rPr>
                <w:sz w:val="15"/>
                <w:szCs w:val="15"/>
              </w:rPr>
              <w:t>0513~</w:t>
            </w:r>
          </w:p>
          <w:p w14:paraId="2807663E" w14:textId="77777777" w:rsidR="00B20F8B" w:rsidRPr="004B07FC" w:rsidRDefault="00B20F8B" w:rsidP="00F36C20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</w:t>
            </w:r>
            <w:r>
              <w:rPr>
                <w:sz w:val="15"/>
                <w:szCs w:val="15"/>
              </w:rPr>
              <w:t>0514</w:t>
            </w:r>
          </w:p>
        </w:tc>
        <w:tc>
          <w:tcPr>
            <w:tcW w:w="709" w:type="dxa"/>
          </w:tcPr>
          <w:p w14:paraId="3EEA2434" w14:textId="77777777" w:rsidR="00B20F8B" w:rsidRDefault="00F36C20" w:rsidP="00F36C20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  <w:r>
              <w:rPr>
                <w:sz w:val="15"/>
                <w:szCs w:val="15"/>
              </w:rPr>
              <w:t>512~</w:t>
            </w:r>
          </w:p>
          <w:p w14:paraId="377BA3E7" w14:textId="77777777" w:rsidR="00F36C20" w:rsidRDefault="00F36C20" w:rsidP="00F36C2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0513</w:t>
            </w:r>
          </w:p>
        </w:tc>
        <w:tc>
          <w:tcPr>
            <w:tcW w:w="4678" w:type="dxa"/>
          </w:tcPr>
          <w:p w14:paraId="1D4B938F" w14:textId="77777777" w:rsidR="00F36C20" w:rsidRDefault="00F36C20" w:rsidP="00F36C20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【开始供料重量】（可读</w:t>
            </w:r>
            <w:r>
              <w:rPr>
                <w:rFonts w:hint="eastAsia"/>
                <w:sz w:val="15"/>
                <w:szCs w:val="15"/>
              </w:rPr>
              <w:t>/</w:t>
            </w:r>
            <w:r>
              <w:rPr>
                <w:rFonts w:hint="eastAsia"/>
                <w:sz w:val="15"/>
                <w:szCs w:val="15"/>
              </w:rPr>
              <w:t>可写）</w:t>
            </w:r>
          </w:p>
          <w:p w14:paraId="7768A917" w14:textId="77777777" w:rsidR="00F36C20" w:rsidRPr="00490966" w:rsidRDefault="00F36C20" w:rsidP="00F36C20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  <w:r>
              <w:rPr>
                <w:sz w:val="15"/>
                <w:szCs w:val="15"/>
              </w:rPr>
              <w:t>~</w:t>
            </w:r>
            <w:r w:rsidRPr="006812BF">
              <w:rPr>
                <w:sz w:val="15"/>
                <w:szCs w:val="15"/>
              </w:rPr>
              <w:t>999999999</w:t>
            </w:r>
          </w:p>
        </w:tc>
      </w:tr>
      <w:tr w:rsidR="00F36C20" w14:paraId="44816126" w14:textId="77777777" w:rsidTr="00557FBA">
        <w:trPr>
          <w:jc w:val="center"/>
        </w:trPr>
        <w:tc>
          <w:tcPr>
            <w:tcW w:w="675" w:type="dxa"/>
          </w:tcPr>
          <w:p w14:paraId="7DDF7BEE" w14:textId="77777777" w:rsidR="00F36C20" w:rsidRDefault="00B20F8B" w:rsidP="00F36C20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</w:t>
            </w:r>
            <w:r>
              <w:rPr>
                <w:sz w:val="15"/>
                <w:szCs w:val="15"/>
              </w:rPr>
              <w:t>0515~</w:t>
            </w:r>
          </w:p>
          <w:p w14:paraId="01A265E1" w14:textId="77777777" w:rsidR="00B20F8B" w:rsidRPr="004B07FC" w:rsidRDefault="00B20F8B" w:rsidP="00F36C20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</w:t>
            </w:r>
            <w:r>
              <w:rPr>
                <w:sz w:val="15"/>
                <w:szCs w:val="15"/>
              </w:rPr>
              <w:t>0516</w:t>
            </w:r>
          </w:p>
        </w:tc>
        <w:tc>
          <w:tcPr>
            <w:tcW w:w="709" w:type="dxa"/>
          </w:tcPr>
          <w:p w14:paraId="4E2B2B80" w14:textId="77777777" w:rsidR="00B20F8B" w:rsidRDefault="00F36C20" w:rsidP="00F36C20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  <w:r>
              <w:rPr>
                <w:sz w:val="15"/>
                <w:szCs w:val="15"/>
              </w:rPr>
              <w:t>514~</w:t>
            </w:r>
          </w:p>
          <w:p w14:paraId="6930A145" w14:textId="77777777" w:rsidR="00F36C20" w:rsidRDefault="00F36C20" w:rsidP="00F36C2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0515</w:t>
            </w:r>
          </w:p>
        </w:tc>
        <w:tc>
          <w:tcPr>
            <w:tcW w:w="4678" w:type="dxa"/>
          </w:tcPr>
          <w:p w14:paraId="09A7BC38" w14:textId="77777777" w:rsidR="00F36C20" w:rsidRDefault="00F36C20" w:rsidP="00F36C20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【停止供料重量】（可读</w:t>
            </w:r>
            <w:r>
              <w:rPr>
                <w:rFonts w:hint="eastAsia"/>
                <w:sz w:val="15"/>
                <w:szCs w:val="15"/>
              </w:rPr>
              <w:t>/</w:t>
            </w:r>
            <w:r>
              <w:rPr>
                <w:rFonts w:hint="eastAsia"/>
                <w:sz w:val="15"/>
                <w:szCs w:val="15"/>
              </w:rPr>
              <w:t>可写）</w:t>
            </w:r>
          </w:p>
          <w:p w14:paraId="02EC7642" w14:textId="77777777" w:rsidR="00F36C20" w:rsidRPr="00490966" w:rsidRDefault="00F36C20" w:rsidP="00F36C20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  <w:r>
              <w:rPr>
                <w:sz w:val="15"/>
                <w:szCs w:val="15"/>
              </w:rPr>
              <w:t>~</w:t>
            </w:r>
            <w:r w:rsidRPr="006812BF">
              <w:rPr>
                <w:sz w:val="15"/>
                <w:szCs w:val="15"/>
              </w:rPr>
              <w:t>999999999</w:t>
            </w:r>
          </w:p>
        </w:tc>
      </w:tr>
      <w:tr w:rsidR="00F36C20" w14:paraId="16D7CA1E" w14:textId="77777777" w:rsidTr="00557FBA">
        <w:trPr>
          <w:jc w:val="center"/>
        </w:trPr>
        <w:tc>
          <w:tcPr>
            <w:tcW w:w="675" w:type="dxa"/>
          </w:tcPr>
          <w:p w14:paraId="3278B7DD" w14:textId="77777777" w:rsidR="00F36C20" w:rsidRDefault="00B20F8B" w:rsidP="00F36C20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</w:t>
            </w:r>
            <w:r>
              <w:rPr>
                <w:sz w:val="15"/>
                <w:szCs w:val="15"/>
              </w:rPr>
              <w:t>0517~</w:t>
            </w:r>
          </w:p>
          <w:p w14:paraId="5C326795" w14:textId="77777777" w:rsidR="00B20F8B" w:rsidRPr="004B07FC" w:rsidRDefault="00B20F8B" w:rsidP="00F36C20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</w:t>
            </w:r>
            <w:r>
              <w:rPr>
                <w:sz w:val="15"/>
                <w:szCs w:val="15"/>
              </w:rPr>
              <w:t>0518</w:t>
            </w:r>
          </w:p>
        </w:tc>
        <w:tc>
          <w:tcPr>
            <w:tcW w:w="709" w:type="dxa"/>
          </w:tcPr>
          <w:p w14:paraId="14BCB837" w14:textId="77777777" w:rsidR="00B20F8B" w:rsidRDefault="00F36C20" w:rsidP="00F36C20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  <w:r>
              <w:rPr>
                <w:sz w:val="15"/>
                <w:szCs w:val="15"/>
              </w:rPr>
              <w:t>516~</w:t>
            </w:r>
          </w:p>
          <w:p w14:paraId="26F3DDD7" w14:textId="77777777" w:rsidR="00F36C20" w:rsidRDefault="00F36C20" w:rsidP="00F36C2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0517</w:t>
            </w:r>
          </w:p>
        </w:tc>
        <w:tc>
          <w:tcPr>
            <w:tcW w:w="4678" w:type="dxa"/>
          </w:tcPr>
          <w:p w14:paraId="74923BFF" w14:textId="77777777" w:rsidR="00F36C20" w:rsidRDefault="00F36C20" w:rsidP="00F36C20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【供料过低警示重量】（可读</w:t>
            </w:r>
            <w:r>
              <w:rPr>
                <w:rFonts w:hint="eastAsia"/>
                <w:sz w:val="15"/>
                <w:szCs w:val="15"/>
              </w:rPr>
              <w:t>/</w:t>
            </w:r>
            <w:r>
              <w:rPr>
                <w:rFonts w:hint="eastAsia"/>
                <w:sz w:val="15"/>
                <w:szCs w:val="15"/>
              </w:rPr>
              <w:t>可写）</w:t>
            </w:r>
          </w:p>
          <w:p w14:paraId="29149D00" w14:textId="77777777" w:rsidR="00F36C20" w:rsidRDefault="00F36C20" w:rsidP="00F36C20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  <w:r>
              <w:rPr>
                <w:sz w:val="15"/>
                <w:szCs w:val="15"/>
              </w:rPr>
              <w:t>~</w:t>
            </w:r>
            <w:r w:rsidRPr="006812BF">
              <w:rPr>
                <w:sz w:val="15"/>
                <w:szCs w:val="15"/>
              </w:rPr>
              <w:t>999999999</w:t>
            </w:r>
          </w:p>
        </w:tc>
      </w:tr>
      <w:tr w:rsidR="00F36C20" w14:paraId="6D67E4AE" w14:textId="77777777" w:rsidTr="00557FBA">
        <w:trPr>
          <w:jc w:val="center"/>
        </w:trPr>
        <w:tc>
          <w:tcPr>
            <w:tcW w:w="675" w:type="dxa"/>
          </w:tcPr>
          <w:p w14:paraId="6F718E74" w14:textId="77777777" w:rsidR="00B20F8B" w:rsidRPr="004B07FC" w:rsidRDefault="00B20F8B" w:rsidP="00F36C20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</w:t>
            </w:r>
            <w:r>
              <w:rPr>
                <w:sz w:val="15"/>
                <w:szCs w:val="15"/>
              </w:rPr>
              <w:t>0519</w:t>
            </w:r>
          </w:p>
        </w:tc>
        <w:tc>
          <w:tcPr>
            <w:tcW w:w="709" w:type="dxa"/>
          </w:tcPr>
          <w:p w14:paraId="7272E2C3" w14:textId="77777777" w:rsidR="00F36C20" w:rsidRDefault="00F36C20" w:rsidP="00F36C20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  <w:r>
              <w:rPr>
                <w:sz w:val="15"/>
                <w:szCs w:val="15"/>
              </w:rPr>
              <w:t>518</w:t>
            </w:r>
          </w:p>
        </w:tc>
        <w:tc>
          <w:tcPr>
            <w:tcW w:w="4678" w:type="dxa"/>
          </w:tcPr>
          <w:p w14:paraId="3C723EF6" w14:textId="77777777" w:rsidR="00F36C20" w:rsidRDefault="00F36C20" w:rsidP="00F36C20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【</w:t>
            </w:r>
            <w:r w:rsidRPr="00BE40CE">
              <w:rPr>
                <w:rFonts w:hint="eastAsia"/>
                <w:sz w:val="15"/>
                <w:szCs w:val="15"/>
              </w:rPr>
              <w:t>供料超时时间</w:t>
            </w:r>
            <w:r>
              <w:rPr>
                <w:rFonts w:hint="eastAsia"/>
                <w:sz w:val="15"/>
                <w:szCs w:val="15"/>
              </w:rPr>
              <w:t>】（可读</w:t>
            </w:r>
            <w:r>
              <w:rPr>
                <w:rFonts w:hint="eastAsia"/>
                <w:sz w:val="15"/>
                <w:szCs w:val="15"/>
              </w:rPr>
              <w:t>/</w:t>
            </w:r>
            <w:r>
              <w:rPr>
                <w:rFonts w:hint="eastAsia"/>
                <w:sz w:val="15"/>
                <w:szCs w:val="15"/>
              </w:rPr>
              <w:t>可写）</w:t>
            </w:r>
          </w:p>
          <w:p w14:paraId="05E64168" w14:textId="6287ACE4" w:rsidR="00F36C20" w:rsidRDefault="00F36C20" w:rsidP="00F36C20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  <w:r>
              <w:rPr>
                <w:sz w:val="15"/>
                <w:szCs w:val="15"/>
              </w:rPr>
              <w:t>~</w:t>
            </w:r>
            <w:r w:rsidR="003628AD">
              <w:rPr>
                <w:sz w:val="15"/>
                <w:szCs w:val="15"/>
              </w:rPr>
              <w:t>60000</w:t>
            </w:r>
            <w:r>
              <w:rPr>
                <w:rFonts w:hint="eastAsia"/>
                <w:sz w:val="15"/>
                <w:szCs w:val="15"/>
              </w:rPr>
              <w:t>表示</w:t>
            </w:r>
            <w:r>
              <w:rPr>
                <w:rFonts w:hint="eastAsia"/>
                <w:sz w:val="15"/>
                <w:szCs w:val="15"/>
              </w:rPr>
              <w:t>0</w:t>
            </w:r>
            <w:r>
              <w:rPr>
                <w:sz w:val="15"/>
                <w:szCs w:val="15"/>
              </w:rPr>
              <w:t>s~</w:t>
            </w:r>
            <w:r w:rsidR="003628AD">
              <w:rPr>
                <w:sz w:val="15"/>
                <w:szCs w:val="15"/>
              </w:rPr>
              <w:t>6000.0</w:t>
            </w:r>
            <w:r>
              <w:rPr>
                <w:sz w:val="15"/>
                <w:szCs w:val="15"/>
              </w:rPr>
              <w:t>s</w:t>
            </w:r>
          </w:p>
        </w:tc>
      </w:tr>
      <w:tr w:rsidR="00F36C20" w14:paraId="36A18258" w14:textId="77777777" w:rsidTr="00557FBA">
        <w:trPr>
          <w:jc w:val="center"/>
        </w:trPr>
        <w:tc>
          <w:tcPr>
            <w:tcW w:w="675" w:type="dxa"/>
          </w:tcPr>
          <w:p w14:paraId="45BCE65D" w14:textId="77777777" w:rsidR="00F36C20" w:rsidRPr="004B07FC" w:rsidRDefault="002C5D70" w:rsidP="00F36C20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</w:t>
            </w:r>
            <w:r>
              <w:rPr>
                <w:sz w:val="15"/>
                <w:szCs w:val="15"/>
              </w:rPr>
              <w:t>0520</w:t>
            </w:r>
          </w:p>
        </w:tc>
        <w:tc>
          <w:tcPr>
            <w:tcW w:w="709" w:type="dxa"/>
          </w:tcPr>
          <w:p w14:paraId="7ADE6110" w14:textId="77777777" w:rsidR="00F36C20" w:rsidRDefault="00F36C20" w:rsidP="00F36C20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  <w:r>
              <w:rPr>
                <w:sz w:val="15"/>
                <w:szCs w:val="15"/>
              </w:rPr>
              <w:t>519</w:t>
            </w:r>
          </w:p>
        </w:tc>
        <w:tc>
          <w:tcPr>
            <w:tcW w:w="4678" w:type="dxa"/>
          </w:tcPr>
          <w:p w14:paraId="403E9681" w14:textId="77777777" w:rsidR="00F36C20" w:rsidRDefault="00F36C20" w:rsidP="00F36C20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【供料超时报警控制】（可读</w:t>
            </w:r>
            <w:r>
              <w:rPr>
                <w:rFonts w:hint="eastAsia"/>
                <w:sz w:val="15"/>
                <w:szCs w:val="15"/>
              </w:rPr>
              <w:t>/</w:t>
            </w:r>
            <w:r>
              <w:rPr>
                <w:rFonts w:hint="eastAsia"/>
                <w:sz w:val="15"/>
                <w:szCs w:val="15"/>
              </w:rPr>
              <w:t>可写）</w:t>
            </w:r>
          </w:p>
          <w:p w14:paraId="3C2097B9" w14:textId="77777777" w:rsidR="00F36C20" w:rsidRDefault="00F36C20" w:rsidP="00F36C20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  <w:r>
              <w:rPr>
                <w:rFonts w:hint="eastAsia"/>
                <w:sz w:val="15"/>
                <w:szCs w:val="15"/>
              </w:rPr>
              <w:t>：关闭报警功能</w:t>
            </w:r>
          </w:p>
          <w:p w14:paraId="49696B46" w14:textId="77777777" w:rsidR="00F36C20" w:rsidRDefault="00F36C20" w:rsidP="00F36C20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</w:t>
            </w:r>
            <w:r>
              <w:rPr>
                <w:rFonts w:hint="eastAsia"/>
                <w:sz w:val="15"/>
                <w:szCs w:val="15"/>
              </w:rPr>
              <w:t>：报警，但继续供料</w:t>
            </w:r>
          </w:p>
          <w:p w14:paraId="6C4538D0" w14:textId="77777777" w:rsidR="00F36C20" w:rsidRPr="005D588D" w:rsidRDefault="00F36C20" w:rsidP="00F36C20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lastRenderedPageBreak/>
              <w:t>2</w:t>
            </w:r>
            <w:r>
              <w:rPr>
                <w:rFonts w:hint="eastAsia"/>
                <w:sz w:val="15"/>
                <w:szCs w:val="15"/>
              </w:rPr>
              <w:t>：报警，停机</w:t>
            </w:r>
          </w:p>
        </w:tc>
      </w:tr>
      <w:tr w:rsidR="00F36C20" w14:paraId="714361A0" w14:textId="77777777" w:rsidTr="00557FBA">
        <w:trPr>
          <w:jc w:val="center"/>
        </w:trPr>
        <w:tc>
          <w:tcPr>
            <w:tcW w:w="675" w:type="dxa"/>
          </w:tcPr>
          <w:p w14:paraId="6D122A54" w14:textId="77777777" w:rsidR="00F36C20" w:rsidRDefault="002C5D70" w:rsidP="00F36C20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</w:t>
            </w:r>
            <w:r>
              <w:rPr>
                <w:sz w:val="15"/>
                <w:szCs w:val="15"/>
              </w:rPr>
              <w:t>0521~</w:t>
            </w:r>
          </w:p>
          <w:p w14:paraId="6CEED9D7" w14:textId="77777777" w:rsidR="002C5D70" w:rsidRPr="004B07FC" w:rsidRDefault="002C5D70" w:rsidP="00F36C20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</w:t>
            </w:r>
            <w:r>
              <w:rPr>
                <w:sz w:val="15"/>
                <w:szCs w:val="15"/>
              </w:rPr>
              <w:t>0522</w:t>
            </w:r>
          </w:p>
        </w:tc>
        <w:tc>
          <w:tcPr>
            <w:tcW w:w="709" w:type="dxa"/>
          </w:tcPr>
          <w:p w14:paraId="2227FABA" w14:textId="77777777" w:rsidR="00F36C20" w:rsidRDefault="00F36C20" w:rsidP="00F36C20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  <w:r>
              <w:rPr>
                <w:sz w:val="15"/>
                <w:szCs w:val="15"/>
              </w:rPr>
              <w:t>520~</w:t>
            </w:r>
          </w:p>
          <w:p w14:paraId="72CA8184" w14:textId="77777777" w:rsidR="00F36C20" w:rsidRDefault="00F36C20" w:rsidP="00F36C2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0521</w:t>
            </w:r>
          </w:p>
        </w:tc>
        <w:tc>
          <w:tcPr>
            <w:tcW w:w="4678" w:type="dxa"/>
          </w:tcPr>
          <w:p w14:paraId="5DD79DE3" w14:textId="77777777" w:rsidR="00F36C20" w:rsidRDefault="00F36C20" w:rsidP="00F36C20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【流量超差】（可读</w:t>
            </w:r>
            <w:r>
              <w:rPr>
                <w:rFonts w:hint="eastAsia"/>
                <w:sz w:val="15"/>
                <w:szCs w:val="15"/>
              </w:rPr>
              <w:t>/</w:t>
            </w:r>
            <w:r>
              <w:rPr>
                <w:rFonts w:hint="eastAsia"/>
                <w:sz w:val="15"/>
                <w:szCs w:val="15"/>
              </w:rPr>
              <w:t>可写）</w:t>
            </w:r>
          </w:p>
          <w:p w14:paraId="33D0EDE6" w14:textId="77777777" w:rsidR="00F36C20" w:rsidRDefault="00F36C20" w:rsidP="00F36C20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  <w:r>
              <w:rPr>
                <w:sz w:val="15"/>
                <w:szCs w:val="15"/>
              </w:rPr>
              <w:t>~</w:t>
            </w:r>
            <w:r w:rsidRPr="006812BF">
              <w:rPr>
                <w:sz w:val="15"/>
                <w:szCs w:val="15"/>
              </w:rPr>
              <w:t>999999999</w:t>
            </w:r>
          </w:p>
        </w:tc>
      </w:tr>
      <w:tr w:rsidR="00F36C20" w14:paraId="4C094D98" w14:textId="77777777" w:rsidTr="00557FBA">
        <w:trPr>
          <w:jc w:val="center"/>
        </w:trPr>
        <w:tc>
          <w:tcPr>
            <w:tcW w:w="675" w:type="dxa"/>
          </w:tcPr>
          <w:p w14:paraId="4105257F" w14:textId="77777777" w:rsidR="00F36C20" w:rsidRDefault="002C5D70" w:rsidP="00F36C20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</w:t>
            </w:r>
            <w:r>
              <w:rPr>
                <w:sz w:val="15"/>
                <w:szCs w:val="15"/>
              </w:rPr>
              <w:t>0523~</w:t>
            </w:r>
          </w:p>
          <w:p w14:paraId="7D7C420A" w14:textId="77777777" w:rsidR="002C5D70" w:rsidRPr="004B07FC" w:rsidRDefault="002C5D70" w:rsidP="00F36C20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</w:t>
            </w:r>
            <w:r>
              <w:rPr>
                <w:sz w:val="15"/>
                <w:szCs w:val="15"/>
              </w:rPr>
              <w:t>0524</w:t>
            </w:r>
          </w:p>
        </w:tc>
        <w:tc>
          <w:tcPr>
            <w:tcW w:w="709" w:type="dxa"/>
          </w:tcPr>
          <w:p w14:paraId="22FE6FB9" w14:textId="77777777" w:rsidR="00F36C20" w:rsidRDefault="00F36C20" w:rsidP="00F36C20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  <w:r>
              <w:rPr>
                <w:sz w:val="15"/>
                <w:szCs w:val="15"/>
              </w:rPr>
              <w:t>522~</w:t>
            </w:r>
          </w:p>
          <w:p w14:paraId="1610C9E0" w14:textId="77777777" w:rsidR="00F36C20" w:rsidRDefault="00F36C20" w:rsidP="00F36C2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0523</w:t>
            </w:r>
          </w:p>
        </w:tc>
        <w:tc>
          <w:tcPr>
            <w:tcW w:w="4678" w:type="dxa"/>
          </w:tcPr>
          <w:p w14:paraId="1D1D5CA9" w14:textId="77777777" w:rsidR="00F36C20" w:rsidRDefault="00F36C20" w:rsidP="00F36C20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【流量欠差】（可读</w:t>
            </w:r>
            <w:r>
              <w:rPr>
                <w:rFonts w:hint="eastAsia"/>
                <w:sz w:val="15"/>
                <w:szCs w:val="15"/>
              </w:rPr>
              <w:t>/</w:t>
            </w:r>
            <w:r>
              <w:rPr>
                <w:rFonts w:hint="eastAsia"/>
                <w:sz w:val="15"/>
                <w:szCs w:val="15"/>
              </w:rPr>
              <w:t>可写）</w:t>
            </w:r>
          </w:p>
          <w:p w14:paraId="0A788169" w14:textId="77777777" w:rsidR="00F36C20" w:rsidRDefault="00F36C20" w:rsidP="00F36C20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  <w:r>
              <w:rPr>
                <w:sz w:val="15"/>
                <w:szCs w:val="15"/>
              </w:rPr>
              <w:t>~</w:t>
            </w:r>
            <w:r w:rsidRPr="006812BF">
              <w:rPr>
                <w:sz w:val="15"/>
                <w:szCs w:val="15"/>
              </w:rPr>
              <w:t>999999999</w:t>
            </w:r>
          </w:p>
        </w:tc>
      </w:tr>
      <w:tr w:rsidR="00F36C20" w14:paraId="36800DFD" w14:textId="77777777" w:rsidTr="00557FBA">
        <w:trPr>
          <w:jc w:val="center"/>
        </w:trPr>
        <w:tc>
          <w:tcPr>
            <w:tcW w:w="675" w:type="dxa"/>
          </w:tcPr>
          <w:p w14:paraId="1BF29FC1" w14:textId="77777777" w:rsidR="00F36C20" w:rsidRPr="004B07FC" w:rsidRDefault="002C5D70" w:rsidP="00F36C20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</w:t>
            </w:r>
            <w:r>
              <w:rPr>
                <w:sz w:val="15"/>
                <w:szCs w:val="15"/>
              </w:rPr>
              <w:t>0525</w:t>
            </w:r>
          </w:p>
        </w:tc>
        <w:tc>
          <w:tcPr>
            <w:tcW w:w="709" w:type="dxa"/>
          </w:tcPr>
          <w:p w14:paraId="45E7794B" w14:textId="77777777" w:rsidR="00F36C20" w:rsidRPr="004B07FC" w:rsidRDefault="00F36C20" w:rsidP="00F36C20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  <w:r>
              <w:rPr>
                <w:sz w:val="15"/>
                <w:szCs w:val="15"/>
              </w:rPr>
              <w:t>524</w:t>
            </w:r>
          </w:p>
        </w:tc>
        <w:tc>
          <w:tcPr>
            <w:tcW w:w="4678" w:type="dxa"/>
          </w:tcPr>
          <w:p w14:paraId="5C250557" w14:textId="77777777" w:rsidR="00F36C20" w:rsidRDefault="00F36C20" w:rsidP="00F36C20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【流量超差容忍时间】（可读</w:t>
            </w:r>
            <w:r>
              <w:rPr>
                <w:rFonts w:hint="eastAsia"/>
                <w:sz w:val="15"/>
                <w:szCs w:val="15"/>
              </w:rPr>
              <w:t>/</w:t>
            </w:r>
            <w:r>
              <w:rPr>
                <w:rFonts w:hint="eastAsia"/>
                <w:sz w:val="15"/>
                <w:szCs w:val="15"/>
              </w:rPr>
              <w:t>可写）</w:t>
            </w:r>
          </w:p>
          <w:p w14:paraId="134AC54E" w14:textId="77777777" w:rsidR="00F36C20" w:rsidRPr="00490966" w:rsidRDefault="00F36C20" w:rsidP="00F36C20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  <w:r>
              <w:rPr>
                <w:sz w:val="15"/>
                <w:szCs w:val="15"/>
              </w:rPr>
              <w:t>~999</w:t>
            </w:r>
            <w:r>
              <w:rPr>
                <w:rFonts w:hint="eastAsia"/>
                <w:sz w:val="15"/>
                <w:szCs w:val="15"/>
              </w:rPr>
              <w:t>表示</w:t>
            </w:r>
            <w:r>
              <w:rPr>
                <w:rFonts w:hint="eastAsia"/>
                <w:sz w:val="15"/>
                <w:szCs w:val="15"/>
              </w:rPr>
              <w:t>0</w:t>
            </w:r>
            <w:r>
              <w:rPr>
                <w:sz w:val="15"/>
                <w:szCs w:val="15"/>
              </w:rPr>
              <w:t>s~99.9s</w:t>
            </w:r>
          </w:p>
        </w:tc>
      </w:tr>
      <w:tr w:rsidR="00F36C20" w14:paraId="05322A23" w14:textId="77777777" w:rsidTr="00557FBA">
        <w:trPr>
          <w:jc w:val="center"/>
        </w:trPr>
        <w:tc>
          <w:tcPr>
            <w:tcW w:w="675" w:type="dxa"/>
          </w:tcPr>
          <w:p w14:paraId="69A575C7" w14:textId="77777777" w:rsidR="00F36C20" w:rsidRPr="004B07FC" w:rsidRDefault="002C5D70" w:rsidP="00F36C20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</w:t>
            </w:r>
            <w:r>
              <w:rPr>
                <w:sz w:val="15"/>
                <w:szCs w:val="15"/>
              </w:rPr>
              <w:t>0526</w:t>
            </w:r>
          </w:p>
        </w:tc>
        <w:tc>
          <w:tcPr>
            <w:tcW w:w="709" w:type="dxa"/>
          </w:tcPr>
          <w:p w14:paraId="0BA44F74" w14:textId="77777777" w:rsidR="00F36C20" w:rsidRPr="004B07FC" w:rsidRDefault="00F36C20" w:rsidP="00F36C20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  <w:r>
              <w:rPr>
                <w:sz w:val="15"/>
                <w:szCs w:val="15"/>
              </w:rPr>
              <w:t>525</w:t>
            </w:r>
          </w:p>
        </w:tc>
        <w:tc>
          <w:tcPr>
            <w:tcW w:w="4678" w:type="dxa"/>
          </w:tcPr>
          <w:p w14:paraId="3988C7CB" w14:textId="77777777" w:rsidR="00F36C20" w:rsidRDefault="00F36C20" w:rsidP="00F36C20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【流量欠差容忍时间】（可读</w:t>
            </w:r>
            <w:r>
              <w:rPr>
                <w:rFonts w:hint="eastAsia"/>
                <w:sz w:val="15"/>
                <w:szCs w:val="15"/>
              </w:rPr>
              <w:t>/</w:t>
            </w:r>
            <w:r>
              <w:rPr>
                <w:rFonts w:hint="eastAsia"/>
                <w:sz w:val="15"/>
                <w:szCs w:val="15"/>
              </w:rPr>
              <w:t>可写）</w:t>
            </w:r>
          </w:p>
          <w:p w14:paraId="4F65887E" w14:textId="77777777" w:rsidR="00F36C20" w:rsidRPr="00490966" w:rsidRDefault="00F36C20" w:rsidP="00F36C20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  <w:r>
              <w:rPr>
                <w:sz w:val="15"/>
                <w:szCs w:val="15"/>
              </w:rPr>
              <w:t>~999</w:t>
            </w:r>
            <w:r>
              <w:rPr>
                <w:rFonts w:hint="eastAsia"/>
                <w:sz w:val="15"/>
                <w:szCs w:val="15"/>
              </w:rPr>
              <w:t>表示</w:t>
            </w:r>
            <w:r>
              <w:rPr>
                <w:rFonts w:hint="eastAsia"/>
                <w:sz w:val="15"/>
                <w:szCs w:val="15"/>
              </w:rPr>
              <w:t>0</w:t>
            </w:r>
            <w:r>
              <w:rPr>
                <w:sz w:val="15"/>
                <w:szCs w:val="15"/>
              </w:rPr>
              <w:t>s~99.9s</w:t>
            </w:r>
          </w:p>
        </w:tc>
      </w:tr>
      <w:tr w:rsidR="00F36C20" w14:paraId="2B64F65D" w14:textId="77777777" w:rsidTr="00557FBA">
        <w:trPr>
          <w:jc w:val="center"/>
        </w:trPr>
        <w:tc>
          <w:tcPr>
            <w:tcW w:w="675" w:type="dxa"/>
          </w:tcPr>
          <w:p w14:paraId="70872474" w14:textId="77777777" w:rsidR="00F36C20" w:rsidRPr="004B07FC" w:rsidRDefault="002C5D70" w:rsidP="00F36C20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</w:t>
            </w:r>
            <w:r>
              <w:rPr>
                <w:sz w:val="15"/>
                <w:szCs w:val="15"/>
              </w:rPr>
              <w:t>0527</w:t>
            </w:r>
          </w:p>
        </w:tc>
        <w:tc>
          <w:tcPr>
            <w:tcW w:w="709" w:type="dxa"/>
          </w:tcPr>
          <w:p w14:paraId="0B8E68A2" w14:textId="77777777" w:rsidR="00F36C20" w:rsidRDefault="00F36C20" w:rsidP="00F36C20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  <w:r>
              <w:rPr>
                <w:sz w:val="15"/>
                <w:szCs w:val="15"/>
              </w:rPr>
              <w:t>526</w:t>
            </w:r>
          </w:p>
        </w:tc>
        <w:tc>
          <w:tcPr>
            <w:tcW w:w="4678" w:type="dxa"/>
          </w:tcPr>
          <w:p w14:paraId="7150D74E" w14:textId="77777777" w:rsidR="00F36C20" w:rsidRDefault="00F36C20" w:rsidP="00F36C20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【供料去抖时间】（可读</w:t>
            </w:r>
            <w:r>
              <w:rPr>
                <w:rFonts w:hint="eastAsia"/>
                <w:sz w:val="15"/>
                <w:szCs w:val="15"/>
              </w:rPr>
              <w:t>/</w:t>
            </w:r>
            <w:r>
              <w:rPr>
                <w:rFonts w:hint="eastAsia"/>
                <w:sz w:val="15"/>
                <w:szCs w:val="15"/>
              </w:rPr>
              <w:t>可写）</w:t>
            </w:r>
          </w:p>
          <w:p w14:paraId="4560BDFA" w14:textId="77777777" w:rsidR="00F36C20" w:rsidRPr="00490966" w:rsidRDefault="00F36C20" w:rsidP="00F36C20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  <w:r>
              <w:rPr>
                <w:sz w:val="15"/>
                <w:szCs w:val="15"/>
              </w:rPr>
              <w:t>~6000.0</w:t>
            </w:r>
            <w:r>
              <w:rPr>
                <w:rFonts w:hint="eastAsia"/>
                <w:sz w:val="15"/>
                <w:szCs w:val="15"/>
              </w:rPr>
              <w:t>表示</w:t>
            </w:r>
            <w:r>
              <w:rPr>
                <w:rFonts w:hint="eastAsia"/>
                <w:sz w:val="15"/>
                <w:szCs w:val="15"/>
              </w:rPr>
              <w:t>0</w:t>
            </w:r>
            <w:r>
              <w:rPr>
                <w:sz w:val="15"/>
                <w:szCs w:val="15"/>
              </w:rPr>
              <w:t>s~6000.0s</w:t>
            </w:r>
          </w:p>
        </w:tc>
      </w:tr>
      <w:tr w:rsidR="00F36C20" w14:paraId="5979B294" w14:textId="77777777" w:rsidTr="00557FBA">
        <w:trPr>
          <w:jc w:val="center"/>
        </w:trPr>
        <w:tc>
          <w:tcPr>
            <w:tcW w:w="675" w:type="dxa"/>
          </w:tcPr>
          <w:p w14:paraId="5B4C1FC1" w14:textId="77777777" w:rsidR="00F36C20" w:rsidRPr="004B07FC" w:rsidRDefault="002C5D70" w:rsidP="00F36C20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</w:t>
            </w:r>
            <w:r>
              <w:rPr>
                <w:sz w:val="15"/>
                <w:szCs w:val="15"/>
              </w:rPr>
              <w:t>0528</w:t>
            </w:r>
          </w:p>
        </w:tc>
        <w:tc>
          <w:tcPr>
            <w:tcW w:w="709" w:type="dxa"/>
          </w:tcPr>
          <w:p w14:paraId="126B2461" w14:textId="77777777" w:rsidR="00F36C20" w:rsidRDefault="00F36C20" w:rsidP="00F36C20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  <w:r>
              <w:rPr>
                <w:sz w:val="15"/>
                <w:szCs w:val="15"/>
              </w:rPr>
              <w:t>527</w:t>
            </w:r>
          </w:p>
        </w:tc>
        <w:tc>
          <w:tcPr>
            <w:tcW w:w="4678" w:type="dxa"/>
          </w:tcPr>
          <w:p w14:paraId="335F5AFB" w14:textId="77777777" w:rsidR="00F36C20" w:rsidRDefault="00F36C20" w:rsidP="00F36C20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【分流比】（可读</w:t>
            </w:r>
            <w:r>
              <w:rPr>
                <w:rFonts w:hint="eastAsia"/>
                <w:sz w:val="15"/>
                <w:szCs w:val="15"/>
              </w:rPr>
              <w:t>/</w:t>
            </w:r>
            <w:r>
              <w:rPr>
                <w:rFonts w:hint="eastAsia"/>
                <w:sz w:val="15"/>
                <w:szCs w:val="15"/>
              </w:rPr>
              <w:t>可写）</w:t>
            </w:r>
          </w:p>
          <w:p w14:paraId="6C321C6F" w14:textId="77777777" w:rsidR="00F36C20" w:rsidRPr="00490966" w:rsidRDefault="00F36C20" w:rsidP="00F36C20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  <w:r>
              <w:rPr>
                <w:sz w:val="15"/>
                <w:szCs w:val="15"/>
              </w:rPr>
              <w:t>~1000</w:t>
            </w:r>
            <w:r>
              <w:rPr>
                <w:rFonts w:hint="eastAsia"/>
                <w:sz w:val="15"/>
                <w:szCs w:val="15"/>
              </w:rPr>
              <w:t>对应</w:t>
            </w:r>
            <w:r>
              <w:rPr>
                <w:rFonts w:hint="eastAsia"/>
                <w:sz w:val="15"/>
                <w:szCs w:val="15"/>
              </w:rPr>
              <w:t>0</w:t>
            </w:r>
            <w:r>
              <w:rPr>
                <w:sz w:val="15"/>
                <w:szCs w:val="15"/>
              </w:rPr>
              <w:t>.0%~100.0%</w:t>
            </w:r>
          </w:p>
        </w:tc>
      </w:tr>
      <w:tr w:rsidR="00F36C20" w14:paraId="5DCF7E9F" w14:textId="77777777" w:rsidTr="00557FBA">
        <w:trPr>
          <w:jc w:val="center"/>
        </w:trPr>
        <w:tc>
          <w:tcPr>
            <w:tcW w:w="675" w:type="dxa"/>
          </w:tcPr>
          <w:p w14:paraId="2CC4B31B" w14:textId="77777777" w:rsidR="00F36C20" w:rsidRPr="004B07FC" w:rsidRDefault="002C5D70" w:rsidP="00F36C20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</w:t>
            </w:r>
            <w:r>
              <w:rPr>
                <w:sz w:val="15"/>
                <w:szCs w:val="15"/>
              </w:rPr>
              <w:t>0529</w:t>
            </w:r>
          </w:p>
        </w:tc>
        <w:tc>
          <w:tcPr>
            <w:tcW w:w="709" w:type="dxa"/>
          </w:tcPr>
          <w:p w14:paraId="1117D666" w14:textId="77777777" w:rsidR="00F36C20" w:rsidRDefault="00F36C20" w:rsidP="00F36C20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  <w:r>
              <w:rPr>
                <w:sz w:val="15"/>
                <w:szCs w:val="15"/>
              </w:rPr>
              <w:t>528</w:t>
            </w:r>
          </w:p>
        </w:tc>
        <w:tc>
          <w:tcPr>
            <w:tcW w:w="4678" w:type="dxa"/>
          </w:tcPr>
          <w:p w14:paraId="5A88B463" w14:textId="77777777" w:rsidR="00F36C20" w:rsidRDefault="00F36C20" w:rsidP="00F36C20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【累计延续时间】（可读</w:t>
            </w:r>
            <w:r>
              <w:rPr>
                <w:rFonts w:hint="eastAsia"/>
                <w:sz w:val="15"/>
                <w:szCs w:val="15"/>
              </w:rPr>
              <w:t>/</w:t>
            </w:r>
            <w:r>
              <w:rPr>
                <w:rFonts w:hint="eastAsia"/>
                <w:sz w:val="15"/>
                <w:szCs w:val="15"/>
              </w:rPr>
              <w:t>可写）</w:t>
            </w:r>
          </w:p>
          <w:p w14:paraId="497D0FAF" w14:textId="77777777" w:rsidR="00F36C20" w:rsidRPr="00490966" w:rsidRDefault="00F36C20" w:rsidP="00F36C20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  <w:r>
              <w:rPr>
                <w:sz w:val="15"/>
                <w:szCs w:val="15"/>
              </w:rPr>
              <w:t>~999</w:t>
            </w:r>
            <w:r>
              <w:rPr>
                <w:rFonts w:hint="eastAsia"/>
                <w:sz w:val="15"/>
                <w:szCs w:val="15"/>
              </w:rPr>
              <w:t>表示</w:t>
            </w:r>
            <w:r>
              <w:rPr>
                <w:rFonts w:hint="eastAsia"/>
                <w:sz w:val="15"/>
                <w:szCs w:val="15"/>
              </w:rPr>
              <w:t>0</w:t>
            </w:r>
            <w:r>
              <w:rPr>
                <w:sz w:val="15"/>
                <w:szCs w:val="15"/>
              </w:rPr>
              <w:t>s~99.9s</w:t>
            </w:r>
          </w:p>
        </w:tc>
      </w:tr>
      <w:tr w:rsidR="00F36C20" w14:paraId="423D88D0" w14:textId="77777777" w:rsidTr="00557FBA">
        <w:trPr>
          <w:jc w:val="center"/>
        </w:trPr>
        <w:tc>
          <w:tcPr>
            <w:tcW w:w="675" w:type="dxa"/>
          </w:tcPr>
          <w:p w14:paraId="7C396FA0" w14:textId="77777777" w:rsidR="00F36C20" w:rsidRPr="004B07FC" w:rsidRDefault="00634255" w:rsidP="00F36C20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</w:t>
            </w:r>
            <w:r>
              <w:rPr>
                <w:sz w:val="15"/>
                <w:szCs w:val="15"/>
              </w:rPr>
              <w:t>0530</w:t>
            </w:r>
          </w:p>
        </w:tc>
        <w:tc>
          <w:tcPr>
            <w:tcW w:w="709" w:type="dxa"/>
          </w:tcPr>
          <w:p w14:paraId="427C5379" w14:textId="77777777" w:rsidR="00F36C20" w:rsidRDefault="00F36C20" w:rsidP="00F36C20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  <w:r>
              <w:rPr>
                <w:sz w:val="15"/>
                <w:szCs w:val="15"/>
              </w:rPr>
              <w:t>529</w:t>
            </w:r>
          </w:p>
        </w:tc>
        <w:tc>
          <w:tcPr>
            <w:tcW w:w="4678" w:type="dxa"/>
          </w:tcPr>
          <w:p w14:paraId="369B16A9" w14:textId="77777777" w:rsidR="00F36C20" w:rsidRDefault="00F36C20" w:rsidP="00F36C20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【</w:t>
            </w:r>
            <w:r>
              <w:rPr>
                <w:rFonts w:hint="eastAsia"/>
                <w:sz w:val="15"/>
                <w:szCs w:val="15"/>
              </w:rPr>
              <w:t>P</w:t>
            </w:r>
            <w:r>
              <w:rPr>
                <w:sz w:val="15"/>
                <w:szCs w:val="15"/>
              </w:rPr>
              <w:t>ID</w:t>
            </w:r>
            <w:r>
              <w:rPr>
                <w:rFonts w:hint="eastAsia"/>
                <w:sz w:val="15"/>
                <w:szCs w:val="15"/>
              </w:rPr>
              <w:t>模式】（可读</w:t>
            </w:r>
            <w:r>
              <w:rPr>
                <w:rFonts w:hint="eastAsia"/>
                <w:sz w:val="15"/>
                <w:szCs w:val="15"/>
              </w:rPr>
              <w:t>/</w:t>
            </w:r>
            <w:r>
              <w:rPr>
                <w:rFonts w:hint="eastAsia"/>
                <w:sz w:val="15"/>
                <w:szCs w:val="15"/>
              </w:rPr>
              <w:t>可写）</w:t>
            </w:r>
          </w:p>
          <w:p w14:paraId="76C112BB" w14:textId="77777777" w:rsidR="00F36C20" w:rsidRDefault="00F36C20" w:rsidP="00F36C20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  <w:r>
              <w:rPr>
                <w:rFonts w:hint="eastAsia"/>
                <w:sz w:val="15"/>
                <w:szCs w:val="15"/>
              </w:rPr>
              <w:t>：标准模式</w:t>
            </w:r>
          </w:p>
          <w:p w14:paraId="67F878C2" w14:textId="77777777" w:rsidR="00F36C20" w:rsidRPr="00490966" w:rsidRDefault="00F36C20" w:rsidP="00F36C20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</w:t>
            </w:r>
            <w:r>
              <w:rPr>
                <w:rFonts w:hint="eastAsia"/>
                <w:sz w:val="15"/>
                <w:szCs w:val="15"/>
              </w:rPr>
              <w:t>：双</w:t>
            </w:r>
            <w:r>
              <w:rPr>
                <w:rFonts w:hint="eastAsia"/>
                <w:sz w:val="15"/>
                <w:szCs w:val="15"/>
              </w:rPr>
              <w:t>P</w:t>
            </w:r>
            <w:r>
              <w:rPr>
                <w:sz w:val="15"/>
                <w:szCs w:val="15"/>
              </w:rPr>
              <w:t>ID</w:t>
            </w:r>
            <w:r>
              <w:rPr>
                <w:rFonts w:hint="eastAsia"/>
                <w:sz w:val="15"/>
                <w:szCs w:val="15"/>
              </w:rPr>
              <w:t>模式</w:t>
            </w:r>
          </w:p>
        </w:tc>
      </w:tr>
      <w:tr w:rsidR="00F36C20" w14:paraId="55809E61" w14:textId="77777777" w:rsidTr="00557FBA">
        <w:trPr>
          <w:jc w:val="center"/>
        </w:trPr>
        <w:tc>
          <w:tcPr>
            <w:tcW w:w="675" w:type="dxa"/>
          </w:tcPr>
          <w:p w14:paraId="4DB66156" w14:textId="77777777" w:rsidR="00F36C20" w:rsidRPr="004B07FC" w:rsidRDefault="00634255" w:rsidP="00F36C20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</w:t>
            </w:r>
            <w:r>
              <w:rPr>
                <w:sz w:val="15"/>
                <w:szCs w:val="15"/>
              </w:rPr>
              <w:t>0531</w:t>
            </w:r>
          </w:p>
        </w:tc>
        <w:tc>
          <w:tcPr>
            <w:tcW w:w="709" w:type="dxa"/>
          </w:tcPr>
          <w:p w14:paraId="68C10EE9" w14:textId="77777777" w:rsidR="00F36C20" w:rsidRDefault="00F36C20" w:rsidP="00F36C20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  <w:r>
              <w:rPr>
                <w:sz w:val="15"/>
                <w:szCs w:val="15"/>
              </w:rPr>
              <w:t>530</w:t>
            </w:r>
          </w:p>
        </w:tc>
        <w:tc>
          <w:tcPr>
            <w:tcW w:w="4678" w:type="dxa"/>
          </w:tcPr>
          <w:p w14:paraId="5165E559" w14:textId="77777777" w:rsidR="00F36C20" w:rsidRDefault="00F36C20" w:rsidP="00F36C20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【</w:t>
            </w:r>
            <w:r>
              <w:rPr>
                <w:rFonts w:hint="eastAsia"/>
                <w:sz w:val="15"/>
                <w:szCs w:val="15"/>
              </w:rPr>
              <w:t>P</w:t>
            </w:r>
            <w:r>
              <w:rPr>
                <w:sz w:val="15"/>
                <w:szCs w:val="15"/>
              </w:rPr>
              <w:t>ID</w:t>
            </w:r>
            <w:r>
              <w:rPr>
                <w:rFonts w:hint="eastAsia"/>
                <w:sz w:val="15"/>
                <w:szCs w:val="15"/>
              </w:rPr>
              <w:t>切换范围】（可读</w:t>
            </w:r>
            <w:r>
              <w:rPr>
                <w:rFonts w:hint="eastAsia"/>
                <w:sz w:val="15"/>
                <w:szCs w:val="15"/>
              </w:rPr>
              <w:t>/</w:t>
            </w:r>
            <w:r>
              <w:rPr>
                <w:rFonts w:hint="eastAsia"/>
                <w:sz w:val="15"/>
                <w:szCs w:val="15"/>
              </w:rPr>
              <w:t>可写）</w:t>
            </w:r>
          </w:p>
          <w:p w14:paraId="4D1C65F7" w14:textId="77777777" w:rsidR="00F36C20" w:rsidRPr="00490966" w:rsidRDefault="00F36C20" w:rsidP="00F36C20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  <w:r>
              <w:rPr>
                <w:sz w:val="15"/>
                <w:szCs w:val="15"/>
              </w:rPr>
              <w:t>~1000</w:t>
            </w:r>
            <w:r>
              <w:rPr>
                <w:rFonts w:hint="eastAsia"/>
                <w:sz w:val="15"/>
                <w:szCs w:val="15"/>
              </w:rPr>
              <w:t>表示</w:t>
            </w:r>
            <w:r>
              <w:rPr>
                <w:rFonts w:hint="eastAsia"/>
                <w:sz w:val="15"/>
                <w:szCs w:val="15"/>
              </w:rPr>
              <w:t>0</w:t>
            </w:r>
            <w:r>
              <w:rPr>
                <w:sz w:val="15"/>
                <w:szCs w:val="15"/>
              </w:rPr>
              <w:t>.0%~100.0%</w:t>
            </w:r>
          </w:p>
        </w:tc>
      </w:tr>
      <w:tr w:rsidR="00F36C20" w14:paraId="139B2F4E" w14:textId="77777777" w:rsidTr="00557FBA">
        <w:trPr>
          <w:jc w:val="center"/>
        </w:trPr>
        <w:tc>
          <w:tcPr>
            <w:tcW w:w="675" w:type="dxa"/>
          </w:tcPr>
          <w:p w14:paraId="4248CD6C" w14:textId="77777777" w:rsidR="00F36C20" w:rsidRPr="004B07FC" w:rsidRDefault="00634255" w:rsidP="00F36C20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</w:t>
            </w:r>
            <w:r>
              <w:rPr>
                <w:sz w:val="15"/>
                <w:szCs w:val="15"/>
              </w:rPr>
              <w:t>0532</w:t>
            </w:r>
          </w:p>
        </w:tc>
        <w:tc>
          <w:tcPr>
            <w:tcW w:w="709" w:type="dxa"/>
          </w:tcPr>
          <w:p w14:paraId="7DFD8E6F" w14:textId="77777777" w:rsidR="00F36C20" w:rsidRDefault="00F36C20" w:rsidP="00F36C20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  <w:r>
              <w:rPr>
                <w:sz w:val="15"/>
                <w:szCs w:val="15"/>
              </w:rPr>
              <w:t>531</w:t>
            </w:r>
          </w:p>
        </w:tc>
        <w:tc>
          <w:tcPr>
            <w:tcW w:w="4678" w:type="dxa"/>
          </w:tcPr>
          <w:p w14:paraId="034E2F3D" w14:textId="77777777" w:rsidR="00F36C20" w:rsidRDefault="00F36C20" w:rsidP="00F36C20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【双</w:t>
            </w:r>
            <w:r>
              <w:rPr>
                <w:rFonts w:hint="eastAsia"/>
                <w:sz w:val="15"/>
                <w:szCs w:val="15"/>
              </w:rPr>
              <w:t>P</w:t>
            </w:r>
            <w:r>
              <w:rPr>
                <w:sz w:val="15"/>
                <w:szCs w:val="15"/>
              </w:rPr>
              <w:t>ID</w:t>
            </w:r>
            <w:r>
              <w:rPr>
                <w:rFonts w:hint="eastAsia"/>
                <w:sz w:val="15"/>
                <w:szCs w:val="15"/>
              </w:rPr>
              <w:t>切换时间：粗调到微调切换时间】（可读</w:t>
            </w:r>
            <w:r>
              <w:rPr>
                <w:rFonts w:hint="eastAsia"/>
                <w:sz w:val="15"/>
                <w:szCs w:val="15"/>
              </w:rPr>
              <w:t>/</w:t>
            </w:r>
            <w:r>
              <w:rPr>
                <w:rFonts w:hint="eastAsia"/>
                <w:sz w:val="15"/>
                <w:szCs w:val="15"/>
              </w:rPr>
              <w:t>可写）</w:t>
            </w:r>
          </w:p>
          <w:p w14:paraId="6976F4D3" w14:textId="77777777" w:rsidR="00F36C20" w:rsidRPr="00490966" w:rsidRDefault="00F36C20" w:rsidP="00F36C20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该时间可设置得较短，</w:t>
            </w:r>
            <w:r>
              <w:rPr>
                <w:rFonts w:hint="eastAsia"/>
                <w:sz w:val="15"/>
                <w:szCs w:val="15"/>
              </w:rPr>
              <w:t>0</w:t>
            </w:r>
            <w:r>
              <w:rPr>
                <w:sz w:val="15"/>
                <w:szCs w:val="15"/>
              </w:rPr>
              <w:t>~999</w:t>
            </w:r>
            <w:r>
              <w:rPr>
                <w:rFonts w:hint="eastAsia"/>
                <w:sz w:val="15"/>
                <w:szCs w:val="15"/>
              </w:rPr>
              <w:t>表示</w:t>
            </w:r>
            <w:r>
              <w:rPr>
                <w:rFonts w:hint="eastAsia"/>
                <w:sz w:val="15"/>
                <w:szCs w:val="15"/>
              </w:rPr>
              <w:t>0</w:t>
            </w:r>
            <w:r>
              <w:rPr>
                <w:sz w:val="15"/>
                <w:szCs w:val="15"/>
              </w:rPr>
              <w:t>.0s~99.9s</w:t>
            </w:r>
          </w:p>
        </w:tc>
      </w:tr>
      <w:tr w:rsidR="00F36C20" w14:paraId="37ABBD74" w14:textId="77777777" w:rsidTr="00557FBA">
        <w:trPr>
          <w:jc w:val="center"/>
        </w:trPr>
        <w:tc>
          <w:tcPr>
            <w:tcW w:w="675" w:type="dxa"/>
          </w:tcPr>
          <w:p w14:paraId="437275FD" w14:textId="77777777" w:rsidR="00F36C20" w:rsidRPr="004B07FC" w:rsidRDefault="00634255" w:rsidP="00F36C20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</w:t>
            </w:r>
            <w:r>
              <w:rPr>
                <w:sz w:val="15"/>
                <w:szCs w:val="15"/>
              </w:rPr>
              <w:t>0533</w:t>
            </w:r>
          </w:p>
        </w:tc>
        <w:tc>
          <w:tcPr>
            <w:tcW w:w="709" w:type="dxa"/>
          </w:tcPr>
          <w:p w14:paraId="19253CA9" w14:textId="77777777" w:rsidR="00F36C20" w:rsidRDefault="00F36C20" w:rsidP="00F36C20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  <w:r>
              <w:rPr>
                <w:sz w:val="15"/>
                <w:szCs w:val="15"/>
              </w:rPr>
              <w:t>532</w:t>
            </w:r>
          </w:p>
        </w:tc>
        <w:tc>
          <w:tcPr>
            <w:tcW w:w="4678" w:type="dxa"/>
          </w:tcPr>
          <w:p w14:paraId="4494D964" w14:textId="77777777" w:rsidR="00F36C20" w:rsidRDefault="00F36C20" w:rsidP="00F36C20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【双</w:t>
            </w:r>
            <w:r>
              <w:rPr>
                <w:rFonts w:hint="eastAsia"/>
                <w:sz w:val="15"/>
                <w:szCs w:val="15"/>
              </w:rPr>
              <w:t>P</w:t>
            </w:r>
            <w:r>
              <w:rPr>
                <w:sz w:val="15"/>
                <w:szCs w:val="15"/>
              </w:rPr>
              <w:t>ID</w:t>
            </w:r>
            <w:r>
              <w:rPr>
                <w:rFonts w:hint="eastAsia"/>
                <w:sz w:val="15"/>
                <w:szCs w:val="15"/>
              </w:rPr>
              <w:t>切换时间：微调到粗调切换时间】（可读</w:t>
            </w:r>
            <w:r>
              <w:rPr>
                <w:rFonts w:hint="eastAsia"/>
                <w:sz w:val="15"/>
                <w:szCs w:val="15"/>
              </w:rPr>
              <w:t>/</w:t>
            </w:r>
            <w:r>
              <w:rPr>
                <w:rFonts w:hint="eastAsia"/>
                <w:sz w:val="15"/>
                <w:szCs w:val="15"/>
              </w:rPr>
              <w:t>可写）</w:t>
            </w:r>
          </w:p>
          <w:p w14:paraId="1D649B6F" w14:textId="77777777" w:rsidR="00F36C20" w:rsidRPr="00490966" w:rsidRDefault="00F36C20" w:rsidP="00F36C20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该时间可设置得较长，</w:t>
            </w:r>
            <w:r>
              <w:rPr>
                <w:rFonts w:hint="eastAsia"/>
                <w:sz w:val="15"/>
                <w:szCs w:val="15"/>
              </w:rPr>
              <w:t>0</w:t>
            </w:r>
            <w:r>
              <w:rPr>
                <w:sz w:val="15"/>
                <w:szCs w:val="15"/>
              </w:rPr>
              <w:t>~999</w:t>
            </w:r>
            <w:r>
              <w:rPr>
                <w:rFonts w:hint="eastAsia"/>
                <w:sz w:val="15"/>
                <w:szCs w:val="15"/>
              </w:rPr>
              <w:t>表示</w:t>
            </w:r>
            <w:r>
              <w:rPr>
                <w:rFonts w:hint="eastAsia"/>
                <w:sz w:val="15"/>
                <w:szCs w:val="15"/>
              </w:rPr>
              <w:t>0</w:t>
            </w:r>
            <w:r>
              <w:rPr>
                <w:sz w:val="15"/>
                <w:szCs w:val="15"/>
              </w:rPr>
              <w:t>.0s~99.9s</w:t>
            </w:r>
          </w:p>
        </w:tc>
      </w:tr>
      <w:tr w:rsidR="00F36C20" w14:paraId="100EEEE2" w14:textId="77777777" w:rsidTr="00557FBA">
        <w:trPr>
          <w:jc w:val="center"/>
        </w:trPr>
        <w:tc>
          <w:tcPr>
            <w:tcW w:w="675" w:type="dxa"/>
          </w:tcPr>
          <w:p w14:paraId="528FD398" w14:textId="77777777" w:rsidR="00F36C20" w:rsidRPr="004B07FC" w:rsidRDefault="00634255" w:rsidP="00F36C20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</w:t>
            </w:r>
            <w:r>
              <w:rPr>
                <w:sz w:val="15"/>
                <w:szCs w:val="15"/>
              </w:rPr>
              <w:t>0534</w:t>
            </w:r>
          </w:p>
        </w:tc>
        <w:tc>
          <w:tcPr>
            <w:tcW w:w="709" w:type="dxa"/>
          </w:tcPr>
          <w:p w14:paraId="72B560DB" w14:textId="77777777" w:rsidR="00F36C20" w:rsidRPr="004B07FC" w:rsidRDefault="00F36C20" w:rsidP="00F36C20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  <w:r>
              <w:rPr>
                <w:sz w:val="15"/>
                <w:szCs w:val="15"/>
              </w:rPr>
              <w:t>533</w:t>
            </w:r>
          </w:p>
        </w:tc>
        <w:tc>
          <w:tcPr>
            <w:tcW w:w="4678" w:type="dxa"/>
          </w:tcPr>
          <w:p w14:paraId="3351AE51" w14:textId="77777777" w:rsidR="00F36C20" w:rsidRDefault="00F36C20" w:rsidP="00F36C20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【比例系数</w:t>
            </w:r>
            <w:r>
              <w:rPr>
                <w:rFonts w:hint="eastAsia"/>
                <w:sz w:val="15"/>
                <w:szCs w:val="15"/>
              </w:rPr>
              <w:t>1</w:t>
            </w:r>
            <w:r>
              <w:rPr>
                <w:rFonts w:hint="eastAsia"/>
                <w:sz w:val="15"/>
                <w:szCs w:val="15"/>
              </w:rPr>
              <w:t>】（可读</w:t>
            </w:r>
            <w:r>
              <w:rPr>
                <w:rFonts w:hint="eastAsia"/>
                <w:sz w:val="15"/>
                <w:szCs w:val="15"/>
              </w:rPr>
              <w:t>/</w:t>
            </w:r>
            <w:r>
              <w:rPr>
                <w:rFonts w:hint="eastAsia"/>
                <w:sz w:val="15"/>
                <w:szCs w:val="15"/>
              </w:rPr>
              <w:t>可写）</w:t>
            </w:r>
          </w:p>
          <w:p w14:paraId="5F991D89" w14:textId="77777777" w:rsidR="00F36C20" w:rsidRPr="00490966" w:rsidRDefault="00F36C20" w:rsidP="00F36C20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  <w:r>
              <w:rPr>
                <w:sz w:val="15"/>
                <w:szCs w:val="15"/>
              </w:rPr>
              <w:t>~5000</w:t>
            </w:r>
            <w:r>
              <w:rPr>
                <w:rFonts w:hint="eastAsia"/>
                <w:sz w:val="15"/>
                <w:szCs w:val="15"/>
              </w:rPr>
              <w:t>表示</w:t>
            </w:r>
            <w:r>
              <w:rPr>
                <w:rFonts w:hint="eastAsia"/>
                <w:sz w:val="15"/>
                <w:szCs w:val="15"/>
              </w:rPr>
              <w:t>0</w:t>
            </w:r>
            <w:r>
              <w:rPr>
                <w:sz w:val="15"/>
                <w:szCs w:val="15"/>
              </w:rPr>
              <w:t>%~500.0%</w:t>
            </w:r>
          </w:p>
        </w:tc>
      </w:tr>
      <w:tr w:rsidR="00F36C20" w14:paraId="60429D18" w14:textId="77777777" w:rsidTr="00557FBA">
        <w:trPr>
          <w:jc w:val="center"/>
        </w:trPr>
        <w:tc>
          <w:tcPr>
            <w:tcW w:w="675" w:type="dxa"/>
          </w:tcPr>
          <w:p w14:paraId="27EF0CF9" w14:textId="77777777" w:rsidR="00F36C20" w:rsidRPr="004B07FC" w:rsidRDefault="00634255" w:rsidP="00F36C20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</w:t>
            </w:r>
            <w:r>
              <w:rPr>
                <w:sz w:val="15"/>
                <w:szCs w:val="15"/>
              </w:rPr>
              <w:t>0535</w:t>
            </w:r>
          </w:p>
        </w:tc>
        <w:tc>
          <w:tcPr>
            <w:tcW w:w="709" w:type="dxa"/>
          </w:tcPr>
          <w:p w14:paraId="18D18121" w14:textId="77777777" w:rsidR="00F36C20" w:rsidRPr="004B07FC" w:rsidRDefault="00F36C20" w:rsidP="00F36C20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  <w:r>
              <w:rPr>
                <w:sz w:val="15"/>
                <w:szCs w:val="15"/>
              </w:rPr>
              <w:t>534</w:t>
            </w:r>
          </w:p>
        </w:tc>
        <w:tc>
          <w:tcPr>
            <w:tcW w:w="4678" w:type="dxa"/>
          </w:tcPr>
          <w:p w14:paraId="38538C35" w14:textId="77777777" w:rsidR="00F36C20" w:rsidRDefault="00F36C20" w:rsidP="00F36C20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【积分时间</w:t>
            </w:r>
            <w:r>
              <w:rPr>
                <w:rFonts w:hint="eastAsia"/>
                <w:sz w:val="15"/>
                <w:szCs w:val="15"/>
              </w:rPr>
              <w:t>1</w:t>
            </w:r>
            <w:r>
              <w:rPr>
                <w:rFonts w:hint="eastAsia"/>
                <w:sz w:val="15"/>
                <w:szCs w:val="15"/>
              </w:rPr>
              <w:t>】（可读</w:t>
            </w:r>
            <w:r>
              <w:rPr>
                <w:rFonts w:hint="eastAsia"/>
                <w:sz w:val="15"/>
                <w:szCs w:val="15"/>
              </w:rPr>
              <w:t>/</w:t>
            </w:r>
            <w:r>
              <w:rPr>
                <w:rFonts w:hint="eastAsia"/>
                <w:sz w:val="15"/>
                <w:szCs w:val="15"/>
              </w:rPr>
              <w:t>可写）</w:t>
            </w:r>
          </w:p>
          <w:p w14:paraId="78369016" w14:textId="77777777" w:rsidR="00F36C20" w:rsidRPr="00490966" w:rsidRDefault="00F36C20" w:rsidP="00F36C2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0~9999</w:t>
            </w:r>
            <w:r>
              <w:rPr>
                <w:rFonts w:hint="eastAsia"/>
                <w:sz w:val="15"/>
                <w:szCs w:val="15"/>
              </w:rPr>
              <w:t>表示</w:t>
            </w:r>
            <w:r>
              <w:rPr>
                <w:rFonts w:hint="eastAsia"/>
                <w:sz w:val="15"/>
                <w:szCs w:val="15"/>
              </w:rPr>
              <w:t>0s</w:t>
            </w:r>
            <w:r>
              <w:rPr>
                <w:sz w:val="15"/>
                <w:szCs w:val="15"/>
              </w:rPr>
              <w:t>~99.99s</w:t>
            </w:r>
          </w:p>
        </w:tc>
      </w:tr>
      <w:tr w:rsidR="00F36C20" w14:paraId="09B0157A" w14:textId="77777777" w:rsidTr="00557FBA">
        <w:trPr>
          <w:jc w:val="center"/>
        </w:trPr>
        <w:tc>
          <w:tcPr>
            <w:tcW w:w="675" w:type="dxa"/>
          </w:tcPr>
          <w:p w14:paraId="76917A5B" w14:textId="77777777" w:rsidR="00F36C20" w:rsidRPr="004B07FC" w:rsidRDefault="00634255" w:rsidP="00F36C20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lastRenderedPageBreak/>
              <w:t>4</w:t>
            </w:r>
            <w:r>
              <w:rPr>
                <w:sz w:val="15"/>
                <w:szCs w:val="15"/>
              </w:rPr>
              <w:t>0536</w:t>
            </w:r>
          </w:p>
        </w:tc>
        <w:tc>
          <w:tcPr>
            <w:tcW w:w="709" w:type="dxa"/>
          </w:tcPr>
          <w:p w14:paraId="460FF0B1" w14:textId="77777777" w:rsidR="00F36C20" w:rsidRPr="004B07FC" w:rsidRDefault="00F36C20" w:rsidP="00F36C20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  <w:r>
              <w:rPr>
                <w:sz w:val="15"/>
                <w:szCs w:val="15"/>
              </w:rPr>
              <w:t>535</w:t>
            </w:r>
          </w:p>
        </w:tc>
        <w:tc>
          <w:tcPr>
            <w:tcW w:w="4678" w:type="dxa"/>
          </w:tcPr>
          <w:p w14:paraId="6C91850C" w14:textId="77777777" w:rsidR="00F36C20" w:rsidRDefault="00F36C20" w:rsidP="00F36C20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【微分时间</w:t>
            </w:r>
            <w:r>
              <w:rPr>
                <w:rFonts w:hint="eastAsia"/>
                <w:sz w:val="15"/>
                <w:szCs w:val="15"/>
              </w:rPr>
              <w:t>1</w:t>
            </w:r>
            <w:r>
              <w:rPr>
                <w:rFonts w:hint="eastAsia"/>
                <w:sz w:val="15"/>
                <w:szCs w:val="15"/>
              </w:rPr>
              <w:t>】（可读</w:t>
            </w:r>
            <w:r>
              <w:rPr>
                <w:rFonts w:hint="eastAsia"/>
                <w:sz w:val="15"/>
                <w:szCs w:val="15"/>
              </w:rPr>
              <w:t>/</w:t>
            </w:r>
            <w:r>
              <w:rPr>
                <w:rFonts w:hint="eastAsia"/>
                <w:sz w:val="15"/>
                <w:szCs w:val="15"/>
              </w:rPr>
              <w:t>可写）</w:t>
            </w:r>
          </w:p>
          <w:p w14:paraId="25AA19E4" w14:textId="77777777" w:rsidR="00F36C20" w:rsidRPr="00490966" w:rsidRDefault="00F36C20" w:rsidP="00F36C2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0~9999</w:t>
            </w:r>
            <w:r>
              <w:rPr>
                <w:rFonts w:hint="eastAsia"/>
                <w:sz w:val="15"/>
                <w:szCs w:val="15"/>
              </w:rPr>
              <w:t>表示</w:t>
            </w:r>
            <w:r>
              <w:rPr>
                <w:rFonts w:hint="eastAsia"/>
                <w:sz w:val="15"/>
                <w:szCs w:val="15"/>
              </w:rPr>
              <w:t>0s</w:t>
            </w:r>
            <w:r>
              <w:rPr>
                <w:sz w:val="15"/>
                <w:szCs w:val="15"/>
              </w:rPr>
              <w:t>~99.99s</w:t>
            </w:r>
          </w:p>
        </w:tc>
      </w:tr>
      <w:tr w:rsidR="00F36C20" w14:paraId="2F18A98E" w14:textId="77777777" w:rsidTr="00557FBA">
        <w:trPr>
          <w:jc w:val="center"/>
        </w:trPr>
        <w:tc>
          <w:tcPr>
            <w:tcW w:w="675" w:type="dxa"/>
          </w:tcPr>
          <w:p w14:paraId="43348E09" w14:textId="77777777" w:rsidR="00F36C20" w:rsidRPr="004B07FC" w:rsidRDefault="00634255" w:rsidP="00F36C20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</w:t>
            </w:r>
            <w:r>
              <w:rPr>
                <w:sz w:val="15"/>
                <w:szCs w:val="15"/>
              </w:rPr>
              <w:t>0537</w:t>
            </w:r>
          </w:p>
        </w:tc>
        <w:tc>
          <w:tcPr>
            <w:tcW w:w="709" w:type="dxa"/>
          </w:tcPr>
          <w:p w14:paraId="5239C942" w14:textId="77777777" w:rsidR="00F36C20" w:rsidRPr="004B07FC" w:rsidRDefault="00F36C20" w:rsidP="00F36C20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  <w:r>
              <w:rPr>
                <w:sz w:val="15"/>
                <w:szCs w:val="15"/>
              </w:rPr>
              <w:t>536</w:t>
            </w:r>
          </w:p>
        </w:tc>
        <w:tc>
          <w:tcPr>
            <w:tcW w:w="4678" w:type="dxa"/>
          </w:tcPr>
          <w:p w14:paraId="0DEAC897" w14:textId="77777777" w:rsidR="00F36C20" w:rsidRDefault="00F36C20" w:rsidP="00F36C20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【控制周期</w:t>
            </w:r>
            <w:r>
              <w:rPr>
                <w:rFonts w:hint="eastAsia"/>
                <w:sz w:val="15"/>
                <w:szCs w:val="15"/>
              </w:rPr>
              <w:t>1</w:t>
            </w:r>
            <w:r>
              <w:rPr>
                <w:rFonts w:hint="eastAsia"/>
                <w:sz w:val="15"/>
                <w:szCs w:val="15"/>
              </w:rPr>
              <w:t>】（可读</w:t>
            </w:r>
            <w:r>
              <w:rPr>
                <w:rFonts w:hint="eastAsia"/>
                <w:sz w:val="15"/>
                <w:szCs w:val="15"/>
              </w:rPr>
              <w:t>/</w:t>
            </w:r>
            <w:r>
              <w:rPr>
                <w:rFonts w:hint="eastAsia"/>
                <w:sz w:val="15"/>
                <w:szCs w:val="15"/>
              </w:rPr>
              <w:t>可写）</w:t>
            </w:r>
          </w:p>
          <w:p w14:paraId="031DF3A5" w14:textId="77777777" w:rsidR="00F36C20" w:rsidRPr="00490966" w:rsidRDefault="00F36C20" w:rsidP="00F36C2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0~9999</w:t>
            </w:r>
            <w:r>
              <w:rPr>
                <w:rFonts w:hint="eastAsia"/>
                <w:sz w:val="15"/>
                <w:szCs w:val="15"/>
              </w:rPr>
              <w:t>表示</w:t>
            </w:r>
            <w:r>
              <w:rPr>
                <w:rFonts w:hint="eastAsia"/>
                <w:sz w:val="15"/>
                <w:szCs w:val="15"/>
              </w:rPr>
              <w:t>0s</w:t>
            </w:r>
            <w:r>
              <w:rPr>
                <w:sz w:val="15"/>
                <w:szCs w:val="15"/>
              </w:rPr>
              <w:t>~99.99s</w:t>
            </w:r>
          </w:p>
        </w:tc>
      </w:tr>
      <w:tr w:rsidR="00F36C20" w14:paraId="5A0BD8F4" w14:textId="77777777" w:rsidTr="00557FBA">
        <w:trPr>
          <w:jc w:val="center"/>
        </w:trPr>
        <w:tc>
          <w:tcPr>
            <w:tcW w:w="675" w:type="dxa"/>
          </w:tcPr>
          <w:p w14:paraId="602D714C" w14:textId="77777777" w:rsidR="00F36C20" w:rsidRPr="004B07FC" w:rsidRDefault="00634255" w:rsidP="00F36C20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</w:t>
            </w:r>
            <w:r>
              <w:rPr>
                <w:sz w:val="15"/>
                <w:szCs w:val="15"/>
              </w:rPr>
              <w:t>0538</w:t>
            </w:r>
          </w:p>
        </w:tc>
        <w:tc>
          <w:tcPr>
            <w:tcW w:w="709" w:type="dxa"/>
          </w:tcPr>
          <w:p w14:paraId="4A6050BE" w14:textId="77777777" w:rsidR="00F36C20" w:rsidRPr="004B07FC" w:rsidRDefault="00F36C20" w:rsidP="00F36C20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  <w:r>
              <w:rPr>
                <w:sz w:val="15"/>
                <w:szCs w:val="15"/>
              </w:rPr>
              <w:t>537</w:t>
            </w:r>
          </w:p>
        </w:tc>
        <w:tc>
          <w:tcPr>
            <w:tcW w:w="4678" w:type="dxa"/>
          </w:tcPr>
          <w:p w14:paraId="6C066495" w14:textId="77777777" w:rsidR="00F36C20" w:rsidRDefault="00F36C20" w:rsidP="00F36C20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【比例系数</w:t>
            </w:r>
            <w:r>
              <w:rPr>
                <w:rFonts w:hint="eastAsia"/>
                <w:sz w:val="15"/>
                <w:szCs w:val="15"/>
              </w:rPr>
              <w:t>2</w:t>
            </w:r>
            <w:r>
              <w:rPr>
                <w:rFonts w:hint="eastAsia"/>
                <w:sz w:val="15"/>
                <w:szCs w:val="15"/>
              </w:rPr>
              <w:t>】（可读</w:t>
            </w:r>
            <w:r>
              <w:rPr>
                <w:rFonts w:hint="eastAsia"/>
                <w:sz w:val="15"/>
                <w:szCs w:val="15"/>
              </w:rPr>
              <w:t>/</w:t>
            </w:r>
            <w:r>
              <w:rPr>
                <w:rFonts w:hint="eastAsia"/>
                <w:sz w:val="15"/>
                <w:szCs w:val="15"/>
              </w:rPr>
              <w:t>可写）</w:t>
            </w:r>
          </w:p>
          <w:p w14:paraId="4C4DA6FB" w14:textId="77777777" w:rsidR="00F36C20" w:rsidRPr="00490966" w:rsidRDefault="00F36C20" w:rsidP="00F36C20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  <w:r>
              <w:rPr>
                <w:sz w:val="15"/>
                <w:szCs w:val="15"/>
              </w:rPr>
              <w:t>~5000</w:t>
            </w:r>
            <w:r>
              <w:rPr>
                <w:rFonts w:hint="eastAsia"/>
                <w:sz w:val="15"/>
                <w:szCs w:val="15"/>
              </w:rPr>
              <w:t>表示</w:t>
            </w:r>
            <w:r>
              <w:rPr>
                <w:rFonts w:hint="eastAsia"/>
                <w:sz w:val="15"/>
                <w:szCs w:val="15"/>
              </w:rPr>
              <w:t>0</w:t>
            </w:r>
            <w:r>
              <w:rPr>
                <w:sz w:val="15"/>
                <w:szCs w:val="15"/>
              </w:rPr>
              <w:t>%~500.0%</w:t>
            </w:r>
          </w:p>
        </w:tc>
      </w:tr>
      <w:tr w:rsidR="00F36C20" w14:paraId="094D086B" w14:textId="77777777" w:rsidTr="00557FBA">
        <w:trPr>
          <w:jc w:val="center"/>
        </w:trPr>
        <w:tc>
          <w:tcPr>
            <w:tcW w:w="675" w:type="dxa"/>
          </w:tcPr>
          <w:p w14:paraId="138EE674" w14:textId="77777777" w:rsidR="00F36C20" w:rsidRPr="004B07FC" w:rsidRDefault="00634255" w:rsidP="00F36C20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</w:t>
            </w:r>
            <w:r>
              <w:rPr>
                <w:sz w:val="15"/>
                <w:szCs w:val="15"/>
              </w:rPr>
              <w:t>0539</w:t>
            </w:r>
          </w:p>
        </w:tc>
        <w:tc>
          <w:tcPr>
            <w:tcW w:w="709" w:type="dxa"/>
          </w:tcPr>
          <w:p w14:paraId="6C2BB380" w14:textId="77777777" w:rsidR="00F36C20" w:rsidRPr="004B07FC" w:rsidRDefault="00F36C20" w:rsidP="00F36C20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  <w:r>
              <w:rPr>
                <w:sz w:val="15"/>
                <w:szCs w:val="15"/>
              </w:rPr>
              <w:t>538</w:t>
            </w:r>
          </w:p>
        </w:tc>
        <w:tc>
          <w:tcPr>
            <w:tcW w:w="4678" w:type="dxa"/>
          </w:tcPr>
          <w:p w14:paraId="63921AA7" w14:textId="77777777" w:rsidR="00F36C20" w:rsidRDefault="00F36C20" w:rsidP="00F36C20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【积分时间</w:t>
            </w:r>
            <w:r>
              <w:rPr>
                <w:rFonts w:hint="eastAsia"/>
                <w:sz w:val="15"/>
                <w:szCs w:val="15"/>
              </w:rPr>
              <w:t>2</w:t>
            </w:r>
            <w:r>
              <w:rPr>
                <w:rFonts w:hint="eastAsia"/>
                <w:sz w:val="15"/>
                <w:szCs w:val="15"/>
              </w:rPr>
              <w:t>】（可读</w:t>
            </w:r>
            <w:r>
              <w:rPr>
                <w:rFonts w:hint="eastAsia"/>
                <w:sz w:val="15"/>
                <w:szCs w:val="15"/>
              </w:rPr>
              <w:t>/</w:t>
            </w:r>
            <w:r>
              <w:rPr>
                <w:rFonts w:hint="eastAsia"/>
                <w:sz w:val="15"/>
                <w:szCs w:val="15"/>
              </w:rPr>
              <w:t>可写）</w:t>
            </w:r>
          </w:p>
          <w:p w14:paraId="77155AE5" w14:textId="77777777" w:rsidR="00F36C20" w:rsidRPr="00490966" w:rsidRDefault="00F36C20" w:rsidP="00F36C2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0~9999</w:t>
            </w:r>
            <w:r>
              <w:rPr>
                <w:rFonts w:hint="eastAsia"/>
                <w:sz w:val="15"/>
                <w:szCs w:val="15"/>
              </w:rPr>
              <w:t>表示</w:t>
            </w:r>
            <w:r>
              <w:rPr>
                <w:rFonts w:hint="eastAsia"/>
                <w:sz w:val="15"/>
                <w:szCs w:val="15"/>
              </w:rPr>
              <w:t>0s</w:t>
            </w:r>
            <w:r>
              <w:rPr>
                <w:sz w:val="15"/>
                <w:szCs w:val="15"/>
              </w:rPr>
              <w:t>~99.99s</w:t>
            </w:r>
          </w:p>
        </w:tc>
      </w:tr>
      <w:tr w:rsidR="00F36C20" w14:paraId="585E4AE8" w14:textId="77777777" w:rsidTr="00557FBA">
        <w:trPr>
          <w:jc w:val="center"/>
        </w:trPr>
        <w:tc>
          <w:tcPr>
            <w:tcW w:w="675" w:type="dxa"/>
          </w:tcPr>
          <w:p w14:paraId="6B48A2D9" w14:textId="77777777" w:rsidR="00F36C20" w:rsidRPr="004B07FC" w:rsidRDefault="00634255" w:rsidP="00F36C20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</w:t>
            </w:r>
            <w:r>
              <w:rPr>
                <w:sz w:val="15"/>
                <w:szCs w:val="15"/>
              </w:rPr>
              <w:t>0540</w:t>
            </w:r>
          </w:p>
        </w:tc>
        <w:tc>
          <w:tcPr>
            <w:tcW w:w="709" w:type="dxa"/>
          </w:tcPr>
          <w:p w14:paraId="5C9C3E97" w14:textId="77777777" w:rsidR="00F36C20" w:rsidRPr="004B07FC" w:rsidRDefault="00F36C20" w:rsidP="00F36C20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  <w:r>
              <w:rPr>
                <w:sz w:val="15"/>
                <w:szCs w:val="15"/>
              </w:rPr>
              <w:t>539</w:t>
            </w:r>
          </w:p>
        </w:tc>
        <w:tc>
          <w:tcPr>
            <w:tcW w:w="4678" w:type="dxa"/>
          </w:tcPr>
          <w:p w14:paraId="711A0616" w14:textId="77777777" w:rsidR="00F36C20" w:rsidRDefault="00F36C20" w:rsidP="00F36C20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【微分时间</w:t>
            </w:r>
            <w:r>
              <w:rPr>
                <w:rFonts w:hint="eastAsia"/>
                <w:sz w:val="15"/>
                <w:szCs w:val="15"/>
              </w:rPr>
              <w:t>2</w:t>
            </w:r>
            <w:r>
              <w:rPr>
                <w:rFonts w:hint="eastAsia"/>
                <w:sz w:val="15"/>
                <w:szCs w:val="15"/>
              </w:rPr>
              <w:t>】（可读</w:t>
            </w:r>
            <w:r>
              <w:rPr>
                <w:rFonts w:hint="eastAsia"/>
                <w:sz w:val="15"/>
                <w:szCs w:val="15"/>
              </w:rPr>
              <w:t>/</w:t>
            </w:r>
            <w:r>
              <w:rPr>
                <w:rFonts w:hint="eastAsia"/>
                <w:sz w:val="15"/>
                <w:szCs w:val="15"/>
              </w:rPr>
              <w:t>可写）</w:t>
            </w:r>
          </w:p>
          <w:p w14:paraId="0E687507" w14:textId="77777777" w:rsidR="00F36C20" w:rsidRPr="00490966" w:rsidRDefault="00F36C20" w:rsidP="00F36C2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0~9999</w:t>
            </w:r>
            <w:r>
              <w:rPr>
                <w:rFonts w:hint="eastAsia"/>
                <w:sz w:val="15"/>
                <w:szCs w:val="15"/>
              </w:rPr>
              <w:t>表示</w:t>
            </w:r>
            <w:r>
              <w:rPr>
                <w:rFonts w:hint="eastAsia"/>
                <w:sz w:val="15"/>
                <w:szCs w:val="15"/>
              </w:rPr>
              <w:t>0s</w:t>
            </w:r>
            <w:r>
              <w:rPr>
                <w:sz w:val="15"/>
                <w:szCs w:val="15"/>
              </w:rPr>
              <w:t>~99.99s</w:t>
            </w:r>
          </w:p>
        </w:tc>
      </w:tr>
      <w:tr w:rsidR="00F36C20" w14:paraId="2F7E5249" w14:textId="77777777" w:rsidTr="00557FBA">
        <w:trPr>
          <w:jc w:val="center"/>
        </w:trPr>
        <w:tc>
          <w:tcPr>
            <w:tcW w:w="675" w:type="dxa"/>
          </w:tcPr>
          <w:p w14:paraId="346C9D6B" w14:textId="77777777" w:rsidR="00F36C20" w:rsidRPr="004B07FC" w:rsidRDefault="00634255" w:rsidP="00F36C20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</w:t>
            </w:r>
            <w:r>
              <w:rPr>
                <w:sz w:val="15"/>
                <w:szCs w:val="15"/>
              </w:rPr>
              <w:t>0541</w:t>
            </w:r>
          </w:p>
        </w:tc>
        <w:tc>
          <w:tcPr>
            <w:tcW w:w="709" w:type="dxa"/>
          </w:tcPr>
          <w:p w14:paraId="45DFE45E" w14:textId="77777777" w:rsidR="00F36C20" w:rsidRDefault="00F36C20" w:rsidP="00F36C20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  <w:r>
              <w:rPr>
                <w:sz w:val="15"/>
                <w:szCs w:val="15"/>
              </w:rPr>
              <w:t>540</w:t>
            </w:r>
          </w:p>
        </w:tc>
        <w:tc>
          <w:tcPr>
            <w:tcW w:w="4678" w:type="dxa"/>
          </w:tcPr>
          <w:p w14:paraId="3948C377" w14:textId="77777777" w:rsidR="00F36C20" w:rsidRDefault="00F36C20" w:rsidP="00F36C20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【控制周期</w:t>
            </w:r>
            <w:r>
              <w:rPr>
                <w:rFonts w:hint="eastAsia"/>
                <w:sz w:val="15"/>
                <w:szCs w:val="15"/>
              </w:rPr>
              <w:t>2</w:t>
            </w:r>
            <w:r>
              <w:rPr>
                <w:rFonts w:hint="eastAsia"/>
                <w:sz w:val="15"/>
                <w:szCs w:val="15"/>
              </w:rPr>
              <w:t>】（可读</w:t>
            </w:r>
            <w:r>
              <w:rPr>
                <w:rFonts w:hint="eastAsia"/>
                <w:sz w:val="15"/>
                <w:szCs w:val="15"/>
              </w:rPr>
              <w:t>/</w:t>
            </w:r>
            <w:r>
              <w:rPr>
                <w:rFonts w:hint="eastAsia"/>
                <w:sz w:val="15"/>
                <w:szCs w:val="15"/>
              </w:rPr>
              <w:t>可写）</w:t>
            </w:r>
          </w:p>
          <w:p w14:paraId="377F737D" w14:textId="77777777" w:rsidR="00F36C20" w:rsidRPr="00490966" w:rsidRDefault="00F36C20" w:rsidP="00F36C2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0~9999</w:t>
            </w:r>
            <w:r>
              <w:rPr>
                <w:rFonts w:hint="eastAsia"/>
                <w:sz w:val="15"/>
                <w:szCs w:val="15"/>
              </w:rPr>
              <w:t>表示</w:t>
            </w:r>
            <w:r>
              <w:rPr>
                <w:rFonts w:hint="eastAsia"/>
                <w:sz w:val="15"/>
                <w:szCs w:val="15"/>
              </w:rPr>
              <w:t>0s</w:t>
            </w:r>
            <w:r>
              <w:rPr>
                <w:sz w:val="15"/>
                <w:szCs w:val="15"/>
              </w:rPr>
              <w:t>~99.99s</w:t>
            </w:r>
          </w:p>
        </w:tc>
      </w:tr>
      <w:tr w:rsidR="00F36C20" w14:paraId="777599B2" w14:textId="77777777" w:rsidTr="00557FBA">
        <w:trPr>
          <w:jc w:val="center"/>
        </w:trPr>
        <w:tc>
          <w:tcPr>
            <w:tcW w:w="675" w:type="dxa"/>
          </w:tcPr>
          <w:p w14:paraId="1C278620" w14:textId="77777777" w:rsidR="00F36C20" w:rsidRPr="004B07FC" w:rsidRDefault="00634255" w:rsidP="00F36C20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</w:t>
            </w:r>
            <w:r>
              <w:rPr>
                <w:sz w:val="15"/>
                <w:szCs w:val="15"/>
              </w:rPr>
              <w:t>0542</w:t>
            </w:r>
          </w:p>
        </w:tc>
        <w:tc>
          <w:tcPr>
            <w:tcW w:w="709" w:type="dxa"/>
          </w:tcPr>
          <w:p w14:paraId="335137AB" w14:textId="77777777" w:rsidR="00F36C20" w:rsidRPr="004B07FC" w:rsidRDefault="00F36C20" w:rsidP="00F36C20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  <w:r>
              <w:rPr>
                <w:sz w:val="15"/>
                <w:szCs w:val="15"/>
              </w:rPr>
              <w:t>541</w:t>
            </w:r>
          </w:p>
        </w:tc>
        <w:tc>
          <w:tcPr>
            <w:tcW w:w="4678" w:type="dxa"/>
          </w:tcPr>
          <w:p w14:paraId="4DD15DE2" w14:textId="77777777" w:rsidR="00F36C20" w:rsidRDefault="00F36C20" w:rsidP="00F36C20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【流量滤波等级】（可读</w:t>
            </w:r>
            <w:r>
              <w:rPr>
                <w:rFonts w:hint="eastAsia"/>
                <w:sz w:val="15"/>
                <w:szCs w:val="15"/>
              </w:rPr>
              <w:t>/</w:t>
            </w:r>
            <w:r>
              <w:rPr>
                <w:rFonts w:hint="eastAsia"/>
                <w:sz w:val="15"/>
                <w:szCs w:val="15"/>
              </w:rPr>
              <w:t>可写）</w:t>
            </w:r>
          </w:p>
          <w:p w14:paraId="740B7ADE" w14:textId="77777777" w:rsidR="00F36C20" w:rsidRPr="00490966" w:rsidRDefault="00F36C20" w:rsidP="00F36C20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  <w:r>
              <w:rPr>
                <w:sz w:val="15"/>
                <w:szCs w:val="15"/>
              </w:rPr>
              <w:t>~9</w:t>
            </w:r>
          </w:p>
        </w:tc>
      </w:tr>
      <w:tr w:rsidR="00F36C20" w14:paraId="698E34BB" w14:textId="77777777" w:rsidTr="00557FBA">
        <w:trPr>
          <w:jc w:val="center"/>
        </w:trPr>
        <w:tc>
          <w:tcPr>
            <w:tcW w:w="675" w:type="dxa"/>
          </w:tcPr>
          <w:p w14:paraId="75963606" w14:textId="77777777" w:rsidR="00F36C20" w:rsidRPr="004B07FC" w:rsidRDefault="00634255" w:rsidP="00F36C20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</w:t>
            </w:r>
            <w:r>
              <w:rPr>
                <w:sz w:val="15"/>
                <w:szCs w:val="15"/>
              </w:rPr>
              <w:t>0543</w:t>
            </w:r>
          </w:p>
        </w:tc>
        <w:tc>
          <w:tcPr>
            <w:tcW w:w="709" w:type="dxa"/>
          </w:tcPr>
          <w:p w14:paraId="1EA387D5" w14:textId="77777777" w:rsidR="00F36C20" w:rsidRPr="004B07FC" w:rsidRDefault="00F36C20" w:rsidP="00F36C20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  <w:r>
              <w:rPr>
                <w:sz w:val="15"/>
                <w:szCs w:val="15"/>
              </w:rPr>
              <w:t>542</w:t>
            </w:r>
          </w:p>
        </w:tc>
        <w:tc>
          <w:tcPr>
            <w:tcW w:w="4678" w:type="dxa"/>
          </w:tcPr>
          <w:p w14:paraId="029EAF67" w14:textId="77777777" w:rsidR="00F36C20" w:rsidRDefault="00F36C20" w:rsidP="00F36C20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【流量采样频率】（可读</w:t>
            </w:r>
            <w:r>
              <w:rPr>
                <w:rFonts w:hint="eastAsia"/>
                <w:sz w:val="15"/>
                <w:szCs w:val="15"/>
              </w:rPr>
              <w:t>/</w:t>
            </w:r>
            <w:r>
              <w:rPr>
                <w:rFonts w:hint="eastAsia"/>
                <w:sz w:val="15"/>
                <w:szCs w:val="15"/>
              </w:rPr>
              <w:t>可写）</w:t>
            </w:r>
          </w:p>
          <w:p w14:paraId="1CBBBEAA" w14:textId="77777777" w:rsidR="00F36C20" w:rsidRPr="00490966" w:rsidRDefault="00F36C20" w:rsidP="00F36C2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1~9999</w:t>
            </w:r>
            <w:r>
              <w:rPr>
                <w:rFonts w:hint="eastAsia"/>
                <w:sz w:val="15"/>
                <w:szCs w:val="15"/>
              </w:rPr>
              <w:t>表示</w:t>
            </w:r>
            <w:r>
              <w:rPr>
                <w:rFonts w:hint="eastAsia"/>
                <w:sz w:val="15"/>
                <w:szCs w:val="15"/>
              </w:rPr>
              <w:t>0</w:t>
            </w:r>
            <w:r>
              <w:rPr>
                <w:sz w:val="15"/>
                <w:szCs w:val="15"/>
              </w:rPr>
              <w:t>.01</w:t>
            </w:r>
            <w:r>
              <w:rPr>
                <w:rFonts w:hint="eastAsia"/>
                <w:sz w:val="15"/>
                <w:szCs w:val="15"/>
              </w:rPr>
              <w:t>s</w:t>
            </w:r>
            <w:r>
              <w:rPr>
                <w:sz w:val="15"/>
                <w:szCs w:val="15"/>
              </w:rPr>
              <w:t>~99.99s</w:t>
            </w:r>
          </w:p>
        </w:tc>
      </w:tr>
      <w:tr w:rsidR="00F36C20" w14:paraId="2D48F3F7" w14:textId="77777777" w:rsidTr="00557FBA">
        <w:trPr>
          <w:jc w:val="center"/>
        </w:trPr>
        <w:tc>
          <w:tcPr>
            <w:tcW w:w="675" w:type="dxa"/>
          </w:tcPr>
          <w:p w14:paraId="0F89EAE3" w14:textId="77777777" w:rsidR="00F36C20" w:rsidRPr="004B07FC" w:rsidRDefault="00634255" w:rsidP="00F36C20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</w:t>
            </w:r>
            <w:r>
              <w:rPr>
                <w:sz w:val="15"/>
                <w:szCs w:val="15"/>
              </w:rPr>
              <w:t>0544</w:t>
            </w:r>
          </w:p>
        </w:tc>
        <w:tc>
          <w:tcPr>
            <w:tcW w:w="709" w:type="dxa"/>
          </w:tcPr>
          <w:p w14:paraId="3904D118" w14:textId="77777777" w:rsidR="00F36C20" w:rsidRPr="004B07FC" w:rsidRDefault="00F36C20" w:rsidP="00F36C20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  <w:r>
              <w:rPr>
                <w:sz w:val="15"/>
                <w:szCs w:val="15"/>
              </w:rPr>
              <w:t>543</w:t>
            </w:r>
          </w:p>
        </w:tc>
        <w:tc>
          <w:tcPr>
            <w:tcW w:w="4678" w:type="dxa"/>
          </w:tcPr>
          <w:p w14:paraId="08D65C44" w14:textId="77777777" w:rsidR="00F36C20" w:rsidRDefault="00F36C20" w:rsidP="00F36C20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【流量采样时间】（可读</w:t>
            </w:r>
            <w:r>
              <w:rPr>
                <w:rFonts w:hint="eastAsia"/>
                <w:sz w:val="15"/>
                <w:szCs w:val="15"/>
              </w:rPr>
              <w:t>/</w:t>
            </w:r>
            <w:r>
              <w:rPr>
                <w:rFonts w:hint="eastAsia"/>
                <w:sz w:val="15"/>
                <w:szCs w:val="15"/>
              </w:rPr>
              <w:t>可写）</w:t>
            </w:r>
          </w:p>
          <w:p w14:paraId="229E4850" w14:textId="77777777" w:rsidR="00F36C20" w:rsidRPr="00490966" w:rsidRDefault="00F36C20" w:rsidP="00F36C2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0~9999</w:t>
            </w:r>
            <w:r>
              <w:rPr>
                <w:rFonts w:hint="eastAsia"/>
                <w:sz w:val="15"/>
                <w:szCs w:val="15"/>
              </w:rPr>
              <w:t>表示</w:t>
            </w:r>
            <w:r>
              <w:rPr>
                <w:rFonts w:hint="eastAsia"/>
                <w:sz w:val="15"/>
                <w:szCs w:val="15"/>
              </w:rPr>
              <w:t>0s</w:t>
            </w:r>
            <w:r>
              <w:rPr>
                <w:sz w:val="15"/>
                <w:szCs w:val="15"/>
              </w:rPr>
              <w:t>~999.9s</w:t>
            </w:r>
          </w:p>
        </w:tc>
      </w:tr>
      <w:tr w:rsidR="00F36C20" w14:paraId="3B25C096" w14:textId="77777777" w:rsidTr="00557FBA">
        <w:trPr>
          <w:jc w:val="center"/>
        </w:trPr>
        <w:tc>
          <w:tcPr>
            <w:tcW w:w="675" w:type="dxa"/>
          </w:tcPr>
          <w:p w14:paraId="62C40878" w14:textId="77777777" w:rsidR="00F36C20" w:rsidRDefault="00634255" w:rsidP="00F36C20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</w:t>
            </w:r>
            <w:r>
              <w:rPr>
                <w:sz w:val="15"/>
                <w:szCs w:val="15"/>
              </w:rPr>
              <w:t>0545~</w:t>
            </w:r>
          </w:p>
          <w:p w14:paraId="1585D736" w14:textId="77777777" w:rsidR="00634255" w:rsidRPr="004B07FC" w:rsidRDefault="00634255" w:rsidP="00F36C20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</w:t>
            </w:r>
            <w:r>
              <w:rPr>
                <w:sz w:val="15"/>
                <w:szCs w:val="15"/>
              </w:rPr>
              <w:t>0546</w:t>
            </w:r>
          </w:p>
        </w:tc>
        <w:tc>
          <w:tcPr>
            <w:tcW w:w="709" w:type="dxa"/>
          </w:tcPr>
          <w:p w14:paraId="4A9DF082" w14:textId="77777777" w:rsidR="00F36C20" w:rsidRDefault="00F36C20" w:rsidP="00F36C20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  <w:r>
              <w:rPr>
                <w:sz w:val="15"/>
                <w:szCs w:val="15"/>
              </w:rPr>
              <w:t>544~</w:t>
            </w:r>
          </w:p>
          <w:p w14:paraId="2820866B" w14:textId="77777777" w:rsidR="00F36C20" w:rsidRPr="004B07FC" w:rsidRDefault="00F36C20" w:rsidP="00F36C2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0545</w:t>
            </w:r>
          </w:p>
        </w:tc>
        <w:tc>
          <w:tcPr>
            <w:tcW w:w="4678" w:type="dxa"/>
          </w:tcPr>
          <w:p w14:paraId="02D16C86" w14:textId="77777777" w:rsidR="00F36C20" w:rsidRDefault="00F36C20" w:rsidP="00F36C20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【标定流量】（可读</w:t>
            </w:r>
            <w:r>
              <w:rPr>
                <w:rFonts w:hint="eastAsia"/>
                <w:sz w:val="15"/>
                <w:szCs w:val="15"/>
              </w:rPr>
              <w:t>/</w:t>
            </w:r>
            <w:r>
              <w:rPr>
                <w:rFonts w:hint="eastAsia"/>
                <w:sz w:val="15"/>
                <w:szCs w:val="15"/>
              </w:rPr>
              <w:t>可写）</w:t>
            </w:r>
          </w:p>
          <w:p w14:paraId="373D0641" w14:textId="77777777" w:rsidR="00F36C20" w:rsidRPr="00490966" w:rsidRDefault="00F36C20" w:rsidP="00F36C20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  <w:r>
              <w:rPr>
                <w:sz w:val="15"/>
                <w:szCs w:val="15"/>
              </w:rPr>
              <w:t>~999999999</w:t>
            </w:r>
          </w:p>
        </w:tc>
      </w:tr>
      <w:tr w:rsidR="00F36C20" w14:paraId="34DFB357" w14:textId="77777777" w:rsidTr="00557FBA">
        <w:trPr>
          <w:jc w:val="center"/>
        </w:trPr>
        <w:tc>
          <w:tcPr>
            <w:tcW w:w="675" w:type="dxa"/>
          </w:tcPr>
          <w:p w14:paraId="325A0439" w14:textId="77777777" w:rsidR="00F36C20" w:rsidRDefault="00634255" w:rsidP="00F36C20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</w:t>
            </w:r>
            <w:r>
              <w:rPr>
                <w:sz w:val="15"/>
                <w:szCs w:val="15"/>
              </w:rPr>
              <w:t>0547~</w:t>
            </w:r>
          </w:p>
          <w:p w14:paraId="4260CE5B" w14:textId="77777777" w:rsidR="00634255" w:rsidRPr="004B07FC" w:rsidRDefault="00634255" w:rsidP="00F36C20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</w:t>
            </w:r>
            <w:r>
              <w:rPr>
                <w:sz w:val="15"/>
                <w:szCs w:val="15"/>
              </w:rPr>
              <w:t>0548</w:t>
            </w:r>
          </w:p>
        </w:tc>
        <w:tc>
          <w:tcPr>
            <w:tcW w:w="709" w:type="dxa"/>
          </w:tcPr>
          <w:p w14:paraId="16D9561F" w14:textId="77777777" w:rsidR="00F36C20" w:rsidRDefault="00F36C20" w:rsidP="00F36C20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  <w:r>
              <w:rPr>
                <w:sz w:val="15"/>
                <w:szCs w:val="15"/>
              </w:rPr>
              <w:t>546~</w:t>
            </w:r>
          </w:p>
          <w:p w14:paraId="2AC9ADAB" w14:textId="77777777" w:rsidR="00F36C20" w:rsidRPr="004B07FC" w:rsidRDefault="00F36C20" w:rsidP="00F36C2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0547</w:t>
            </w:r>
          </w:p>
        </w:tc>
        <w:tc>
          <w:tcPr>
            <w:tcW w:w="4678" w:type="dxa"/>
          </w:tcPr>
          <w:p w14:paraId="16183AC3" w14:textId="77777777" w:rsidR="00F36C20" w:rsidRDefault="00F36C20" w:rsidP="00F36C20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【标定模拟量】（可读</w:t>
            </w:r>
            <w:r>
              <w:rPr>
                <w:rFonts w:hint="eastAsia"/>
                <w:sz w:val="15"/>
                <w:szCs w:val="15"/>
              </w:rPr>
              <w:t>/</w:t>
            </w:r>
            <w:r>
              <w:rPr>
                <w:rFonts w:hint="eastAsia"/>
                <w:sz w:val="15"/>
                <w:szCs w:val="15"/>
              </w:rPr>
              <w:t>可写）</w:t>
            </w:r>
          </w:p>
          <w:p w14:paraId="3A9302D0" w14:textId="77777777" w:rsidR="00F36C20" w:rsidRPr="00490966" w:rsidRDefault="00F36C20" w:rsidP="00F36C20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  <w:r>
              <w:rPr>
                <w:sz w:val="15"/>
                <w:szCs w:val="15"/>
              </w:rPr>
              <w:t>~100000</w:t>
            </w:r>
            <w:r>
              <w:rPr>
                <w:rFonts w:hint="eastAsia"/>
                <w:sz w:val="15"/>
                <w:szCs w:val="15"/>
              </w:rPr>
              <w:t>表示</w:t>
            </w:r>
            <w:r>
              <w:rPr>
                <w:rFonts w:hint="eastAsia"/>
                <w:sz w:val="15"/>
                <w:szCs w:val="15"/>
              </w:rPr>
              <w:t>0</w:t>
            </w:r>
            <w:r>
              <w:rPr>
                <w:sz w:val="15"/>
                <w:szCs w:val="15"/>
              </w:rPr>
              <w:t>%~100.000%</w:t>
            </w:r>
          </w:p>
        </w:tc>
      </w:tr>
      <w:tr w:rsidR="00F36C20" w14:paraId="57C1C5CF" w14:textId="77777777" w:rsidTr="00557FBA">
        <w:trPr>
          <w:jc w:val="center"/>
        </w:trPr>
        <w:tc>
          <w:tcPr>
            <w:tcW w:w="675" w:type="dxa"/>
          </w:tcPr>
          <w:p w14:paraId="04EFD8EA" w14:textId="77777777" w:rsidR="00F36C20" w:rsidRPr="004B07FC" w:rsidRDefault="00634255" w:rsidP="00F36C20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</w:t>
            </w:r>
            <w:r>
              <w:rPr>
                <w:sz w:val="15"/>
                <w:szCs w:val="15"/>
              </w:rPr>
              <w:t>0549</w:t>
            </w:r>
          </w:p>
        </w:tc>
        <w:tc>
          <w:tcPr>
            <w:tcW w:w="709" w:type="dxa"/>
          </w:tcPr>
          <w:p w14:paraId="0061475A" w14:textId="77777777" w:rsidR="00F36C20" w:rsidRPr="004B07FC" w:rsidRDefault="00F36C20" w:rsidP="00F36C20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  <w:r>
              <w:rPr>
                <w:sz w:val="15"/>
                <w:szCs w:val="15"/>
              </w:rPr>
              <w:t>548</w:t>
            </w:r>
          </w:p>
        </w:tc>
        <w:tc>
          <w:tcPr>
            <w:tcW w:w="4678" w:type="dxa"/>
          </w:tcPr>
          <w:p w14:paraId="2EFAFFF8" w14:textId="77777777" w:rsidR="00F36C20" w:rsidRDefault="00F36C20" w:rsidP="00F36C20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【手动供料进入时间】（可读</w:t>
            </w:r>
            <w:r>
              <w:rPr>
                <w:rFonts w:hint="eastAsia"/>
                <w:sz w:val="15"/>
                <w:szCs w:val="15"/>
              </w:rPr>
              <w:t>/</w:t>
            </w:r>
            <w:r>
              <w:rPr>
                <w:rFonts w:hint="eastAsia"/>
                <w:sz w:val="15"/>
                <w:szCs w:val="15"/>
              </w:rPr>
              <w:t>可写）</w:t>
            </w:r>
          </w:p>
          <w:p w14:paraId="6E3A9061" w14:textId="77777777" w:rsidR="00F36C20" w:rsidRPr="00490966" w:rsidRDefault="00F36C20" w:rsidP="00F36C2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0~600</w:t>
            </w:r>
            <w:r>
              <w:rPr>
                <w:rFonts w:hint="eastAsia"/>
                <w:sz w:val="15"/>
                <w:szCs w:val="15"/>
              </w:rPr>
              <w:t>表示</w:t>
            </w:r>
            <w:r>
              <w:rPr>
                <w:rFonts w:hint="eastAsia"/>
                <w:sz w:val="15"/>
                <w:szCs w:val="15"/>
              </w:rPr>
              <w:t>0s</w:t>
            </w:r>
            <w:r>
              <w:rPr>
                <w:sz w:val="15"/>
                <w:szCs w:val="15"/>
              </w:rPr>
              <w:t>~60.0s</w:t>
            </w:r>
          </w:p>
        </w:tc>
      </w:tr>
      <w:tr w:rsidR="00F36C20" w14:paraId="614A7C5E" w14:textId="77777777" w:rsidTr="00557FBA">
        <w:trPr>
          <w:jc w:val="center"/>
        </w:trPr>
        <w:tc>
          <w:tcPr>
            <w:tcW w:w="675" w:type="dxa"/>
          </w:tcPr>
          <w:p w14:paraId="3FCE77AE" w14:textId="77777777" w:rsidR="00F36C20" w:rsidRPr="004B07FC" w:rsidRDefault="00634255" w:rsidP="00F36C20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</w:t>
            </w:r>
            <w:r>
              <w:rPr>
                <w:sz w:val="15"/>
                <w:szCs w:val="15"/>
              </w:rPr>
              <w:t>0550</w:t>
            </w:r>
          </w:p>
        </w:tc>
        <w:tc>
          <w:tcPr>
            <w:tcW w:w="709" w:type="dxa"/>
          </w:tcPr>
          <w:p w14:paraId="6ED2341C" w14:textId="77777777" w:rsidR="00F36C20" w:rsidRPr="004B07FC" w:rsidRDefault="00F36C20" w:rsidP="00F36C20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  <w:r>
              <w:rPr>
                <w:sz w:val="15"/>
                <w:szCs w:val="15"/>
              </w:rPr>
              <w:t>549</w:t>
            </w:r>
          </w:p>
        </w:tc>
        <w:tc>
          <w:tcPr>
            <w:tcW w:w="4678" w:type="dxa"/>
          </w:tcPr>
          <w:p w14:paraId="11261794" w14:textId="77777777" w:rsidR="00F36C20" w:rsidRDefault="00F36C20" w:rsidP="00F36C20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【手动供料退出时间】（可读</w:t>
            </w:r>
            <w:r>
              <w:rPr>
                <w:rFonts w:hint="eastAsia"/>
                <w:sz w:val="15"/>
                <w:szCs w:val="15"/>
              </w:rPr>
              <w:t>/</w:t>
            </w:r>
            <w:r>
              <w:rPr>
                <w:rFonts w:hint="eastAsia"/>
                <w:sz w:val="15"/>
                <w:szCs w:val="15"/>
              </w:rPr>
              <w:t>可写）</w:t>
            </w:r>
          </w:p>
          <w:p w14:paraId="7D63308D" w14:textId="77777777" w:rsidR="00F36C20" w:rsidRPr="00490966" w:rsidRDefault="00F36C20" w:rsidP="00F36C2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0~600</w:t>
            </w:r>
            <w:r>
              <w:rPr>
                <w:rFonts w:hint="eastAsia"/>
                <w:sz w:val="15"/>
                <w:szCs w:val="15"/>
              </w:rPr>
              <w:t>表示</w:t>
            </w:r>
            <w:r>
              <w:rPr>
                <w:rFonts w:hint="eastAsia"/>
                <w:sz w:val="15"/>
                <w:szCs w:val="15"/>
              </w:rPr>
              <w:t>0s</w:t>
            </w:r>
            <w:r>
              <w:rPr>
                <w:sz w:val="15"/>
                <w:szCs w:val="15"/>
              </w:rPr>
              <w:t>~60.0s</w:t>
            </w:r>
          </w:p>
        </w:tc>
      </w:tr>
      <w:tr w:rsidR="00F36C20" w14:paraId="4E00AD28" w14:textId="77777777" w:rsidTr="00557FBA">
        <w:trPr>
          <w:jc w:val="center"/>
        </w:trPr>
        <w:tc>
          <w:tcPr>
            <w:tcW w:w="675" w:type="dxa"/>
          </w:tcPr>
          <w:p w14:paraId="019218C4" w14:textId="77777777" w:rsidR="00F36C20" w:rsidRPr="004B07FC" w:rsidRDefault="00634255" w:rsidP="00F36C20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</w:t>
            </w:r>
            <w:r>
              <w:rPr>
                <w:sz w:val="15"/>
                <w:szCs w:val="15"/>
              </w:rPr>
              <w:t>0551</w:t>
            </w:r>
          </w:p>
        </w:tc>
        <w:tc>
          <w:tcPr>
            <w:tcW w:w="709" w:type="dxa"/>
          </w:tcPr>
          <w:p w14:paraId="5CCCB8EB" w14:textId="77777777" w:rsidR="00F36C20" w:rsidRDefault="00F36C20" w:rsidP="00F36C20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  <w:r>
              <w:rPr>
                <w:sz w:val="15"/>
                <w:szCs w:val="15"/>
              </w:rPr>
              <w:t>550</w:t>
            </w:r>
          </w:p>
        </w:tc>
        <w:tc>
          <w:tcPr>
            <w:tcW w:w="4678" w:type="dxa"/>
          </w:tcPr>
          <w:p w14:paraId="34DF0589" w14:textId="77777777" w:rsidR="00F36C20" w:rsidRDefault="00F36C20" w:rsidP="00F36C20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【定量时间】（可读</w:t>
            </w:r>
            <w:r>
              <w:rPr>
                <w:rFonts w:hint="eastAsia"/>
                <w:sz w:val="15"/>
                <w:szCs w:val="15"/>
              </w:rPr>
              <w:t>/</w:t>
            </w:r>
            <w:r>
              <w:rPr>
                <w:rFonts w:hint="eastAsia"/>
                <w:sz w:val="15"/>
                <w:szCs w:val="15"/>
              </w:rPr>
              <w:t>可写）</w:t>
            </w:r>
          </w:p>
          <w:p w14:paraId="6AE428DE" w14:textId="77777777" w:rsidR="00F36C20" w:rsidRDefault="00F36C20" w:rsidP="00F36C20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  <w:r>
              <w:rPr>
                <w:sz w:val="15"/>
                <w:szCs w:val="15"/>
              </w:rPr>
              <w:t>~60000</w:t>
            </w:r>
            <w:r>
              <w:rPr>
                <w:rFonts w:hint="eastAsia"/>
                <w:sz w:val="15"/>
                <w:szCs w:val="15"/>
              </w:rPr>
              <w:t>，表示</w:t>
            </w:r>
            <w:r>
              <w:rPr>
                <w:rFonts w:hint="eastAsia"/>
                <w:sz w:val="15"/>
                <w:szCs w:val="15"/>
              </w:rPr>
              <w:t>0</w:t>
            </w:r>
            <w:r>
              <w:rPr>
                <w:sz w:val="15"/>
                <w:szCs w:val="15"/>
              </w:rPr>
              <w:t>~6000.0</w:t>
            </w:r>
          </w:p>
        </w:tc>
      </w:tr>
      <w:tr w:rsidR="00F36C20" w14:paraId="1FBD2567" w14:textId="77777777" w:rsidTr="00557FBA">
        <w:trPr>
          <w:jc w:val="center"/>
        </w:trPr>
        <w:tc>
          <w:tcPr>
            <w:tcW w:w="675" w:type="dxa"/>
          </w:tcPr>
          <w:p w14:paraId="0AFFAF93" w14:textId="77777777" w:rsidR="00F36C20" w:rsidRPr="004B07FC" w:rsidRDefault="00634255" w:rsidP="00F36C20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lastRenderedPageBreak/>
              <w:t>4</w:t>
            </w:r>
            <w:r>
              <w:rPr>
                <w:sz w:val="15"/>
                <w:szCs w:val="15"/>
              </w:rPr>
              <w:t>0552</w:t>
            </w:r>
          </w:p>
        </w:tc>
        <w:tc>
          <w:tcPr>
            <w:tcW w:w="709" w:type="dxa"/>
          </w:tcPr>
          <w:p w14:paraId="0DFF5E4A" w14:textId="77777777" w:rsidR="00F36C20" w:rsidRDefault="00F36C20" w:rsidP="00F36C2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0551</w:t>
            </w:r>
          </w:p>
        </w:tc>
        <w:tc>
          <w:tcPr>
            <w:tcW w:w="4678" w:type="dxa"/>
          </w:tcPr>
          <w:p w14:paraId="18D10617" w14:textId="77777777" w:rsidR="00F36C20" w:rsidRDefault="00F36C20" w:rsidP="00F36C20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【</w:t>
            </w:r>
            <w:r w:rsidRPr="00EC36BF">
              <w:rPr>
                <w:rFonts w:hint="eastAsia"/>
                <w:sz w:val="15"/>
                <w:szCs w:val="15"/>
              </w:rPr>
              <w:t>模拟量最大调整量</w:t>
            </w:r>
            <w:r>
              <w:rPr>
                <w:rFonts w:hint="eastAsia"/>
                <w:sz w:val="15"/>
                <w:szCs w:val="15"/>
              </w:rPr>
              <w:t>】</w:t>
            </w:r>
          </w:p>
          <w:p w14:paraId="25E36597" w14:textId="77777777" w:rsidR="00F36C20" w:rsidRDefault="00F36C20" w:rsidP="00F36C20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  <w:r>
              <w:rPr>
                <w:sz w:val="15"/>
                <w:szCs w:val="15"/>
              </w:rPr>
              <w:t>~1000</w:t>
            </w:r>
            <w:r>
              <w:rPr>
                <w:rFonts w:hint="eastAsia"/>
                <w:sz w:val="15"/>
                <w:szCs w:val="15"/>
              </w:rPr>
              <w:t>表示</w:t>
            </w:r>
            <w:r>
              <w:rPr>
                <w:rFonts w:hint="eastAsia"/>
                <w:sz w:val="15"/>
                <w:szCs w:val="15"/>
              </w:rPr>
              <w:t>0</w:t>
            </w:r>
            <w:r>
              <w:rPr>
                <w:sz w:val="15"/>
                <w:szCs w:val="15"/>
              </w:rPr>
              <w:t>.0%~100.0%</w:t>
            </w:r>
          </w:p>
        </w:tc>
      </w:tr>
      <w:tr w:rsidR="00F36C20" w14:paraId="0ED1B336" w14:textId="77777777" w:rsidTr="00557FBA">
        <w:trPr>
          <w:jc w:val="center"/>
        </w:trPr>
        <w:tc>
          <w:tcPr>
            <w:tcW w:w="675" w:type="dxa"/>
          </w:tcPr>
          <w:p w14:paraId="3650A833" w14:textId="77777777" w:rsidR="00F36C20" w:rsidRDefault="00634255" w:rsidP="00F36C20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</w:t>
            </w:r>
            <w:r>
              <w:rPr>
                <w:sz w:val="15"/>
                <w:szCs w:val="15"/>
              </w:rPr>
              <w:t>0553~</w:t>
            </w:r>
          </w:p>
          <w:p w14:paraId="4F5186D1" w14:textId="77777777" w:rsidR="00634255" w:rsidRPr="004B07FC" w:rsidRDefault="00634255" w:rsidP="00F36C20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</w:t>
            </w:r>
            <w:r>
              <w:rPr>
                <w:sz w:val="15"/>
                <w:szCs w:val="15"/>
              </w:rPr>
              <w:t>0554</w:t>
            </w:r>
          </w:p>
        </w:tc>
        <w:tc>
          <w:tcPr>
            <w:tcW w:w="709" w:type="dxa"/>
          </w:tcPr>
          <w:p w14:paraId="05ADD50C" w14:textId="77777777" w:rsidR="00634255" w:rsidRDefault="00F36C20" w:rsidP="00F36C20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  <w:r>
              <w:rPr>
                <w:sz w:val="15"/>
                <w:szCs w:val="15"/>
              </w:rPr>
              <w:t>552~</w:t>
            </w:r>
          </w:p>
          <w:p w14:paraId="78D2EE05" w14:textId="77777777" w:rsidR="00F36C20" w:rsidRDefault="00F36C20" w:rsidP="00F36C20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  <w:r>
              <w:rPr>
                <w:sz w:val="15"/>
                <w:szCs w:val="15"/>
              </w:rPr>
              <w:t>553</w:t>
            </w:r>
          </w:p>
        </w:tc>
        <w:tc>
          <w:tcPr>
            <w:tcW w:w="4678" w:type="dxa"/>
          </w:tcPr>
          <w:p w14:paraId="4F022CA7" w14:textId="77777777" w:rsidR="00F36C20" w:rsidRDefault="00F36C20" w:rsidP="00F36C20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【流量建立下限】（可读</w:t>
            </w:r>
            <w:r>
              <w:rPr>
                <w:rFonts w:hint="eastAsia"/>
                <w:sz w:val="15"/>
                <w:szCs w:val="15"/>
              </w:rPr>
              <w:t>/</w:t>
            </w:r>
            <w:r>
              <w:rPr>
                <w:rFonts w:hint="eastAsia"/>
                <w:sz w:val="15"/>
                <w:szCs w:val="15"/>
              </w:rPr>
              <w:t>可写）</w:t>
            </w:r>
          </w:p>
          <w:p w14:paraId="2177DFCE" w14:textId="77777777" w:rsidR="00F36C20" w:rsidRDefault="00F36C20" w:rsidP="00F36C20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本参数的单位和小数点采用流量单位和流量小数点</w:t>
            </w:r>
          </w:p>
        </w:tc>
      </w:tr>
      <w:tr w:rsidR="00F36C20" w14:paraId="33A3A14A" w14:textId="77777777" w:rsidTr="00557FBA">
        <w:trPr>
          <w:jc w:val="center"/>
        </w:trPr>
        <w:tc>
          <w:tcPr>
            <w:tcW w:w="675" w:type="dxa"/>
          </w:tcPr>
          <w:p w14:paraId="1DD4DC23" w14:textId="77777777" w:rsidR="00F36C20" w:rsidRDefault="00634255" w:rsidP="00F36C20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</w:t>
            </w:r>
            <w:r>
              <w:rPr>
                <w:sz w:val="15"/>
                <w:szCs w:val="15"/>
              </w:rPr>
              <w:t>0555~</w:t>
            </w:r>
          </w:p>
          <w:p w14:paraId="0A0DE311" w14:textId="77777777" w:rsidR="00634255" w:rsidRPr="004B07FC" w:rsidRDefault="00634255" w:rsidP="00F36C20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</w:t>
            </w:r>
            <w:r>
              <w:rPr>
                <w:sz w:val="15"/>
                <w:szCs w:val="15"/>
              </w:rPr>
              <w:t>0556</w:t>
            </w:r>
          </w:p>
        </w:tc>
        <w:tc>
          <w:tcPr>
            <w:tcW w:w="709" w:type="dxa"/>
          </w:tcPr>
          <w:p w14:paraId="51CCA711" w14:textId="77777777" w:rsidR="00634255" w:rsidRDefault="00F36C20" w:rsidP="00F36C20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  <w:r>
              <w:rPr>
                <w:sz w:val="15"/>
                <w:szCs w:val="15"/>
              </w:rPr>
              <w:t>554~</w:t>
            </w:r>
          </w:p>
          <w:p w14:paraId="3332113E" w14:textId="77777777" w:rsidR="00F36C20" w:rsidRDefault="00F36C20" w:rsidP="00F36C20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  <w:r>
              <w:rPr>
                <w:sz w:val="15"/>
                <w:szCs w:val="15"/>
              </w:rPr>
              <w:t>555</w:t>
            </w:r>
          </w:p>
        </w:tc>
        <w:tc>
          <w:tcPr>
            <w:tcW w:w="4678" w:type="dxa"/>
          </w:tcPr>
          <w:p w14:paraId="22CC37BD" w14:textId="77777777" w:rsidR="00F36C20" w:rsidRDefault="00F36C20" w:rsidP="00F36C20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【流量建立上限】（可读</w:t>
            </w:r>
            <w:r>
              <w:rPr>
                <w:rFonts w:hint="eastAsia"/>
                <w:sz w:val="15"/>
                <w:szCs w:val="15"/>
              </w:rPr>
              <w:t>/</w:t>
            </w:r>
            <w:r>
              <w:rPr>
                <w:rFonts w:hint="eastAsia"/>
                <w:sz w:val="15"/>
                <w:szCs w:val="15"/>
              </w:rPr>
              <w:t>可写）</w:t>
            </w:r>
          </w:p>
          <w:p w14:paraId="0F831AB1" w14:textId="77777777" w:rsidR="00F36C20" w:rsidRDefault="00F36C20" w:rsidP="00F36C20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本参数的单位和小数点采用流量单位和流量小数点</w:t>
            </w:r>
          </w:p>
        </w:tc>
      </w:tr>
      <w:tr w:rsidR="00F36C20" w14:paraId="0E5D8956" w14:textId="77777777" w:rsidTr="00557FBA">
        <w:trPr>
          <w:jc w:val="center"/>
        </w:trPr>
        <w:tc>
          <w:tcPr>
            <w:tcW w:w="675" w:type="dxa"/>
          </w:tcPr>
          <w:p w14:paraId="276F5512" w14:textId="77777777" w:rsidR="00F36C20" w:rsidRPr="004B07FC" w:rsidRDefault="00634255" w:rsidP="00F36C20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</w:t>
            </w:r>
            <w:r>
              <w:rPr>
                <w:sz w:val="15"/>
                <w:szCs w:val="15"/>
              </w:rPr>
              <w:t>0557</w:t>
            </w:r>
          </w:p>
        </w:tc>
        <w:tc>
          <w:tcPr>
            <w:tcW w:w="709" w:type="dxa"/>
          </w:tcPr>
          <w:p w14:paraId="751F6E6D" w14:textId="77777777" w:rsidR="00F36C20" w:rsidRDefault="00F36C20" w:rsidP="00F36C20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  <w:r>
              <w:rPr>
                <w:sz w:val="15"/>
                <w:szCs w:val="15"/>
              </w:rPr>
              <w:t>556</w:t>
            </w:r>
          </w:p>
        </w:tc>
        <w:tc>
          <w:tcPr>
            <w:tcW w:w="4678" w:type="dxa"/>
          </w:tcPr>
          <w:p w14:paraId="51DC3219" w14:textId="77777777" w:rsidR="00F36C20" w:rsidRDefault="00F36C20" w:rsidP="00F36C20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【流量建立时限】（可读</w:t>
            </w:r>
            <w:r>
              <w:rPr>
                <w:rFonts w:hint="eastAsia"/>
                <w:sz w:val="15"/>
                <w:szCs w:val="15"/>
              </w:rPr>
              <w:t>/</w:t>
            </w:r>
            <w:r>
              <w:rPr>
                <w:rFonts w:hint="eastAsia"/>
                <w:sz w:val="15"/>
                <w:szCs w:val="15"/>
              </w:rPr>
              <w:t>可写）</w:t>
            </w:r>
          </w:p>
          <w:p w14:paraId="077AD582" w14:textId="77777777" w:rsidR="00F36C20" w:rsidRDefault="00F36C20" w:rsidP="00F36C20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  <w:r>
              <w:rPr>
                <w:sz w:val="15"/>
                <w:szCs w:val="15"/>
              </w:rPr>
              <w:t>~60000</w:t>
            </w:r>
            <w:r>
              <w:rPr>
                <w:rFonts w:hint="eastAsia"/>
                <w:sz w:val="15"/>
                <w:szCs w:val="15"/>
              </w:rPr>
              <w:t>表示</w:t>
            </w:r>
            <w:r>
              <w:rPr>
                <w:rFonts w:hint="eastAsia"/>
                <w:sz w:val="15"/>
                <w:szCs w:val="15"/>
              </w:rPr>
              <w:t>0</w:t>
            </w:r>
            <w:r>
              <w:rPr>
                <w:sz w:val="15"/>
                <w:szCs w:val="15"/>
              </w:rPr>
              <w:t>s~6000.0s</w:t>
            </w:r>
          </w:p>
        </w:tc>
      </w:tr>
      <w:tr w:rsidR="00F36C20" w14:paraId="35E5F7C0" w14:textId="77777777" w:rsidTr="00557FBA">
        <w:trPr>
          <w:jc w:val="center"/>
        </w:trPr>
        <w:tc>
          <w:tcPr>
            <w:tcW w:w="675" w:type="dxa"/>
          </w:tcPr>
          <w:p w14:paraId="356A690E" w14:textId="77777777" w:rsidR="00F36C20" w:rsidRPr="004B07FC" w:rsidRDefault="00634255" w:rsidP="00F36C20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</w:t>
            </w:r>
            <w:r>
              <w:rPr>
                <w:sz w:val="15"/>
                <w:szCs w:val="15"/>
              </w:rPr>
              <w:t>0558</w:t>
            </w:r>
          </w:p>
        </w:tc>
        <w:tc>
          <w:tcPr>
            <w:tcW w:w="709" w:type="dxa"/>
          </w:tcPr>
          <w:p w14:paraId="4E4D1C7F" w14:textId="77777777" w:rsidR="00F36C20" w:rsidRDefault="00F36C20" w:rsidP="00F36C20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  <w:r>
              <w:rPr>
                <w:sz w:val="15"/>
                <w:szCs w:val="15"/>
              </w:rPr>
              <w:t>557</w:t>
            </w:r>
          </w:p>
        </w:tc>
        <w:tc>
          <w:tcPr>
            <w:tcW w:w="4678" w:type="dxa"/>
          </w:tcPr>
          <w:p w14:paraId="2E49DF33" w14:textId="77777777" w:rsidR="00F36C20" w:rsidRDefault="00B13B57" w:rsidP="006B7953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【流量标定模式】（可读</w:t>
            </w:r>
            <w:r>
              <w:rPr>
                <w:rFonts w:hint="eastAsia"/>
                <w:sz w:val="15"/>
                <w:szCs w:val="15"/>
              </w:rPr>
              <w:t>/</w:t>
            </w:r>
            <w:r>
              <w:rPr>
                <w:rFonts w:hint="eastAsia"/>
                <w:sz w:val="15"/>
                <w:szCs w:val="15"/>
              </w:rPr>
              <w:t>可写）</w:t>
            </w:r>
          </w:p>
          <w:p w14:paraId="41A501EB" w14:textId="77777777" w:rsidR="00C96F54" w:rsidRDefault="00C96F54" w:rsidP="006B7953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  <w:r>
              <w:rPr>
                <w:rFonts w:hint="eastAsia"/>
                <w:sz w:val="15"/>
                <w:szCs w:val="15"/>
              </w:rPr>
              <w:t>：标准模式</w:t>
            </w:r>
          </w:p>
          <w:p w14:paraId="7CA08A48" w14:textId="7D3EE7ED" w:rsidR="00C96F54" w:rsidRDefault="00C96F54" w:rsidP="006B7953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</w:t>
            </w:r>
            <w:r>
              <w:rPr>
                <w:rFonts w:hint="eastAsia"/>
                <w:sz w:val="15"/>
                <w:szCs w:val="15"/>
              </w:rPr>
              <w:t>：供料补偿模式</w:t>
            </w:r>
          </w:p>
        </w:tc>
      </w:tr>
      <w:tr w:rsidR="00F36C20" w14:paraId="22ABE754" w14:textId="77777777" w:rsidTr="00557FBA">
        <w:trPr>
          <w:jc w:val="center"/>
        </w:trPr>
        <w:tc>
          <w:tcPr>
            <w:tcW w:w="675" w:type="dxa"/>
          </w:tcPr>
          <w:p w14:paraId="525E4383" w14:textId="77777777" w:rsidR="00F36C20" w:rsidRPr="004B07FC" w:rsidRDefault="00634255" w:rsidP="00F36C20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</w:t>
            </w:r>
            <w:r>
              <w:rPr>
                <w:sz w:val="15"/>
                <w:szCs w:val="15"/>
              </w:rPr>
              <w:t>0559</w:t>
            </w:r>
          </w:p>
        </w:tc>
        <w:tc>
          <w:tcPr>
            <w:tcW w:w="709" w:type="dxa"/>
          </w:tcPr>
          <w:p w14:paraId="0550CC5D" w14:textId="77777777" w:rsidR="00F36C20" w:rsidRDefault="00F36C20" w:rsidP="00F36C2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  <w:r>
              <w:rPr>
                <w:rFonts w:hint="eastAsia"/>
                <w:sz w:val="15"/>
                <w:szCs w:val="15"/>
              </w:rPr>
              <w:t>5</w:t>
            </w:r>
            <w:r>
              <w:rPr>
                <w:sz w:val="15"/>
                <w:szCs w:val="15"/>
              </w:rPr>
              <w:t>58</w:t>
            </w:r>
          </w:p>
        </w:tc>
        <w:tc>
          <w:tcPr>
            <w:tcW w:w="4678" w:type="dxa"/>
          </w:tcPr>
          <w:p w14:paraId="6F6F7A18" w14:textId="00176F4A" w:rsidR="00F36C20" w:rsidRDefault="006B7953" w:rsidP="00F36C20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——</w:t>
            </w:r>
          </w:p>
        </w:tc>
      </w:tr>
      <w:tr w:rsidR="00F36C20" w14:paraId="52D7FBDC" w14:textId="77777777" w:rsidTr="00557FBA">
        <w:trPr>
          <w:jc w:val="center"/>
        </w:trPr>
        <w:tc>
          <w:tcPr>
            <w:tcW w:w="675" w:type="dxa"/>
          </w:tcPr>
          <w:p w14:paraId="37D637B1" w14:textId="77777777" w:rsidR="00F36C20" w:rsidRPr="004B07FC" w:rsidRDefault="00634255" w:rsidP="00F36C20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</w:t>
            </w:r>
            <w:r>
              <w:rPr>
                <w:sz w:val="15"/>
                <w:szCs w:val="15"/>
              </w:rPr>
              <w:t>0560</w:t>
            </w:r>
          </w:p>
        </w:tc>
        <w:tc>
          <w:tcPr>
            <w:tcW w:w="709" w:type="dxa"/>
          </w:tcPr>
          <w:p w14:paraId="3023414A" w14:textId="77777777" w:rsidR="00F36C20" w:rsidRDefault="00F36C20" w:rsidP="00F36C2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  <w:r>
              <w:rPr>
                <w:rFonts w:hint="eastAsia"/>
                <w:sz w:val="15"/>
                <w:szCs w:val="15"/>
              </w:rPr>
              <w:t>5</w:t>
            </w:r>
            <w:r>
              <w:rPr>
                <w:sz w:val="15"/>
                <w:szCs w:val="15"/>
              </w:rPr>
              <w:t>59</w:t>
            </w:r>
          </w:p>
        </w:tc>
        <w:tc>
          <w:tcPr>
            <w:tcW w:w="4678" w:type="dxa"/>
          </w:tcPr>
          <w:p w14:paraId="538C925E" w14:textId="77777777" w:rsidR="00F36C20" w:rsidRDefault="00F36C20" w:rsidP="00F36C20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【不稳时不调节开关】（可读</w:t>
            </w:r>
            <w:r>
              <w:rPr>
                <w:rFonts w:hint="eastAsia"/>
                <w:sz w:val="15"/>
                <w:szCs w:val="15"/>
              </w:rPr>
              <w:t>/</w:t>
            </w:r>
            <w:r>
              <w:rPr>
                <w:rFonts w:hint="eastAsia"/>
                <w:sz w:val="15"/>
                <w:szCs w:val="15"/>
              </w:rPr>
              <w:t>可写）</w:t>
            </w:r>
          </w:p>
        </w:tc>
      </w:tr>
      <w:tr w:rsidR="00F36C20" w14:paraId="44113979" w14:textId="77777777" w:rsidTr="00557FBA">
        <w:trPr>
          <w:jc w:val="center"/>
        </w:trPr>
        <w:tc>
          <w:tcPr>
            <w:tcW w:w="675" w:type="dxa"/>
          </w:tcPr>
          <w:p w14:paraId="42E60D59" w14:textId="77777777" w:rsidR="00F36C20" w:rsidRPr="004B07FC" w:rsidRDefault="00634255" w:rsidP="00F36C20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</w:t>
            </w:r>
            <w:r>
              <w:rPr>
                <w:sz w:val="15"/>
                <w:szCs w:val="15"/>
              </w:rPr>
              <w:t>0561</w:t>
            </w:r>
          </w:p>
        </w:tc>
        <w:tc>
          <w:tcPr>
            <w:tcW w:w="709" w:type="dxa"/>
          </w:tcPr>
          <w:p w14:paraId="0E9AF4CA" w14:textId="77777777" w:rsidR="00F36C20" w:rsidRDefault="00F36C20" w:rsidP="00F36C20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  <w:r>
              <w:rPr>
                <w:sz w:val="15"/>
                <w:szCs w:val="15"/>
              </w:rPr>
              <w:t>560</w:t>
            </w:r>
          </w:p>
        </w:tc>
        <w:tc>
          <w:tcPr>
            <w:tcW w:w="4678" w:type="dxa"/>
          </w:tcPr>
          <w:p w14:paraId="69AD9A9C" w14:textId="77777777" w:rsidR="00F36C20" w:rsidRDefault="00F36C20" w:rsidP="00F36C20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【定量时间单位】</w:t>
            </w:r>
            <w:r w:rsidR="00BD31A9">
              <w:rPr>
                <w:rFonts w:hint="eastAsia"/>
                <w:sz w:val="15"/>
                <w:szCs w:val="15"/>
              </w:rPr>
              <w:t>（可读</w:t>
            </w:r>
            <w:r w:rsidR="00BD31A9">
              <w:rPr>
                <w:rFonts w:hint="eastAsia"/>
                <w:sz w:val="15"/>
                <w:szCs w:val="15"/>
              </w:rPr>
              <w:t>/</w:t>
            </w:r>
            <w:r w:rsidR="00BD31A9">
              <w:rPr>
                <w:rFonts w:hint="eastAsia"/>
                <w:sz w:val="15"/>
                <w:szCs w:val="15"/>
              </w:rPr>
              <w:t>可写）</w:t>
            </w:r>
          </w:p>
        </w:tc>
      </w:tr>
      <w:tr w:rsidR="00F36C20" w14:paraId="2FD3E57C" w14:textId="77777777" w:rsidTr="00557FBA">
        <w:trPr>
          <w:jc w:val="center"/>
        </w:trPr>
        <w:tc>
          <w:tcPr>
            <w:tcW w:w="675" w:type="dxa"/>
          </w:tcPr>
          <w:p w14:paraId="63D6B8E3" w14:textId="77777777" w:rsidR="00F36C20" w:rsidRPr="004B07FC" w:rsidRDefault="00634255" w:rsidP="00F36C20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</w:t>
            </w:r>
            <w:r>
              <w:rPr>
                <w:sz w:val="15"/>
                <w:szCs w:val="15"/>
              </w:rPr>
              <w:t>0562</w:t>
            </w:r>
          </w:p>
        </w:tc>
        <w:tc>
          <w:tcPr>
            <w:tcW w:w="709" w:type="dxa"/>
          </w:tcPr>
          <w:p w14:paraId="3F7FC5D0" w14:textId="77777777" w:rsidR="00F36C20" w:rsidRDefault="00F36C20" w:rsidP="00F36C20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  <w:r>
              <w:rPr>
                <w:sz w:val="15"/>
                <w:szCs w:val="15"/>
              </w:rPr>
              <w:t>561</w:t>
            </w:r>
          </w:p>
        </w:tc>
        <w:tc>
          <w:tcPr>
            <w:tcW w:w="4678" w:type="dxa"/>
          </w:tcPr>
          <w:p w14:paraId="3DCBAE14" w14:textId="77777777" w:rsidR="00F36C20" w:rsidRDefault="00F36C20" w:rsidP="00F36C20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【触碰判稳范围】</w:t>
            </w:r>
            <w:r w:rsidR="00BD31A9">
              <w:rPr>
                <w:rFonts w:hint="eastAsia"/>
                <w:sz w:val="15"/>
                <w:szCs w:val="15"/>
              </w:rPr>
              <w:t>（可读</w:t>
            </w:r>
            <w:r w:rsidR="00BD31A9">
              <w:rPr>
                <w:rFonts w:hint="eastAsia"/>
                <w:sz w:val="15"/>
                <w:szCs w:val="15"/>
              </w:rPr>
              <w:t>/</w:t>
            </w:r>
            <w:r w:rsidR="00BD31A9">
              <w:rPr>
                <w:rFonts w:hint="eastAsia"/>
                <w:sz w:val="15"/>
                <w:szCs w:val="15"/>
              </w:rPr>
              <w:t>可写）</w:t>
            </w:r>
          </w:p>
          <w:p w14:paraId="23D4A53D" w14:textId="2F00898D" w:rsidR="008C5CF9" w:rsidRPr="008C5CF9" w:rsidRDefault="008C5CF9" w:rsidP="00F36C20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重量单位和重量小数点</w:t>
            </w:r>
          </w:p>
        </w:tc>
      </w:tr>
      <w:tr w:rsidR="00F36C20" w14:paraId="2BE8BA8A" w14:textId="77777777" w:rsidTr="00557FBA">
        <w:trPr>
          <w:jc w:val="center"/>
        </w:trPr>
        <w:tc>
          <w:tcPr>
            <w:tcW w:w="675" w:type="dxa"/>
          </w:tcPr>
          <w:p w14:paraId="6F179518" w14:textId="77777777" w:rsidR="00F36C20" w:rsidRPr="004B07FC" w:rsidRDefault="00634255" w:rsidP="00F36C20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</w:t>
            </w:r>
            <w:r>
              <w:rPr>
                <w:sz w:val="15"/>
                <w:szCs w:val="15"/>
              </w:rPr>
              <w:t>0563</w:t>
            </w:r>
          </w:p>
        </w:tc>
        <w:tc>
          <w:tcPr>
            <w:tcW w:w="709" w:type="dxa"/>
          </w:tcPr>
          <w:p w14:paraId="76BFABC2" w14:textId="77777777" w:rsidR="00F36C20" w:rsidRDefault="00F36C20" w:rsidP="00F36C20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  <w:r>
              <w:rPr>
                <w:sz w:val="15"/>
                <w:szCs w:val="15"/>
              </w:rPr>
              <w:t>562</w:t>
            </w:r>
          </w:p>
        </w:tc>
        <w:tc>
          <w:tcPr>
            <w:tcW w:w="4678" w:type="dxa"/>
          </w:tcPr>
          <w:p w14:paraId="322D1D00" w14:textId="77777777" w:rsidR="00F36C20" w:rsidRDefault="00F36C20" w:rsidP="00F36C20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【触碰判稳时间】</w:t>
            </w:r>
            <w:r w:rsidR="00BD31A9">
              <w:rPr>
                <w:rFonts w:hint="eastAsia"/>
                <w:sz w:val="15"/>
                <w:szCs w:val="15"/>
              </w:rPr>
              <w:t>（可读</w:t>
            </w:r>
            <w:r w:rsidR="00BD31A9">
              <w:rPr>
                <w:rFonts w:hint="eastAsia"/>
                <w:sz w:val="15"/>
                <w:szCs w:val="15"/>
              </w:rPr>
              <w:t>/</w:t>
            </w:r>
            <w:r w:rsidR="00BD31A9">
              <w:rPr>
                <w:rFonts w:hint="eastAsia"/>
                <w:sz w:val="15"/>
                <w:szCs w:val="15"/>
              </w:rPr>
              <w:t>可写）</w:t>
            </w:r>
          </w:p>
          <w:p w14:paraId="07BE55A8" w14:textId="77777777" w:rsidR="00F36C20" w:rsidRDefault="00F36C20" w:rsidP="00F36C20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  <w:r>
              <w:rPr>
                <w:sz w:val="15"/>
                <w:szCs w:val="15"/>
              </w:rPr>
              <w:t>~99.9</w:t>
            </w:r>
          </w:p>
        </w:tc>
      </w:tr>
      <w:tr w:rsidR="00F36C20" w14:paraId="7E826BA8" w14:textId="77777777" w:rsidTr="00557FBA">
        <w:trPr>
          <w:jc w:val="center"/>
        </w:trPr>
        <w:tc>
          <w:tcPr>
            <w:tcW w:w="675" w:type="dxa"/>
          </w:tcPr>
          <w:p w14:paraId="1A4915EE" w14:textId="77777777" w:rsidR="00F36C20" w:rsidRDefault="00634255" w:rsidP="00F36C20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</w:t>
            </w:r>
            <w:r>
              <w:rPr>
                <w:sz w:val="15"/>
                <w:szCs w:val="15"/>
              </w:rPr>
              <w:t>0564~</w:t>
            </w:r>
          </w:p>
          <w:p w14:paraId="00DAFE1E" w14:textId="77777777" w:rsidR="00634255" w:rsidRPr="004B07FC" w:rsidRDefault="00634255" w:rsidP="00F36C2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40565</w:t>
            </w:r>
          </w:p>
        </w:tc>
        <w:tc>
          <w:tcPr>
            <w:tcW w:w="709" w:type="dxa"/>
          </w:tcPr>
          <w:p w14:paraId="6C537048" w14:textId="77777777" w:rsidR="00F36C20" w:rsidRDefault="00F36C20" w:rsidP="00F36C20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  <w:r>
              <w:rPr>
                <w:sz w:val="15"/>
                <w:szCs w:val="15"/>
              </w:rPr>
              <w:t>563~</w:t>
            </w:r>
          </w:p>
          <w:p w14:paraId="58075A84" w14:textId="77777777" w:rsidR="00F36C20" w:rsidRDefault="00F36C20" w:rsidP="00F36C2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0564</w:t>
            </w:r>
          </w:p>
        </w:tc>
        <w:tc>
          <w:tcPr>
            <w:tcW w:w="4678" w:type="dxa"/>
          </w:tcPr>
          <w:p w14:paraId="2D284F99" w14:textId="77777777" w:rsidR="00F36C20" w:rsidRDefault="00F36C20" w:rsidP="00F36C20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【</w:t>
            </w:r>
            <w:r w:rsidRPr="00B65C1E">
              <w:rPr>
                <w:rFonts w:hint="eastAsia"/>
                <w:sz w:val="15"/>
                <w:szCs w:val="15"/>
              </w:rPr>
              <w:t>显示模拟量最小值对应的流量</w:t>
            </w:r>
            <w:r>
              <w:rPr>
                <w:rFonts w:hint="eastAsia"/>
                <w:sz w:val="15"/>
                <w:szCs w:val="15"/>
              </w:rPr>
              <w:t>】</w:t>
            </w:r>
            <w:r w:rsidR="00BD31A9">
              <w:rPr>
                <w:rFonts w:hint="eastAsia"/>
                <w:sz w:val="15"/>
                <w:szCs w:val="15"/>
              </w:rPr>
              <w:t>（可读</w:t>
            </w:r>
            <w:r w:rsidR="00BD31A9">
              <w:rPr>
                <w:rFonts w:hint="eastAsia"/>
                <w:sz w:val="15"/>
                <w:szCs w:val="15"/>
              </w:rPr>
              <w:t>/</w:t>
            </w:r>
            <w:r w:rsidR="00BD31A9">
              <w:rPr>
                <w:rFonts w:hint="eastAsia"/>
                <w:sz w:val="15"/>
                <w:szCs w:val="15"/>
              </w:rPr>
              <w:t>可写）</w:t>
            </w:r>
          </w:p>
        </w:tc>
      </w:tr>
      <w:tr w:rsidR="00F36C20" w14:paraId="071A05F1" w14:textId="77777777" w:rsidTr="00557FBA">
        <w:trPr>
          <w:jc w:val="center"/>
        </w:trPr>
        <w:tc>
          <w:tcPr>
            <w:tcW w:w="675" w:type="dxa"/>
          </w:tcPr>
          <w:p w14:paraId="6C690C62" w14:textId="77777777" w:rsidR="00F36C20" w:rsidRDefault="00634255" w:rsidP="00F36C20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</w:t>
            </w:r>
            <w:r>
              <w:rPr>
                <w:sz w:val="15"/>
                <w:szCs w:val="15"/>
              </w:rPr>
              <w:t>0566~</w:t>
            </w:r>
          </w:p>
          <w:p w14:paraId="150CEB4A" w14:textId="77777777" w:rsidR="00634255" w:rsidRPr="004B07FC" w:rsidRDefault="00634255" w:rsidP="00F36C20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</w:t>
            </w:r>
            <w:r>
              <w:rPr>
                <w:sz w:val="15"/>
                <w:szCs w:val="15"/>
              </w:rPr>
              <w:t>0567</w:t>
            </w:r>
          </w:p>
        </w:tc>
        <w:tc>
          <w:tcPr>
            <w:tcW w:w="709" w:type="dxa"/>
          </w:tcPr>
          <w:p w14:paraId="2BAB27B6" w14:textId="77777777" w:rsidR="00F36C20" w:rsidRDefault="00F36C20" w:rsidP="00F36C20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  <w:r>
              <w:rPr>
                <w:sz w:val="15"/>
                <w:szCs w:val="15"/>
              </w:rPr>
              <w:t>565~</w:t>
            </w:r>
          </w:p>
          <w:p w14:paraId="601F42F0" w14:textId="77777777" w:rsidR="00F36C20" w:rsidRDefault="00F36C20" w:rsidP="00F36C2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0566</w:t>
            </w:r>
          </w:p>
        </w:tc>
        <w:tc>
          <w:tcPr>
            <w:tcW w:w="4678" w:type="dxa"/>
          </w:tcPr>
          <w:p w14:paraId="2A57D884" w14:textId="77777777" w:rsidR="00F36C20" w:rsidRDefault="00F36C20" w:rsidP="00F36C20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【</w:t>
            </w:r>
            <w:r w:rsidRPr="00B65C1E">
              <w:rPr>
                <w:rFonts w:hint="eastAsia"/>
                <w:sz w:val="15"/>
                <w:szCs w:val="15"/>
              </w:rPr>
              <w:t>显示模拟量最大值对应的流量</w:t>
            </w:r>
            <w:r>
              <w:rPr>
                <w:rFonts w:hint="eastAsia"/>
                <w:sz w:val="15"/>
                <w:szCs w:val="15"/>
              </w:rPr>
              <w:t>】</w:t>
            </w:r>
            <w:r w:rsidR="00BD31A9">
              <w:rPr>
                <w:rFonts w:hint="eastAsia"/>
                <w:sz w:val="15"/>
                <w:szCs w:val="15"/>
              </w:rPr>
              <w:t>（可读</w:t>
            </w:r>
            <w:r w:rsidR="00BD31A9">
              <w:rPr>
                <w:rFonts w:hint="eastAsia"/>
                <w:sz w:val="15"/>
                <w:szCs w:val="15"/>
              </w:rPr>
              <w:t>/</w:t>
            </w:r>
            <w:r w:rsidR="00BD31A9">
              <w:rPr>
                <w:rFonts w:hint="eastAsia"/>
                <w:sz w:val="15"/>
                <w:szCs w:val="15"/>
              </w:rPr>
              <w:t>可写）</w:t>
            </w:r>
          </w:p>
        </w:tc>
      </w:tr>
      <w:tr w:rsidR="00F36C20" w14:paraId="54509423" w14:textId="77777777" w:rsidTr="00557FBA">
        <w:trPr>
          <w:jc w:val="center"/>
        </w:trPr>
        <w:tc>
          <w:tcPr>
            <w:tcW w:w="675" w:type="dxa"/>
          </w:tcPr>
          <w:p w14:paraId="0C6294B1" w14:textId="77777777" w:rsidR="00F36C20" w:rsidRPr="00865E60" w:rsidRDefault="00634255" w:rsidP="00F36C20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</w:t>
            </w:r>
            <w:r>
              <w:rPr>
                <w:sz w:val="15"/>
                <w:szCs w:val="15"/>
              </w:rPr>
              <w:t>0568</w:t>
            </w:r>
          </w:p>
        </w:tc>
        <w:tc>
          <w:tcPr>
            <w:tcW w:w="709" w:type="dxa"/>
          </w:tcPr>
          <w:p w14:paraId="3CEF0F3C" w14:textId="77777777" w:rsidR="00F36C20" w:rsidRDefault="00F36C20" w:rsidP="00F36C20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  <w:r>
              <w:rPr>
                <w:sz w:val="15"/>
                <w:szCs w:val="15"/>
              </w:rPr>
              <w:t>567</w:t>
            </w:r>
          </w:p>
        </w:tc>
        <w:tc>
          <w:tcPr>
            <w:tcW w:w="4678" w:type="dxa"/>
          </w:tcPr>
          <w:p w14:paraId="3A284ED5" w14:textId="77777777" w:rsidR="00F36C20" w:rsidRDefault="00F36C20" w:rsidP="00F36C20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【模拟量</w:t>
            </w:r>
            <w:r>
              <w:rPr>
                <w:rFonts w:hint="eastAsia"/>
                <w:sz w:val="15"/>
                <w:szCs w:val="15"/>
              </w:rPr>
              <w:t>1</w:t>
            </w:r>
            <w:r>
              <w:rPr>
                <w:rFonts w:hint="eastAsia"/>
                <w:sz w:val="15"/>
                <w:szCs w:val="15"/>
              </w:rPr>
              <w:t>功能定义】</w:t>
            </w:r>
            <w:r w:rsidR="00BD31A9">
              <w:rPr>
                <w:rFonts w:hint="eastAsia"/>
                <w:sz w:val="15"/>
                <w:szCs w:val="15"/>
              </w:rPr>
              <w:t>（可读</w:t>
            </w:r>
            <w:r w:rsidR="00BD31A9">
              <w:rPr>
                <w:rFonts w:hint="eastAsia"/>
                <w:sz w:val="15"/>
                <w:szCs w:val="15"/>
              </w:rPr>
              <w:t>/</w:t>
            </w:r>
            <w:r w:rsidR="00BD31A9">
              <w:rPr>
                <w:rFonts w:hint="eastAsia"/>
                <w:sz w:val="15"/>
                <w:szCs w:val="15"/>
              </w:rPr>
              <w:t>可写）</w:t>
            </w:r>
          </w:p>
          <w:p w14:paraId="376519A5" w14:textId="77777777" w:rsidR="00F36C20" w:rsidRDefault="00F36C20" w:rsidP="00F36C20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  <w:r>
              <w:rPr>
                <w:rFonts w:hint="eastAsia"/>
                <w:sz w:val="15"/>
                <w:szCs w:val="15"/>
              </w:rPr>
              <w:t>：流量控制</w:t>
            </w:r>
          </w:p>
          <w:p w14:paraId="3C95A7BB" w14:textId="77777777" w:rsidR="00F36C20" w:rsidRDefault="00F36C20" w:rsidP="00F36C20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</w:t>
            </w:r>
            <w:r>
              <w:rPr>
                <w:rFonts w:hint="eastAsia"/>
                <w:sz w:val="15"/>
                <w:szCs w:val="15"/>
              </w:rPr>
              <w:t>：流量显示</w:t>
            </w:r>
          </w:p>
        </w:tc>
      </w:tr>
      <w:tr w:rsidR="00F36C20" w14:paraId="527148E3" w14:textId="77777777" w:rsidTr="00557FBA">
        <w:trPr>
          <w:jc w:val="center"/>
        </w:trPr>
        <w:tc>
          <w:tcPr>
            <w:tcW w:w="675" w:type="dxa"/>
          </w:tcPr>
          <w:p w14:paraId="324FEF70" w14:textId="77777777" w:rsidR="00F36C20" w:rsidRPr="00865E60" w:rsidRDefault="00634255" w:rsidP="00F36C20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</w:t>
            </w:r>
            <w:r>
              <w:rPr>
                <w:sz w:val="15"/>
                <w:szCs w:val="15"/>
              </w:rPr>
              <w:t>0569</w:t>
            </w:r>
          </w:p>
        </w:tc>
        <w:tc>
          <w:tcPr>
            <w:tcW w:w="709" w:type="dxa"/>
          </w:tcPr>
          <w:p w14:paraId="3FA164AB" w14:textId="77777777" w:rsidR="00F36C20" w:rsidRDefault="00F36C20" w:rsidP="00F36C20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  <w:r>
              <w:rPr>
                <w:sz w:val="15"/>
                <w:szCs w:val="15"/>
              </w:rPr>
              <w:t>568</w:t>
            </w:r>
          </w:p>
        </w:tc>
        <w:tc>
          <w:tcPr>
            <w:tcW w:w="4678" w:type="dxa"/>
          </w:tcPr>
          <w:p w14:paraId="2D9FCAD1" w14:textId="77777777" w:rsidR="00F36C20" w:rsidRDefault="00F36C20" w:rsidP="00F36C20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【模拟量</w:t>
            </w:r>
            <w:r>
              <w:rPr>
                <w:sz w:val="15"/>
                <w:szCs w:val="15"/>
              </w:rPr>
              <w:t>2</w:t>
            </w:r>
            <w:r>
              <w:rPr>
                <w:rFonts w:hint="eastAsia"/>
                <w:sz w:val="15"/>
                <w:szCs w:val="15"/>
              </w:rPr>
              <w:t>功能定义】</w:t>
            </w:r>
            <w:r w:rsidR="00BD31A9">
              <w:rPr>
                <w:rFonts w:hint="eastAsia"/>
                <w:sz w:val="15"/>
                <w:szCs w:val="15"/>
              </w:rPr>
              <w:t>（可读</w:t>
            </w:r>
            <w:r w:rsidR="00BD31A9">
              <w:rPr>
                <w:rFonts w:hint="eastAsia"/>
                <w:sz w:val="15"/>
                <w:szCs w:val="15"/>
              </w:rPr>
              <w:t>/</w:t>
            </w:r>
            <w:r w:rsidR="00BD31A9">
              <w:rPr>
                <w:rFonts w:hint="eastAsia"/>
                <w:sz w:val="15"/>
                <w:szCs w:val="15"/>
              </w:rPr>
              <w:t>可写）</w:t>
            </w:r>
          </w:p>
          <w:p w14:paraId="66346D78" w14:textId="77777777" w:rsidR="00F36C20" w:rsidRDefault="00F36C20" w:rsidP="00F36C20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  <w:r>
              <w:rPr>
                <w:rFonts w:hint="eastAsia"/>
                <w:sz w:val="15"/>
                <w:szCs w:val="15"/>
              </w:rPr>
              <w:t>：流量控制</w:t>
            </w:r>
          </w:p>
          <w:p w14:paraId="0458819E" w14:textId="77777777" w:rsidR="00F36C20" w:rsidRDefault="00F36C20" w:rsidP="00F36C20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</w:t>
            </w:r>
            <w:r>
              <w:rPr>
                <w:rFonts w:hint="eastAsia"/>
                <w:sz w:val="15"/>
                <w:szCs w:val="15"/>
              </w:rPr>
              <w:t>：流量显示</w:t>
            </w:r>
          </w:p>
        </w:tc>
      </w:tr>
      <w:tr w:rsidR="00F36C20" w14:paraId="0D7269E7" w14:textId="77777777" w:rsidTr="00557FBA">
        <w:trPr>
          <w:jc w:val="center"/>
        </w:trPr>
        <w:tc>
          <w:tcPr>
            <w:tcW w:w="675" w:type="dxa"/>
          </w:tcPr>
          <w:p w14:paraId="5F061909" w14:textId="77777777" w:rsidR="00F36C20" w:rsidRDefault="00634255" w:rsidP="00F36C20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lastRenderedPageBreak/>
              <w:t>4</w:t>
            </w:r>
            <w:r>
              <w:rPr>
                <w:sz w:val="15"/>
                <w:szCs w:val="15"/>
              </w:rPr>
              <w:t>0570~</w:t>
            </w:r>
          </w:p>
          <w:p w14:paraId="07FB4FAE" w14:textId="77777777" w:rsidR="00634255" w:rsidRPr="004B07FC" w:rsidRDefault="00634255" w:rsidP="00F36C20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</w:t>
            </w:r>
            <w:r>
              <w:rPr>
                <w:sz w:val="15"/>
                <w:szCs w:val="15"/>
              </w:rPr>
              <w:t>0571</w:t>
            </w:r>
          </w:p>
        </w:tc>
        <w:tc>
          <w:tcPr>
            <w:tcW w:w="709" w:type="dxa"/>
          </w:tcPr>
          <w:p w14:paraId="4F2C7EC8" w14:textId="77777777" w:rsidR="00634255" w:rsidRDefault="00F36C20" w:rsidP="00F36C20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  <w:r>
              <w:rPr>
                <w:sz w:val="15"/>
                <w:szCs w:val="15"/>
              </w:rPr>
              <w:t>569~</w:t>
            </w:r>
          </w:p>
          <w:p w14:paraId="79089DD0" w14:textId="77777777" w:rsidR="00F36C20" w:rsidRDefault="00F36C20" w:rsidP="00F36C2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0570</w:t>
            </w:r>
          </w:p>
        </w:tc>
        <w:tc>
          <w:tcPr>
            <w:tcW w:w="4678" w:type="dxa"/>
          </w:tcPr>
          <w:p w14:paraId="5A9B28A0" w14:textId="77777777" w:rsidR="00F36C20" w:rsidRDefault="00F36C20" w:rsidP="00F36C20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【累计脉冲重量】</w:t>
            </w:r>
            <w:r w:rsidR="00BD31A9">
              <w:rPr>
                <w:rFonts w:hint="eastAsia"/>
                <w:sz w:val="15"/>
                <w:szCs w:val="15"/>
              </w:rPr>
              <w:t>（可读</w:t>
            </w:r>
            <w:r w:rsidR="00BD31A9">
              <w:rPr>
                <w:rFonts w:hint="eastAsia"/>
                <w:sz w:val="15"/>
                <w:szCs w:val="15"/>
              </w:rPr>
              <w:t>/</w:t>
            </w:r>
            <w:r w:rsidR="00BD31A9">
              <w:rPr>
                <w:rFonts w:hint="eastAsia"/>
                <w:sz w:val="15"/>
                <w:szCs w:val="15"/>
              </w:rPr>
              <w:t>可写）</w:t>
            </w:r>
          </w:p>
        </w:tc>
      </w:tr>
      <w:tr w:rsidR="00F36C20" w14:paraId="7269A04C" w14:textId="77777777" w:rsidTr="00557FBA">
        <w:trPr>
          <w:jc w:val="center"/>
        </w:trPr>
        <w:tc>
          <w:tcPr>
            <w:tcW w:w="675" w:type="dxa"/>
          </w:tcPr>
          <w:p w14:paraId="79558C58" w14:textId="77777777" w:rsidR="00634255" w:rsidRPr="004B07FC" w:rsidRDefault="00634255" w:rsidP="00F36C20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</w:t>
            </w:r>
            <w:r>
              <w:rPr>
                <w:sz w:val="15"/>
                <w:szCs w:val="15"/>
              </w:rPr>
              <w:t>0572</w:t>
            </w:r>
          </w:p>
        </w:tc>
        <w:tc>
          <w:tcPr>
            <w:tcW w:w="709" w:type="dxa"/>
          </w:tcPr>
          <w:p w14:paraId="61F60C78" w14:textId="77777777" w:rsidR="00F36C20" w:rsidRDefault="00F36C20" w:rsidP="00F36C20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  <w:r>
              <w:rPr>
                <w:sz w:val="15"/>
                <w:szCs w:val="15"/>
              </w:rPr>
              <w:t>571</w:t>
            </w:r>
          </w:p>
        </w:tc>
        <w:tc>
          <w:tcPr>
            <w:tcW w:w="4678" w:type="dxa"/>
          </w:tcPr>
          <w:p w14:paraId="37494537" w14:textId="77777777" w:rsidR="00F36C20" w:rsidRDefault="00C40087" w:rsidP="00F36C20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【流量超欠差报警模式】（可读</w:t>
            </w:r>
            <w:r>
              <w:rPr>
                <w:rFonts w:hint="eastAsia"/>
                <w:sz w:val="15"/>
                <w:szCs w:val="15"/>
              </w:rPr>
              <w:t>/</w:t>
            </w:r>
            <w:r>
              <w:rPr>
                <w:rFonts w:hint="eastAsia"/>
                <w:sz w:val="15"/>
                <w:szCs w:val="15"/>
              </w:rPr>
              <w:t>可写）</w:t>
            </w:r>
          </w:p>
          <w:p w14:paraId="10F11EDB" w14:textId="77777777" w:rsidR="00C40087" w:rsidRDefault="00C40087" w:rsidP="00F36C20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  <w:r>
              <w:rPr>
                <w:rFonts w:hint="eastAsia"/>
                <w:sz w:val="15"/>
                <w:szCs w:val="15"/>
              </w:rPr>
              <w:t>：报警停机</w:t>
            </w:r>
          </w:p>
          <w:p w14:paraId="0D39832A" w14:textId="77777777" w:rsidR="00C40087" w:rsidRDefault="00C40087" w:rsidP="00F36C20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</w:t>
            </w:r>
            <w:r>
              <w:rPr>
                <w:rFonts w:hint="eastAsia"/>
                <w:sz w:val="15"/>
                <w:szCs w:val="15"/>
              </w:rPr>
              <w:t>：报警继续</w:t>
            </w:r>
          </w:p>
        </w:tc>
      </w:tr>
      <w:tr w:rsidR="00993822" w14:paraId="0D8614C1" w14:textId="77777777" w:rsidTr="00557FBA">
        <w:trPr>
          <w:jc w:val="center"/>
        </w:trPr>
        <w:tc>
          <w:tcPr>
            <w:tcW w:w="675" w:type="dxa"/>
          </w:tcPr>
          <w:p w14:paraId="59376CBC" w14:textId="77777777" w:rsidR="00993822" w:rsidRDefault="00993822" w:rsidP="00F36C20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</w:t>
            </w:r>
            <w:r>
              <w:rPr>
                <w:sz w:val="15"/>
                <w:szCs w:val="15"/>
              </w:rPr>
              <w:t>0573</w:t>
            </w:r>
          </w:p>
        </w:tc>
        <w:tc>
          <w:tcPr>
            <w:tcW w:w="709" w:type="dxa"/>
          </w:tcPr>
          <w:p w14:paraId="3E533C24" w14:textId="77777777" w:rsidR="00993822" w:rsidRDefault="00993822" w:rsidP="00F36C2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0572</w:t>
            </w:r>
          </w:p>
        </w:tc>
        <w:tc>
          <w:tcPr>
            <w:tcW w:w="4678" w:type="dxa"/>
          </w:tcPr>
          <w:p w14:paraId="1A3714BC" w14:textId="77777777" w:rsidR="00993822" w:rsidRDefault="004A7918" w:rsidP="00F36C20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【工位模式】（可读</w:t>
            </w:r>
            <w:r>
              <w:rPr>
                <w:rFonts w:hint="eastAsia"/>
                <w:sz w:val="15"/>
                <w:szCs w:val="15"/>
              </w:rPr>
              <w:t>/</w:t>
            </w:r>
            <w:r>
              <w:rPr>
                <w:rFonts w:hint="eastAsia"/>
                <w:sz w:val="15"/>
                <w:szCs w:val="15"/>
              </w:rPr>
              <w:t>可写）</w:t>
            </w:r>
          </w:p>
          <w:p w14:paraId="4E233A1A" w14:textId="77777777" w:rsidR="000961FF" w:rsidRDefault="000961FF" w:rsidP="00F36C20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  <w:r>
              <w:rPr>
                <w:rFonts w:hint="eastAsia"/>
                <w:sz w:val="15"/>
                <w:szCs w:val="15"/>
              </w:rPr>
              <w:t>：等比</w:t>
            </w:r>
          </w:p>
          <w:p w14:paraId="3878CE10" w14:textId="77777777" w:rsidR="000961FF" w:rsidRDefault="000961FF" w:rsidP="00F36C20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</w:t>
            </w:r>
            <w:r>
              <w:rPr>
                <w:rFonts w:hint="eastAsia"/>
                <w:sz w:val="15"/>
                <w:szCs w:val="15"/>
              </w:rPr>
              <w:t>：非等比</w:t>
            </w:r>
          </w:p>
        </w:tc>
      </w:tr>
      <w:tr w:rsidR="00F36C20" w14:paraId="0261EBA1" w14:textId="77777777" w:rsidTr="00557FBA">
        <w:trPr>
          <w:jc w:val="center"/>
        </w:trPr>
        <w:tc>
          <w:tcPr>
            <w:tcW w:w="675" w:type="dxa"/>
          </w:tcPr>
          <w:p w14:paraId="6BD6FAE4" w14:textId="77777777" w:rsidR="00F36C20" w:rsidRPr="004B07FC" w:rsidRDefault="008C40FF" w:rsidP="00F36C20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</w:t>
            </w:r>
            <w:r>
              <w:rPr>
                <w:sz w:val="15"/>
                <w:szCs w:val="15"/>
              </w:rPr>
              <w:t>0574</w:t>
            </w:r>
          </w:p>
        </w:tc>
        <w:tc>
          <w:tcPr>
            <w:tcW w:w="709" w:type="dxa"/>
          </w:tcPr>
          <w:p w14:paraId="3163E14F" w14:textId="77777777" w:rsidR="00F36C20" w:rsidRDefault="00F36C20" w:rsidP="00F36C20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  <w:r>
              <w:rPr>
                <w:sz w:val="15"/>
                <w:szCs w:val="15"/>
              </w:rPr>
              <w:t>573</w:t>
            </w:r>
          </w:p>
        </w:tc>
        <w:tc>
          <w:tcPr>
            <w:tcW w:w="4678" w:type="dxa"/>
          </w:tcPr>
          <w:p w14:paraId="5FC75D81" w14:textId="77777777" w:rsidR="00F36C20" w:rsidRDefault="00F36C20" w:rsidP="00F36C20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【工位总数】（可读</w:t>
            </w:r>
            <w:r>
              <w:rPr>
                <w:rFonts w:hint="eastAsia"/>
                <w:sz w:val="15"/>
                <w:szCs w:val="15"/>
              </w:rPr>
              <w:t>/</w:t>
            </w:r>
            <w:r>
              <w:rPr>
                <w:rFonts w:hint="eastAsia"/>
                <w:sz w:val="15"/>
                <w:szCs w:val="15"/>
              </w:rPr>
              <w:t>可写）</w:t>
            </w:r>
          </w:p>
          <w:p w14:paraId="7E5AF47A" w14:textId="77777777" w:rsidR="00F36C20" w:rsidRDefault="00F36C20" w:rsidP="00F36C20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设置为</w:t>
            </w:r>
            <w:r>
              <w:rPr>
                <w:rFonts w:hint="eastAsia"/>
                <w:sz w:val="15"/>
                <w:szCs w:val="15"/>
              </w:rPr>
              <w:t>0</w:t>
            </w:r>
            <w:r>
              <w:rPr>
                <w:rFonts w:hint="eastAsia"/>
                <w:sz w:val="15"/>
                <w:szCs w:val="15"/>
              </w:rPr>
              <w:t>时不使用工位功能</w:t>
            </w:r>
          </w:p>
        </w:tc>
      </w:tr>
      <w:tr w:rsidR="00F36C20" w14:paraId="1C77290D" w14:textId="77777777" w:rsidTr="00557FBA">
        <w:trPr>
          <w:jc w:val="center"/>
        </w:trPr>
        <w:tc>
          <w:tcPr>
            <w:tcW w:w="675" w:type="dxa"/>
          </w:tcPr>
          <w:p w14:paraId="019923FC" w14:textId="77777777" w:rsidR="00F36C20" w:rsidRPr="004B07FC" w:rsidRDefault="008C40FF" w:rsidP="00F36C20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</w:t>
            </w:r>
            <w:r>
              <w:rPr>
                <w:sz w:val="15"/>
                <w:szCs w:val="15"/>
              </w:rPr>
              <w:t>0575</w:t>
            </w:r>
          </w:p>
        </w:tc>
        <w:tc>
          <w:tcPr>
            <w:tcW w:w="709" w:type="dxa"/>
          </w:tcPr>
          <w:p w14:paraId="6B061944" w14:textId="77777777" w:rsidR="00F36C20" w:rsidRDefault="00F36C20" w:rsidP="00F36C20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  <w:r>
              <w:rPr>
                <w:sz w:val="15"/>
                <w:szCs w:val="15"/>
              </w:rPr>
              <w:t>574</w:t>
            </w:r>
          </w:p>
        </w:tc>
        <w:tc>
          <w:tcPr>
            <w:tcW w:w="4678" w:type="dxa"/>
          </w:tcPr>
          <w:p w14:paraId="640448AC" w14:textId="77777777" w:rsidR="00F36C20" w:rsidRDefault="00F36C20" w:rsidP="00F36C20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【工位停机数】（可读</w:t>
            </w:r>
            <w:r>
              <w:rPr>
                <w:rFonts w:hint="eastAsia"/>
                <w:sz w:val="15"/>
                <w:szCs w:val="15"/>
              </w:rPr>
              <w:t>/</w:t>
            </w:r>
            <w:r>
              <w:rPr>
                <w:rFonts w:hint="eastAsia"/>
                <w:sz w:val="15"/>
                <w:szCs w:val="15"/>
              </w:rPr>
              <w:t>可写）</w:t>
            </w:r>
          </w:p>
          <w:p w14:paraId="1364C8C7" w14:textId="77777777" w:rsidR="00F36C20" w:rsidRDefault="00F36C20" w:rsidP="00F36C20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设置为</w:t>
            </w:r>
            <w:r>
              <w:rPr>
                <w:rFonts w:hint="eastAsia"/>
                <w:sz w:val="15"/>
                <w:szCs w:val="15"/>
              </w:rPr>
              <w:t>0</w:t>
            </w:r>
            <w:r>
              <w:rPr>
                <w:rFonts w:hint="eastAsia"/>
                <w:sz w:val="15"/>
                <w:szCs w:val="15"/>
              </w:rPr>
              <w:t>时关闭停机功能</w:t>
            </w:r>
          </w:p>
        </w:tc>
      </w:tr>
      <w:tr w:rsidR="00F36C20" w14:paraId="0D098948" w14:textId="77777777" w:rsidTr="00557FBA">
        <w:trPr>
          <w:jc w:val="center"/>
        </w:trPr>
        <w:tc>
          <w:tcPr>
            <w:tcW w:w="675" w:type="dxa"/>
          </w:tcPr>
          <w:p w14:paraId="226E9863" w14:textId="77777777" w:rsidR="00F36C20" w:rsidRPr="004B07FC" w:rsidRDefault="008C40FF" w:rsidP="00F36C20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</w:t>
            </w:r>
            <w:r>
              <w:rPr>
                <w:sz w:val="15"/>
                <w:szCs w:val="15"/>
              </w:rPr>
              <w:t>0576</w:t>
            </w:r>
          </w:p>
        </w:tc>
        <w:tc>
          <w:tcPr>
            <w:tcW w:w="709" w:type="dxa"/>
          </w:tcPr>
          <w:p w14:paraId="07D8DE71" w14:textId="77777777" w:rsidR="00F36C20" w:rsidRDefault="00F36C20" w:rsidP="00F36C20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  <w:r>
              <w:rPr>
                <w:sz w:val="15"/>
                <w:szCs w:val="15"/>
              </w:rPr>
              <w:t>575</w:t>
            </w:r>
          </w:p>
        </w:tc>
        <w:tc>
          <w:tcPr>
            <w:tcW w:w="4678" w:type="dxa"/>
          </w:tcPr>
          <w:p w14:paraId="25DA4BAD" w14:textId="77777777" w:rsidR="00F36C20" w:rsidRDefault="00F36C20" w:rsidP="00F36C20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【流量波动范围】（可读</w:t>
            </w:r>
            <w:r>
              <w:rPr>
                <w:rFonts w:hint="eastAsia"/>
                <w:sz w:val="15"/>
                <w:szCs w:val="15"/>
              </w:rPr>
              <w:t>/</w:t>
            </w:r>
            <w:r>
              <w:rPr>
                <w:rFonts w:hint="eastAsia"/>
                <w:sz w:val="15"/>
                <w:szCs w:val="15"/>
              </w:rPr>
              <w:t>可写）</w:t>
            </w:r>
          </w:p>
          <w:p w14:paraId="4295EF49" w14:textId="77777777" w:rsidR="00F36C20" w:rsidRDefault="00F36C20" w:rsidP="00F36C20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目标流量的百分比，</w:t>
            </w:r>
            <w:r>
              <w:rPr>
                <w:rFonts w:hint="eastAsia"/>
                <w:sz w:val="15"/>
                <w:szCs w:val="15"/>
              </w:rPr>
              <w:t>1</w:t>
            </w:r>
            <w:r>
              <w:rPr>
                <w:sz w:val="15"/>
                <w:szCs w:val="15"/>
              </w:rPr>
              <w:t>~1000</w:t>
            </w:r>
            <w:r>
              <w:rPr>
                <w:rFonts w:hint="eastAsia"/>
                <w:sz w:val="15"/>
                <w:szCs w:val="15"/>
              </w:rPr>
              <w:t>表示</w:t>
            </w:r>
            <w:r>
              <w:rPr>
                <w:sz w:val="15"/>
                <w:szCs w:val="15"/>
              </w:rPr>
              <w:t>0.1%~100.0%</w:t>
            </w:r>
          </w:p>
        </w:tc>
      </w:tr>
      <w:tr w:rsidR="00F36C20" w14:paraId="044C2841" w14:textId="77777777" w:rsidTr="00557FBA">
        <w:trPr>
          <w:jc w:val="center"/>
        </w:trPr>
        <w:tc>
          <w:tcPr>
            <w:tcW w:w="675" w:type="dxa"/>
          </w:tcPr>
          <w:p w14:paraId="41E446C1" w14:textId="77777777" w:rsidR="00F36C20" w:rsidRPr="004B07FC" w:rsidRDefault="008C40FF" w:rsidP="00F36C20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</w:t>
            </w:r>
            <w:r>
              <w:rPr>
                <w:sz w:val="15"/>
                <w:szCs w:val="15"/>
              </w:rPr>
              <w:t>0577</w:t>
            </w:r>
          </w:p>
        </w:tc>
        <w:tc>
          <w:tcPr>
            <w:tcW w:w="709" w:type="dxa"/>
          </w:tcPr>
          <w:p w14:paraId="6D7B2B68" w14:textId="77777777" w:rsidR="00F36C20" w:rsidRDefault="00F36C20" w:rsidP="00F36C20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  <w:r>
              <w:rPr>
                <w:sz w:val="15"/>
                <w:szCs w:val="15"/>
              </w:rPr>
              <w:t>576</w:t>
            </w:r>
          </w:p>
        </w:tc>
        <w:tc>
          <w:tcPr>
            <w:tcW w:w="4678" w:type="dxa"/>
          </w:tcPr>
          <w:p w14:paraId="293D380F" w14:textId="77777777" w:rsidR="00F36C20" w:rsidRDefault="00F36C20" w:rsidP="00F36C20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【阻带衰减】（可读</w:t>
            </w:r>
            <w:r>
              <w:rPr>
                <w:rFonts w:hint="eastAsia"/>
                <w:sz w:val="15"/>
                <w:szCs w:val="15"/>
              </w:rPr>
              <w:t>/</w:t>
            </w:r>
            <w:r>
              <w:rPr>
                <w:rFonts w:hint="eastAsia"/>
                <w:sz w:val="15"/>
                <w:szCs w:val="15"/>
              </w:rPr>
              <w:t>可写）</w:t>
            </w:r>
          </w:p>
          <w:p w14:paraId="2C9C53EB" w14:textId="77777777" w:rsidR="00F36C20" w:rsidRDefault="00F36C20" w:rsidP="00F36C2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0~999</w:t>
            </w:r>
            <w:r>
              <w:rPr>
                <w:rFonts w:hint="eastAsia"/>
                <w:sz w:val="15"/>
                <w:szCs w:val="15"/>
              </w:rPr>
              <w:t>表示</w:t>
            </w:r>
            <w:r>
              <w:rPr>
                <w:rFonts w:hint="eastAsia"/>
                <w:sz w:val="15"/>
                <w:szCs w:val="15"/>
              </w:rPr>
              <w:t>0</w:t>
            </w:r>
            <w:r>
              <w:rPr>
                <w:sz w:val="15"/>
                <w:szCs w:val="15"/>
              </w:rPr>
              <w:t>.0dB~99.9</w:t>
            </w:r>
            <w:r>
              <w:rPr>
                <w:rFonts w:hint="eastAsia"/>
                <w:sz w:val="15"/>
                <w:szCs w:val="15"/>
              </w:rPr>
              <w:t>dB</w:t>
            </w:r>
          </w:p>
        </w:tc>
      </w:tr>
      <w:tr w:rsidR="00F36C20" w14:paraId="7ED1FBEC" w14:textId="77777777" w:rsidTr="00557FBA">
        <w:trPr>
          <w:jc w:val="center"/>
        </w:trPr>
        <w:tc>
          <w:tcPr>
            <w:tcW w:w="675" w:type="dxa"/>
          </w:tcPr>
          <w:p w14:paraId="78B0FCD5" w14:textId="77777777" w:rsidR="00F36C20" w:rsidRPr="004B07FC" w:rsidRDefault="008C40FF" w:rsidP="00F36C20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</w:t>
            </w:r>
            <w:r>
              <w:rPr>
                <w:sz w:val="15"/>
                <w:szCs w:val="15"/>
              </w:rPr>
              <w:t>0578</w:t>
            </w:r>
          </w:p>
        </w:tc>
        <w:tc>
          <w:tcPr>
            <w:tcW w:w="709" w:type="dxa"/>
          </w:tcPr>
          <w:p w14:paraId="38E07290" w14:textId="77777777" w:rsidR="00F36C20" w:rsidRDefault="00F36C20" w:rsidP="00F36C20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  <w:r>
              <w:rPr>
                <w:sz w:val="15"/>
                <w:szCs w:val="15"/>
              </w:rPr>
              <w:t>577</w:t>
            </w:r>
          </w:p>
        </w:tc>
        <w:tc>
          <w:tcPr>
            <w:tcW w:w="4678" w:type="dxa"/>
          </w:tcPr>
          <w:p w14:paraId="1597C978" w14:textId="77777777" w:rsidR="00F36C20" w:rsidRDefault="00F36C20" w:rsidP="00F36C20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【速率因子】（可读</w:t>
            </w:r>
            <w:r>
              <w:rPr>
                <w:rFonts w:hint="eastAsia"/>
                <w:sz w:val="15"/>
                <w:szCs w:val="15"/>
              </w:rPr>
              <w:t>/</w:t>
            </w:r>
            <w:r>
              <w:rPr>
                <w:rFonts w:hint="eastAsia"/>
                <w:sz w:val="15"/>
                <w:szCs w:val="15"/>
              </w:rPr>
              <w:t>可写）</w:t>
            </w:r>
          </w:p>
          <w:p w14:paraId="7B18BB2F" w14:textId="77777777" w:rsidR="00F36C20" w:rsidRDefault="00F36C20" w:rsidP="00F36C20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</w:t>
            </w:r>
            <w:r>
              <w:rPr>
                <w:sz w:val="15"/>
                <w:szCs w:val="15"/>
              </w:rPr>
              <w:t>~50</w:t>
            </w:r>
          </w:p>
        </w:tc>
      </w:tr>
      <w:tr w:rsidR="00F36C20" w14:paraId="2760C6DB" w14:textId="77777777" w:rsidTr="00557FBA">
        <w:trPr>
          <w:jc w:val="center"/>
        </w:trPr>
        <w:tc>
          <w:tcPr>
            <w:tcW w:w="675" w:type="dxa"/>
          </w:tcPr>
          <w:p w14:paraId="58BA84B2" w14:textId="77777777" w:rsidR="00F36C20" w:rsidRDefault="008C40FF" w:rsidP="00F36C20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</w:t>
            </w:r>
            <w:r>
              <w:rPr>
                <w:sz w:val="15"/>
                <w:szCs w:val="15"/>
              </w:rPr>
              <w:t>0579~</w:t>
            </w:r>
          </w:p>
          <w:p w14:paraId="0681732A" w14:textId="77777777" w:rsidR="008C40FF" w:rsidRPr="004B07FC" w:rsidRDefault="008C40FF" w:rsidP="00F36C20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</w:t>
            </w:r>
            <w:r>
              <w:rPr>
                <w:sz w:val="15"/>
                <w:szCs w:val="15"/>
              </w:rPr>
              <w:t>0580</w:t>
            </w:r>
          </w:p>
        </w:tc>
        <w:tc>
          <w:tcPr>
            <w:tcW w:w="709" w:type="dxa"/>
          </w:tcPr>
          <w:p w14:paraId="2F2BC536" w14:textId="77777777" w:rsidR="00F36C20" w:rsidRDefault="00F36C20" w:rsidP="00F36C20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  <w:r>
              <w:rPr>
                <w:sz w:val="15"/>
                <w:szCs w:val="15"/>
              </w:rPr>
              <w:t>578~</w:t>
            </w:r>
          </w:p>
          <w:p w14:paraId="3D396FE0" w14:textId="77777777" w:rsidR="00F36C20" w:rsidRDefault="00F36C20" w:rsidP="00F36C20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  <w:r>
              <w:rPr>
                <w:sz w:val="15"/>
                <w:szCs w:val="15"/>
              </w:rPr>
              <w:t>579</w:t>
            </w:r>
          </w:p>
        </w:tc>
        <w:tc>
          <w:tcPr>
            <w:tcW w:w="4678" w:type="dxa"/>
          </w:tcPr>
          <w:p w14:paraId="5F85B43F" w14:textId="77777777" w:rsidR="00F36C20" w:rsidRDefault="00F36C20" w:rsidP="00F36C20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【</w:t>
            </w:r>
            <w:r w:rsidRPr="00D33EBF">
              <w:rPr>
                <w:rFonts w:hint="eastAsia"/>
                <w:sz w:val="15"/>
                <w:szCs w:val="15"/>
              </w:rPr>
              <w:t>输入模拟量最小值对应的流量</w:t>
            </w:r>
            <w:r>
              <w:rPr>
                <w:rFonts w:hint="eastAsia"/>
                <w:sz w:val="15"/>
                <w:szCs w:val="15"/>
              </w:rPr>
              <w:t>】</w:t>
            </w:r>
            <w:r w:rsidR="00B72C48">
              <w:rPr>
                <w:rFonts w:hint="eastAsia"/>
                <w:sz w:val="15"/>
                <w:szCs w:val="15"/>
              </w:rPr>
              <w:t>（可读</w:t>
            </w:r>
            <w:r w:rsidR="00B72C48">
              <w:rPr>
                <w:rFonts w:hint="eastAsia"/>
                <w:sz w:val="15"/>
                <w:szCs w:val="15"/>
              </w:rPr>
              <w:t>/</w:t>
            </w:r>
            <w:r w:rsidR="00B72C48">
              <w:rPr>
                <w:rFonts w:hint="eastAsia"/>
                <w:sz w:val="15"/>
                <w:szCs w:val="15"/>
              </w:rPr>
              <w:t>可写）</w:t>
            </w:r>
          </w:p>
        </w:tc>
      </w:tr>
      <w:tr w:rsidR="00F36C20" w14:paraId="60F6EA25" w14:textId="77777777" w:rsidTr="00557FBA">
        <w:trPr>
          <w:jc w:val="center"/>
        </w:trPr>
        <w:tc>
          <w:tcPr>
            <w:tcW w:w="675" w:type="dxa"/>
          </w:tcPr>
          <w:p w14:paraId="46B97D99" w14:textId="77777777" w:rsidR="00F36C20" w:rsidRDefault="008C40FF" w:rsidP="00F36C20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</w:t>
            </w:r>
            <w:r>
              <w:rPr>
                <w:sz w:val="15"/>
                <w:szCs w:val="15"/>
              </w:rPr>
              <w:t>0581~</w:t>
            </w:r>
          </w:p>
          <w:p w14:paraId="55143FB5" w14:textId="77777777" w:rsidR="008C40FF" w:rsidRPr="004B07FC" w:rsidRDefault="008C40FF" w:rsidP="00F36C20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</w:t>
            </w:r>
            <w:r>
              <w:rPr>
                <w:sz w:val="15"/>
                <w:szCs w:val="15"/>
              </w:rPr>
              <w:t>0582</w:t>
            </w:r>
          </w:p>
        </w:tc>
        <w:tc>
          <w:tcPr>
            <w:tcW w:w="709" w:type="dxa"/>
          </w:tcPr>
          <w:p w14:paraId="04DCD687" w14:textId="77777777" w:rsidR="00F36C20" w:rsidRDefault="00F36C20" w:rsidP="00F36C20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  <w:r>
              <w:rPr>
                <w:sz w:val="15"/>
                <w:szCs w:val="15"/>
              </w:rPr>
              <w:t>580~</w:t>
            </w:r>
          </w:p>
          <w:p w14:paraId="271EAF5E" w14:textId="77777777" w:rsidR="00F36C20" w:rsidRDefault="00F36C20" w:rsidP="00F36C2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0581</w:t>
            </w:r>
          </w:p>
        </w:tc>
        <w:tc>
          <w:tcPr>
            <w:tcW w:w="4678" w:type="dxa"/>
          </w:tcPr>
          <w:p w14:paraId="5F3A7713" w14:textId="77777777" w:rsidR="00F36C20" w:rsidRDefault="00F36C20" w:rsidP="00F36C20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【</w:t>
            </w:r>
            <w:r w:rsidRPr="00D33EBF">
              <w:rPr>
                <w:rFonts w:hint="eastAsia"/>
                <w:sz w:val="15"/>
                <w:szCs w:val="15"/>
              </w:rPr>
              <w:t>输入模拟量最大值对应的流量</w:t>
            </w:r>
            <w:r>
              <w:rPr>
                <w:rFonts w:hint="eastAsia"/>
                <w:sz w:val="15"/>
                <w:szCs w:val="15"/>
              </w:rPr>
              <w:t>】</w:t>
            </w:r>
            <w:r w:rsidR="00B72C48">
              <w:rPr>
                <w:rFonts w:hint="eastAsia"/>
                <w:sz w:val="15"/>
                <w:szCs w:val="15"/>
              </w:rPr>
              <w:t>（可读</w:t>
            </w:r>
            <w:r w:rsidR="00B72C48">
              <w:rPr>
                <w:rFonts w:hint="eastAsia"/>
                <w:sz w:val="15"/>
                <w:szCs w:val="15"/>
              </w:rPr>
              <w:t>/</w:t>
            </w:r>
            <w:r w:rsidR="00B72C48">
              <w:rPr>
                <w:rFonts w:hint="eastAsia"/>
                <w:sz w:val="15"/>
                <w:szCs w:val="15"/>
              </w:rPr>
              <w:t>可写）</w:t>
            </w:r>
          </w:p>
        </w:tc>
      </w:tr>
      <w:tr w:rsidR="0087233B" w14:paraId="2038E897" w14:textId="77777777" w:rsidTr="00557FBA">
        <w:trPr>
          <w:jc w:val="center"/>
        </w:trPr>
        <w:tc>
          <w:tcPr>
            <w:tcW w:w="675" w:type="dxa"/>
          </w:tcPr>
          <w:p w14:paraId="7B8169E6" w14:textId="77777777" w:rsidR="0087233B" w:rsidRDefault="00C1111A" w:rsidP="00F36C20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</w:t>
            </w:r>
            <w:r>
              <w:rPr>
                <w:sz w:val="15"/>
                <w:szCs w:val="15"/>
              </w:rPr>
              <w:t>0583</w:t>
            </w:r>
          </w:p>
        </w:tc>
        <w:tc>
          <w:tcPr>
            <w:tcW w:w="709" w:type="dxa"/>
          </w:tcPr>
          <w:p w14:paraId="2EC8A24E" w14:textId="77777777" w:rsidR="0087233B" w:rsidRDefault="00C1111A" w:rsidP="00F36C20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  <w:r>
              <w:rPr>
                <w:sz w:val="15"/>
                <w:szCs w:val="15"/>
              </w:rPr>
              <w:t>582</w:t>
            </w:r>
          </w:p>
        </w:tc>
        <w:tc>
          <w:tcPr>
            <w:tcW w:w="4678" w:type="dxa"/>
          </w:tcPr>
          <w:p w14:paraId="620746A7" w14:textId="77777777" w:rsidR="00201623" w:rsidRDefault="00201623" w:rsidP="00201623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【调节模拟量最小输出值】（可读</w:t>
            </w:r>
            <w:r>
              <w:rPr>
                <w:rFonts w:hint="eastAsia"/>
                <w:sz w:val="15"/>
                <w:szCs w:val="15"/>
              </w:rPr>
              <w:t>/</w:t>
            </w:r>
            <w:r>
              <w:rPr>
                <w:rFonts w:hint="eastAsia"/>
                <w:sz w:val="15"/>
                <w:szCs w:val="15"/>
              </w:rPr>
              <w:t>可写）</w:t>
            </w:r>
          </w:p>
          <w:p w14:paraId="4C2E56F9" w14:textId="77777777" w:rsidR="00201623" w:rsidRDefault="00201623" w:rsidP="00201623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即用于</w:t>
            </w:r>
            <w:r>
              <w:rPr>
                <w:rFonts w:hint="eastAsia"/>
                <w:sz w:val="15"/>
                <w:szCs w:val="15"/>
              </w:rPr>
              <w:t>P</w:t>
            </w:r>
            <w:r>
              <w:rPr>
                <w:sz w:val="15"/>
                <w:szCs w:val="15"/>
              </w:rPr>
              <w:t>ID</w:t>
            </w:r>
            <w:r>
              <w:rPr>
                <w:rFonts w:hint="eastAsia"/>
                <w:sz w:val="15"/>
                <w:szCs w:val="15"/>
              </w:rPr>
              <w:t>调节时的模拟量所能输出的最小值</w:t>
            </w:r>
          </w:p>
          <w:p w14:paraId="28CB7449" w14:textId="77777777" w:rsidR="00131131" w:rsidRPr="0087233B" w:rsidRDefault="00201623" w:rsidP="00201623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  <w:r>
              <w:rPr>
                <w:sz w:val="15"/>
                <w:szCs w:val="15"/>
              </w:rPr>
              <w:t>~10000</w:t>
            </w:r>
            <w:r>
              <w:rPr>
                <w:rFonts w:hint="eastAsia"/>
                <w:sz w:val="15"/>
                <w:szCs w:val="15"/>
              </w:rPr>
              <w:t>表示</w:t>
            </w:r>
            <w:r>
              <w:rPr>
                <w:rFonts w:hint="eastAsia"/>
                <w:sz w:val="15"/>
                <w:szCs w:val="15"/>
              </w:rPr>
              <w:t>0</w:t>
            </w:r>
            <w:r>
              <w:rPr>
                <w:sz w:val="15"/>
                <w:szCs w:val="15"/>
              </w:rPr>
              <w:t>.00%~100.00%</w:t>
            </w:r>
          </w:p>
        </w:tc>
      </w:tr>
      <w:tr w:rsidR="00201623" w14:paraId="339B436A" w14:textId="77777777" w:rsidTr="00557FBA">
        <w:trPr>
          <w:jc w:val="center"/>
        </w:trPr>
        <w:tc>
          <w:tcPr>
            <w:tcW w:w="675" w:type="dxa"/>
          </w:tcPr>
          <w:p w14:paraId="423FBB0D" w14:textId="77777777" w:rsidR="00201623" w:rsidRDefault="00201623" w:rsidP="00201623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</w:t>
            </w:r>
            <w:r>
              <w:rPr>
                <w:sz w:val="15"/>
                <w:szCs w:val="15"/>
              </w:rPr>
              <w:t>0584</w:t>
            </w:r>
          </w:p>
        </w:tc>
        <w:tc>
          <w:tcPr>
            <w:tcW w:w="709" w:type="dxa"/>
          </w:tcPr>
          <w:p w14:paraId="21F7C588" w14:textId="77777777" w:rsidR="00201623" w:rsidRDefault="00201623" w:rsidP="00201623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  <w:r>
              <w:rPr>
                <w:sz w:val="15"/>
                <w:szCs w:val="15"/>
              </w:rPr>
              <w:t>583</w:t>
            </w:r>
          </w:p>
        </w:tc>
        <w:tc>
          <w:tcPr>
            <w:tcW w:w="4678" w:type="dxa"/>
          </w:tcPr>
          <w:p w14:paraId="3961A3C9" w14:textId="77777777" w:rsidR="00201623" w:rsidRDefault="00201623" w:rsidP="00201623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【调节模拟量最大输出值】（可读</w:t>
            </w:r>
            <w:r>
              <w:rPr>
                <w:rFonts w:hint="eastAsia"/>
                <w:sz w:val="15"/>
                <w:szCs w:val="15"/>
              </w:rPr>
              <w:t>/</w:t>
            </w:r>
            <w:r>
              <w:rPr>
                <w:rFonts w:hint="eastAsia"/>
                <w:sz w:val="15"/>
                <w:szCs w:val="15"/>
              </w:rPr>
              <w:t>可写）</w:t>
            </w:r>
          </w:p>
          <w:p w14:paraId="71D52464" w14:textId="77777777" w:rsidR="00201623" w:rsidRDefault="00201623" w:rsidP="00201623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即用于</w:t>
            </w:r>
            <w:r>
              <w:rPr>
                <w:rFonts w:hint="eastAsia"/>
                <w:sz w:val="15"/>
                <w:szCs w:val="15"/>
              </w:rPr>
              <w:t>P</w:t>
            </w:r>
            <w:r>
              <w:rPr>
                <w:sz w:val="15"/>
                <w:szCs w:val="15"/>
              </w:rPr>
              <w:t>ID</w:t>
            </w:r>
            <w:r>
              <w:rPr>
                <w:rFonts w:hint="eastAsia"/>
                <w:sz w:val="15"/>
                <w:szCs w:val="15"/>
              </w:rPr>
              <w:t>调节时的模拟量所能输出的最大值</w:t>
            </w:r>
          </w:p>
          <w:p w14:paraId="18E21062" w14:textId="77777777" w:rsidR="00201623" w:rsidRPr="0087233B" w:rsidRDefault="00201623" w:rsidP="00201623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  <w:r>
              <w:rPr>
                <w:sz w:val="15"/>
                <w:szCs w:val="15"/>
              </w:rPr>
              <w:t>~10000</w:t>
            </w:r>
            <w:r>
              <w:rPr>
                <w:rFonts w:hint="eastAsia"/>
                <w:sz w:val="15"/>
                <w:szCs w:val="15"/>
              </w:rPr>
              <w:t>表示</w:t>
            </w:r>
            <w:r>
              <w:rPr>
                <w:rFonts w:hint="eastAsia"/>
                <w:sz w:val="15"/>
                <w:szCs w:val="15"/>
              </w:rPr>
              <w:t>0</w:t>
            </w:r>
            <w:r>
              <w:rPr>
                <w:sz w:val="15"/>
                <w:szCs w:val="15"/>
              </w:rPr>
              <w:t>.00%~100.00%</w:t>
            </w:r>
          </w:p>
        </w:tc>
      </w:tr>
      <w:tr w:rsidR="00A36172" w14:paraId="1039E834" w14:textId="77777777" w:rsidTr="00557FBA">
        <w:trPr>
          <w:jc w:val="center"/>
        </w:trPr>
        <w:tc>
          <w:tcPr>
            <w:tcW w:w="675" w:type="dxa"/>
          </w:tcPr>
          <w:p w14:paraId="6675FBBE" w14:textId="77777777" w:rsidR="00A36172" w:rsidRDefault="00325D3C" w:rsidP="00201623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lastRenderedPageBreak/>
              <w:t>4</w:t>
            </w:r>
            <w:r>
              <w:rPr>
                <w:sz w:val="15"/>
                <w:szCs w:val="15"/>
              </w:rPr>
              <w:t>0585</w:t>
            </w:r>
          </w:p>
        </w:tc>
        <w:tc>
          <w:tcPr>
            <w:tcW w:w="709" w:type="dxa"/>
          </w:tcPr>
          <w:p w14:paraId="574797BE" w14:textId="77777777" w:rsidR="00A36172" w:rsidRDefault="006C061B" w:rsidP="00201623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  <w:r>
              <w:rPr>
                <w:sz w:val="15"/>
                <w:szCs w:val="15"/>
              </w:rPr>
              <w:t>584</w:t>
            </w:r>
          </w:p>
        </w:tc>
        <w:tc>
          <w:tcPr>
            <w:tcW w:w="4678" w:type="dxa"/>
          </w:tcPr>
          <w:p w14:paraId="70952731" w14:textId="77777777" w:rsidR="00A36172" w:rsidRDefault="00A36172" w:rsidP="00201623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【工位</w:t>
            </w:r>
            <w:r>
              <w:rPr>
                <w:rFonts w:hint="eastAsia"/>
                <w:sz w:val="15"/>
                <w:szCs w:val="15"/>
              </w:rPr>
              <w:t>1</w:t>
            </w:r>
            <w:r>
              <w:rPr>
                <w:rFonts w:hint="eastAsia"/>
                <w:sz w:val="15"/>
                <w:szCs w:val="15"/>
              </w:rPr>
              <w:t>流量】（可读</w:t>
            </w:r>
            <w:r>
              <w:rPr>
                <w:rFonts w:hint="eastAsia"/>
                <w:sz w:val="15"/>
                <w:szCs w:val="15"/>
              </w:rPr>
              <w:t>/</w:t>
            </w:r>
            <w:r>
              <w:rPr>
                <w:rFonts w:hint="eastAsia"/>
                <w:sz w:val="15"/>
                <w:szCs w:val="15"/>
              </w:rPr>
              <w:t>可写）</w:t>
            </w:r>
          </w:p>
          <w:p w14:paraId="250D7478" w14:textId="77777777" w:rsidR="00A36172" w:rsidRDefault="00A36172" w:rsidP="00201623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单位和小数点与给定流量相同，</w:t>
            </w:r>
            <w:r>
              <w:rPr>
                <w:rFonts w:hint="eastAsia"/>
                <w:sz w:val="15"/>
                <w:szCs w:val="15"/>
              </w:rPr>
              <w:t>0</w:t>
            </w:r>
            <w:r>
              <w:rPr>
                <w:sz w:val="15"/>
                <w:szCs w:val="15"/>
              </w:rPr>
              <w:t>~65535</w:t>
            </w:r>
          </w:p>
        </w:tc>
      </w:tr>
      <w:tr w:rsidR="00F360CB" w14:paraId="22C74849" w14:textId="77777777" w:rsidTr="00557FBA">
        <w:trPr>
          <w:jc w:val="center"/>
        </w:trPr>
        <w:tc>
          <w:tcPr>
            <w:tcW w:w="675" w:type="dxa"/>
          </w:tcPr>
          <w:p w14:paraId="188DC6BE" w14:textId="77777777" w:rsidR="00F360CB" w:rsidRDefault="00325D3C" w:rsidP="00F360CB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</w:t>
            </w:r>
            <w:r>
              <w:rPr>
                <w:sz w:val="15"/>
                <w:szCs w:val="15"/>
              </w:rPr>
              <w:t>0586</w:t>
            </w:r>
          </w:p>
        </w:tc>
        <w:tc>
          <w:tcPr>
            <w:tcW w:w="709" w:type="dxa"/>
          </w:tcPr>
          <w:p w14:paraId="120E352D" w14:textId="77777777" w:rsidR="00F360CB" w:rsidRDefault="006C061B" w:rsidP="00F360CB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  <w:r>
              <w:rPr>
                <w:sz w:val="15"/>
                <w:szCs w:val="15"/>
              </w:rPr>
              <w:t>585</w:t>
            </w:r>
          </w:p>
        </w:tc>
        <w:tc>
          <w:tcPr>
            <w:tcW w:w="4678" w:type="dxa"/>
          </w:tcPr>
          <w:p w14:paraId="461AC422" w14:textId="77777777" w:rsidR="00F360CB" w:rsidRDefault="00F360CB" w:rsidP="00F360CB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【工位</w:t>
            </w:r>
            <w:r w:rsidR="00C85C76">
              <w:rPr>
                <w:sz w:val="15"/>
                <w:szCs w:val="15"/>
              </w:rPr>
              <w:t>2</w:t>
            </w:r>
            <w:r>
              <w:rPr>
                <w:rFonts w:hint="eastAsia"/>
                <w:sz w:val="15"/>
                <w:szCs w:val="15"/>
              </w:rPr>
              <w:t>流量】（可读</w:t>
            </w:r>
            <w:r>
              <w:rPr>
                <w:rFonts w:hint="eastAsia"/>
                <w:sz w:val="15"/>
                <w:szCs w:val="15"/>
              </w:rPr>
              <w:t>/</w:t>
            </w:r>
            <w:r>
              <w:rPr>
                <w:rFonts w:hint="eastAsia"/>
                <w:sz w:val="15"/>
                <w:szCs w:val="15"/>
              </w:rPr>
              <w:t>可写）</w:t>
            </w:r>
          </w:p>
          <w:p w14:paraId="0BE31C74" w14:textId="77777777" w:rsidR="00F360CB" w:rsidRDefault="00F360CB" w:rsidP="00F360CB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单位和小数点与给定流量相同，</w:t>
            </w:r>
            <w:r>
              <w:rPr>
                <w:rFonts w:hint="eastAsia"/>
                <w:sz w:val="15"/>
                <w:szCs w:val="15"/>
              </w:rPr>
              <w:t>0</w:t>
            </w:r>
            <w:r>
              <w:rPr>
                <w:sz w:val="15"/>
                <w:szCs w:val="15"/>
              </w:rPr>
              <w:t>~65535</w:t>
            </w:r>
          </w:p>
        </w:tc>
      </w:tr>
      <w:tr w:rsidR="00F360CB" w14:paraId="46F4FEF4" w14:textId="77777777" w:rsidTr="00557FBA">
        <w:trPr>
          <w:jc w:val="center"/>
        </w:trPr>
        <w:tc>
          <w:tcPr>
            <w:tcW w:w="675" w:type="dxa"/>
          </w:tcPr>
          <w:p w14:paraId="522CF08F" w14:textId="77777777" w:rsidR="00F360CB" w:rsidRDefault="00325D3C" w:rsidP="00F360CB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</w:t>
            </w:r>
            <w:r>
              <w:rPr>
                <w:sz w:val="15"/>
                <w:szCs w:val="15"/>
              </w:rPr>
              <w:t>0587</w:t>
            </w:r>
          </w:p>
        </w:tc>
        <w:tc>
          <w:tcPr>
            <w:tcW w:w="709" w:type="dxa"/>
          </w:tcPr>
          <w:p w14:paraId="21158833" w14:textId="77777777" w:rsidR="00F360CB" w:rsidRDefault="006C061B" w:rsidP="00F360CB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  <w:r>
              <w:rPr>
                <w:sz w:val="15"/>
                <w:szCs w:val="15"/>
              </w:rPr>
              <w:t>586</w:t>
            </w:r>
          </w:p>
        </w:tc>
        <w:tc>
          <w:tcPr>
            <w:tcW w:w="4678" w:type="dxa"/>
          </w:tcPr>
          <w:p w14:paraId="5216D5BB" w14:textId="77777777" w:rsidR="00F360CB" w:rsidRDefault="00F360CB" w:rsidP="00F360CB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【工位</w:t>
            </w:r>
            <w:r w:rsidR="00C85C76">
              <w:rPr>
                <w:sz w:val="15"/>
                <w:szCs w:val="15"/>
              </w:rPr>
              <w:t>3</w:t>
            </w:r>
            <w:r>
              <w:rPr>
                <w:rFonts w:hint="eastAsia"/>
                <w:sz w:val="15"/>
                <w:szCs w:val="15"/>
              </w:rPr>
              <w:t>流量】（可读</w:t>
            </w:r>
            <w:r>
              <w:rPr>
                <w:rFonts w:hint="eastAsia"/>
                <w:sz w:val="15"/>
                <w:szCs w:val="15"/>
              </w:rPr>
              <w:t>/</w:t>
            </w:r>
            <w:r>
              <w:rPr>
                <w:rFonts w:hint="eastAsia"/>
                <w:sz w:val="15"/>
                <w:szCs w:val="15"/>
              </w:rPr>
              <w:t>可写）</w:t>
            </w:r>
          </w:p>
          <w:p w14:paraId="51125288" w14:textId="77777777" w:rsidR="00F360CB" w:rsidRDefault="00F360CB" w:rsidP="00F360CB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单位和小数点与给定流量相同，</w:t>
            </w:r>
            <w:r>
              <w:rPr>
                <w:rFonts w:hint="eastAsia"/>
                <w:sz w:val="15"/>
                <w:szCs w:val="15"/>
              </w:rPr>
              <w:t>0</w:t>
            </w:r>
            <w:r>
              <w:rPr>
                <w:sz w:val="15"/>
                <w:szCs w:val="15"/>
              </w:rPr>
              <w:t>~65535</w:t>
            </w:r>
          </w:p>
        </w:tc>
      </w:tr>
      <w:tr w:rsidR="00F360CB" w14:paraId="4C502030" w14:textId="77777777" w:rsidTr="00557FBA">
        <w:trPr>
          <w:jc w:val="center"/>
        </w:trPr>
        <w:tc>
          <w:tcPr>
            <w:tcW w:w="675" w:type="dxa"/>
          </w:tcPr>
          <w:p w14:paraId="3FE59E6C" w14:textId="77777777" w:rsidR="00F360CB" w:rsidRDefault="00325D3C" w:rsidP="00F360CB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</w:t>
            </w:r>
            <w:r>
              <w:rPr>
                <w:sz w:val="15"/>
                <w:szCs w:val="15"/>
              </w:rPr>
              <w:t>0588</w:t>
            </w:r>
          </w:p>
        </w:tc>
        <w:tc>
          <w:tcPr>
            <w:tcW w:w="709" w:type="dxa"/>
          </w:tcPr>
          <w:p w14:paraId="66FB6F85" w14:textId="77777777" w:rsidR="00F360CB" w:rsidRDefault="006C061B" w:rsidP="00F360CB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  <w:r>
              <w:rPr>
                <w:sz w:val="15"/>
                <w:szCs w:val="15"/>
              </w:rPr>
              <w:t>587</w:t>
            </w:r>
          </w:p>
        </w:tc>
        <w:tc>
          <w:tcPr>
            <w:tcW w:w="4678" w:type="dxa"/>
          </w:tcPr>
          <w:p w14:paraId="56F23CCC" w14:textId="77777777" w:rsidR="00F360CB" w:rsidRDefault="00F360CB" w:rsidP="00F360CB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【工位</w:t>
            </w:r>
            <w:r w:rsidR="00C85C76">
              <w:rPr>
                <w:sz w:val="15"/>
                <w:szCs w:val="15"/>
              </w:rPr>
              <w:t>4</w:t>
            </w:r>
            <w:r>
              <w:rPr>
                <w:rFonts w:hint="eastAsia"/>
                <w:sz w:val="15"/>
                <w:szCs w:val="15"/>
              </w:rPr>
              <w:t>流量】（可读</w:t>
            </w:r>
            <w:r>
              <w:rPr>
                <w:rFonts w:hint="eastAsia"/>
                <w:sz w:val="15"/>
                <w:szCs w:val="15"/>
              </w:rPr>
              <w:t>/</w:t>
            </w:r>
            <w:r>
              <w:rPr>
                <w:rFonts w:hint="eastAsia"/>
                <w:sz w:val="15"/>
                <w:szCs w:val="15"/>
              </w:rPr>
              <w:t>可写）</w:t>
            </w:r>
          </w:p>
          <w:p w14:paraId="26134523" w14:textId="77777777" w:rsidR="00F360CB" w:rsidRDefault="00F360CB" w:rsidP="00F360CB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单位和小数点与给定流量相同，</w:t>
            </w:r>
            <w:r>
              <w:rPr>
                <w:rFonts w:hint="eastAsia"/>
                <w:sz w:val="15"/>
                <w:szCs w:val="15"/>
              </w:rPr>
              <w:t>0</w:t>
            </w:r>
            <w:r>
              <w:rPr>
                <w:sz w:val="15"/>
                <w:szCs w:val="15"/>
              </w:rPr>
              <w:t>~65535</w:t>
            </w:r>
          </w:p>
        </w:tc>
      </w:tr>
      <w:tr w:rsidR="00F360CB" w14:paraId="54AC0A29" w14:textId="77777777" w:rsidTr="00557FBA">
        <w:trPr>
          <w:jc w:val="center"/>
        </w:trPr>
        <w:tc>
          <w:tcPr>
            <w:tcW w:w="675" w:type="dxa"/>
          </w:tcPr>
          <w:p w14:paraId="38EFAE6D" w14:textId="77777777" w:rsidR="00F360CB" w:rsidRDefault="00325D3C" w:rsidP="00F360CB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</w:t>
            </w:r>
            <w:r>
              <w:rPr>
                <w:sz w:val="15"/>
                <w:szCs w:val="15"/>
              </w:rPr>
              <w:t>0589</w:t>
            </w:r>
          </w:p>
        </w:tc>
        <w:tc>
          <w:tcPr>
            <w:tcW w:w="709" w:type="dxa"/>
          </w:tcPr>
          <w:p w14:paraId="5E034F08" w14:textId="77777777" w:rsidR="00F360CB" w:rsidRDefault="006C061B" w:rsidP="00F360CB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  <w:r>
              <w:rPr>
                <w:sz w:val="15"/>
                <w:szCs w:val="15"/>
              </w:rPr>
              <w:t>588</w:t>
            </w:r>
          </w:p>
        </w:tc>
        <w:tc>
          <w:tcPr>
            <w:tcW w:w="4678" w:type="dxa"/>
          </w:tcPr>
          <w:p w14:paraId="3FFBD207" w14:textId="77777777" w:rsidR="00F360CB" w:rsidRDefault="00F360CB" w:rsidP="00F360CB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【工位</w:t>
            </w:r>
            <w:r w:rsidR="00C85C76">
              <w:rPr>
                <w:sz w:val="15"/>
                <w:szCs w:val="15"/>
              </w:rPr>
              <w:t>5</w:t>
            </w:r>
            <w:r>
              <w:rPr>
                <w:rFonts w:hint="eastAsia"/>
                <w:sz w:val="15"/>
                <w:szCs w:val="15"/>
              </w:rPr>
              <w:t>流量】（可读</w:t>
            </w:r>
            <w:r>
              <w:rPr>
                <w:rFonts w:hint="eastAsia"/>
                <w:sz w:val="15"/>
                <w:szCs w:val="15"/>
              </w:rPr>
              <w:t>/</w:t>
            </w:r>
            <w:r>
              <w:rPr>
                <w:rFonts w:hint="eastAsia"/>
                <w:sz w:val="15"/>
                <w:szCs w:val="15"/>
              </w:rPr>
              <w:t>可写）</w:t>
            </w:r>
          </w:p>
          <w:p w14:paraId="3AB53481" w14:textId="77777777" w:rsidR="00F360CB" w:rsidRDefault="00F360CB" w:rsidP="00F360CB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单位和小数点与给定流量相同，</w:t>
            </w:r>
            <w:r>
              <w:rPr>
                <w:rFonts w:hint="eastAsia"/>
                <w:sz w:val="15"/>
                <w:szCs w:val="15"/>
              </w:rPr>
              <w:t>0</w:t>
            </w:r>
            <w:r>
              <w:rPr>
                <w:sz w:val="15"/>
                <w:szCs w:val="15"/>
              </w:rPr>
              <w:t>~65535</w:t>
            </w:r>
          </w:p>
        </w:tc>
      </w:tr>
      <w:tr w:rsidR="00F360CB" w14:paraId="4B33AA50" w14:textId="77777777" w:rsidTr="00557FBA">
        <w:trPr>
          <w:jc w:val="center"/>
        </w:trPr>
        <w:tc>
          <w:tcPr>
            <w:tcW w:w="675" w:type="dxa"/>
          </w:tcPr>
          <w:p w14:paraId="670EA3CE" w14:textId="77777777" w:rsidR="00F360CB" w:rsidRDefault="00325D3C" w:rsidP="00F360CB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</w:t>
            </w:r>
            <w:r>
              <w:rPr>
                <w:sz w:val="15"/>
                <w:szCs w:val="15"/>
              </w:rPr>
              <w:t>0590</w:t>
            </w:r>
          </w:p>
        </w:tc>
        <w:tc>
          <w:tcPr>
            <w:tcW w:w="709" w:type="dxa"/>
          </w:tcPr>
          <w:p w14:paraId="37AEF8AB" w14:textId="77777777" w:rsidR="00F360CB" w:rsidRDefault="006C061B" w:rsidP="00F360CB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  <w:r>
              <w:rPr>
                <w:sz w:val="15"/>
                <w:szCs w:val="15"/>
              </w:rPr>
              <w:t>589</w:t>
            </w:r>
          </w:p>
        </w:tc>
        <w:tc>
          <w:tcPr>
            <w:tcW w:w="4678" w:type="dxa"/>
          </w:tcPr>
          <w:p w14:paraId="4E868200" w14:textId="77777777" w:rsidR="00F360CB" w:rsidRDefault="00F360CB" w:rsidP="00F360CB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【工位</w:t>
            </w:r>
            <w:r w:rsidR="00C85C76">
              <w:rPr>
                <w:sz w:val="15"/>
                <w:szCs w:val="15"/>
              </w:rPr>
              <w:t>6</w:t>
            </w:r>
            <w:r>
              <w:rPr>
                <w:rFonts w:hint="eastAsia"/>
                <w:sz w:val="15"/>
                <w:szCs w:val="15"/>
              </w:rPr>
              <w:t>流量】（可读</w:t>
            </w:r>
            <w:r>
              <w:rPr>
                <w:rFonts w:hint="eastAsia"/>
                <w:sz w:val="15"/>
                <w:szCs w:val="15"/>
              </w:rPr>
              <w:t>/</w:t>
            </w:r>
            <w:r>
              <w:rPr>
                <w:rFonts w:hint="eastAsia"/>
                <w:sz w:val="15"/>
                <w:szCs w:val="15"/>
              </w:rPr>
              <w:t>可写）</w:t>
            </w:r>
          </w:p>
          <w:p w14:paraId="19361797" w14:textId="77777777" w:rsidR="00F360CB" w:rsidRDefault="00F360CB" w:rsidP="00F360CB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单位和小数点与给定流量相同，</w:t>
            </w:r>
            <w:r>
              <w:rPr>
                <w:rFonts w:hint="eastAsia"/>
                <w:sz w:val="15"/>
                <w:szCs w:val="15"/>
              </w:rPr>
              <w:t>0</w:t>
            </w:r>
            <w:r>
              <w:rPr>
                <w:sz w:val="15"/>
                <w:szCs w:val="15"/>
              </w:rPr>
              <w:t>~65535</w:t>
            </w:r>
          </w:p>
        </w:tc>
      </w:tr>
      <w:tr w:rsidR="00F360CB" w14:paraId="3EFA2FF7" w14:textId="77777777" w:rsidTr="00557FBA">
        <w:trPr>
          <w:jc w:val="center"/>
        </w:trPr>
        <w:tc>
          <w:tcPr>
            <w:tcW w:w="675" w:type="dxa"/>
          </w:tcPr>
          <w:p w14:paraId="18198A38" w14:textId="77777777" w:rsidR="00F360CB" w:rsidRDefault="00325D3C" w:rsidP="00F360CB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</w:t>
            </w:r>
            <w:r>
              <w:rPr>
                <w:sz w:val="15"/>
                <w:szCs w:val="15"/>
              </w:rPr>
              <w:t>0591</w:t>
            </w:r>
          </w:p>
        </w:tc>
        <w:tc>
          <w:tcPr>
            <w:tcW w:w="709" w:type="dxa"/>
          </w:tcPr>
          <w:p w14:paraId="26D840F1" w14:textId="77777777" w:rsidR="00F360CB" w:rsidRDefault="00325D3C" w:rsidP="00F360CB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  <w:r>
              <w:rPr>
                <w:sz w:val="15"/>
                <w:szCs w:val="15"/>
              </w:rPr>
              <w:t>590</w:t>
            </w:r>
          </w:p>
        </w:tc>
        <w:tc>
          <w:tcPr>
            <w:tcW w:w="4678" w:type="dxa"/>
          </w:tcPr>
          <w:p w14:paraId="514012AD" w14:textId="77777777" w:rsidR="00F360CB" w:rsidRDefault="00F360CB" w:rsidP="00F360CB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【工位</w:t>
            </w:r>
            <w:r w:rsidR="00C85C76">
              <w:rPr>
                <w:sz w:val="15"/>
                <w:szCs w:val="15"/>
              </w:rPr>
              <w:t>7</w:t>
            </w:r>
            <w:r>
              <w:rPr>
                <w:rFonts w:hint="eastAsia"/>
                <w:sz w:val="15"/>
                <w:szCs w:val="15"/>
              </w:rPr>
              <w:t>流量】（可读</w:t>
            </w:r>
            <w:r>
              <w:rPr>
                <w:rFonts w:hint="eastAsia"/>
                <w:sz w:val="15"/>
                <w:szCs w:val="15"/>
              </w:rPr>
              <w:t>/</w:t>
            </w:r>
            <w:r>
              <w:rPr>
                <w:rFonts w:hint="eastAsia"/>
                <w:sz w:val="15"/>
                <w:szCs w:val="15"/>
              </w:rPr>
              <w:t>可写）</w:t>
            </w:r>
          </w:p>
          <w:p w14:paraId="2219485F" w14:textId="77777777" w:rsidR="00F360CB" w:rsidRDefault="00F360CB" w:rsidP="00F360CB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单位和小数点与给定流量相同，</w:t>
            </w:r>
            <w:r>
              <w:rPr>
                <w:rFonts w:hint="eastAsia"/>
                <w:sz w:val="15"/>
                <w:szCs w:val="15"/>
              </w:rPr>
              <w:t>0</w:t>
            </w:r>
            <w:r>
              <w:rPr>
                <w:sz w:val="15"/>
                <w:szCs w:val="15"/>
              </w:rPr>
              <w:t>~65535</w:t>
            </w:r>
          </w:p>
        </w:tc>
      </w:tr>
      <w:tr w:rsidR="00F360CB" w14:paraId="5F4B9849" w14:textId="77777777" w:rsidTr="00557FBA">
        <w:trPr>
          <w:jc w:val="center"/>
        </w:trPr>
        <w:tc>
          <w:tcPr>
            <w:tcW w:w="675" w:type="dxa"/>
          </w:tcPr>
          <w:p w14:paraId="1F0EED33" w14:textId="77777777" w:rsidR="00F360CB" w:rsidRDefault="00325D3C" w:rsidP="00F360CB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</w:t>
            </w:r>
            <w:r>
              <w:rPr>
                <w:sz w:val="15"/>
                <w:szCs w:val="15"/>
              </w:rPr>
              <w:t>0592</w:t>
            </w:r>
          </w:p>
        </w:tc>
        <w:tc>
          <w:tcPr>
            <w:tcW w:w="709" w:type="dxa"/>
          </w:tcPr>
          <w:p w14:paraId="1AAE8888" w14:textId="77777777" w:rsidR="00F360CB" w:rsidRDefault="00325D3C" w:rsidP="00F360CB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  <w:r>
              <w:rPr>
                <w:sz w:val="15"/>
                <w:szCs w:val="15"/>
              </w:rPr>
              <w:t>591</w:t>
            </w:r>
          </w:p>
        </w:tc>
        <w:tc>
          <w:tcPr>
            <w:tcW w:w="4678" w:type="dxa"/>
          </w:tcPr>
          <w:p w14:paraId="34B89C6E" w14:textId="77777777" w:rsidR="00F360CB" w:rsidRDefault="00F360CB" w:rsidP="00F360CB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【工位</w:t>
            </w:r>
            <w:r w:rsidR="00C85C76">
              <w:rPr>
                <w:sz w:val="15"/>
                <w:szCs w:val="15"/>
              </w:rPr>
              <w:t>8</w:t>
            </w:r>
            <w:r>
              <w:rPr>
                <w:rFonts w:hint="eastAsia"/>
                <w:sz w:val="15"/>
                <w:szCs w:val="15"/>
              </w:rPr>
              <w:t>流量】（可读</w:t>
            </w:r>
            <w:r>
              <w:rPr>
                <w:rFonts w:hint="eastAsia"/>
                <w:sz w:val="15"/>
                <w:szCs w:val="15"/>
              </w:rPr>
              <w:t>/</w:t>
            </w:r>
            <w:r>
              <w:rPr>
                <w:rFonts w:hint="eastAsia"/>
                <w:sz w:val="15"/>
                <w:szCs w:val="15"/>
              </w:rPr>
              <w:t>可写）</w:t>
            </w:r>
          </w:p>
          <w:p w14:paraId="2955E554" w14:textId="77777777" w:rsidR="00F360CB" w:rsidRDefault="00F360CB" w:rsidP="00F360CB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单位和小数点与给定流量相同，</w:t>
            </w:r>
            <w:r>
              <w:rPr>
                <w:rFonts w:hint="eastAsia"/>
                <w:sz w:val="15"/>
                <w:szCs w:val="15"/>
              </w:rPr>
              <w:t>0</w:t>
            </w:r>
            <w:r>
              <w:rPr>
                <w:sz w:val="15"/>
                <w:szCs w:val="15"/>
              </w:rPr>
              <w:t>~65535</w:t>
            </w:r>
          </w:p>
        </w:tc>
      </w:tr>
      <w:tr w:rsidR="00F360CB" w14:paraId="2F638AB9" w14:textId="77777777" w:rsidTr="00557FBA">
        <w:trPr>
          <w:jc w:val="center"/>
        </w:trPr>
        <w:tc>
          <w:tcPr>
            <w:tcW w:w="675" w:type="dxa"/>
          </w:tcPr>
          <w:p w14:paraId="721E2160" w14:textId="77777777" w:rsidR="00F360CB" w:rsidRDefault="00325D3C" w:rsidP="00F360CB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</w:t>
            </w:r>
            <w:r>
              <w:rPr>
                <w:sz w:val="15"/>
                <w:szCs w:val="15"/>
              </w:rPr>
              <w:t>0593</w:t>
            </w:r>
          </w:p>
        </w:tc>
        <w:tc>
          <w:tcPr>
            <w:tcW w:w="709" w:type="dxa"/>
          </w:tcPr>
          <w:p w14:paraId="08F35F8E" w14:textId="77777777" w:rsidR="00F360CB" w:rsidRDefault="00325D3C" w:rsidP="00F360CB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  <w:r>
              <w:rPr>
                <w:sz w:val="15"/>
                <w:szCs w:val="15"/>
              </w:rPr>
              <w:t>592</w:t>
            </w:r>
          </w:p>
        </w:tc>
        <w:tc>
          <w:tcPr>
            <w:tcW w:w="4678" w:type="dxa"/>
          </w:tcPr>
          <w:p w14:paraId="7BA591D7" w14:textId="77777777" w:rsidR="00F360CB" w:rsidRDefault="00F360CB" w:rsidP="00F360CB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【工位</w:t>
            </w:r>
            <w:r w:rsidR="00C85C76">
              <w:rPr>
                <w:sz w:val="15"/>
                <w:szCs w:val="15"/>
              </w:rPr>
              <w:t>9</w:t>
            </w:r>
            <w:r>
              <w:rPr>
                <w:rFonts w:hint="eastAsia"/>
                <w:sz w:val="15"/>
                <w:szCs w:val="15"/>
              </w:rPr>
              <w:t>流量】（可读</w:t>
            </w:r>
            <w:r>
              <w:rPr>
                <w:rFonts w:hint="eastAsia"/>
                <w:sz w:val="15"/>
                <w:szCs w:val="15"/>
              </w:rPr>
              <w:t>/</w:t>
            </w:r>
            <w:r>
              <w:rPr>
                <w:rFonts w:hint="eastAsia"/>
                <w:sz w:val="15"/>
                <w:szCs w:val="15"/>
              </w:rPr>
              <w:t>可写）</w:t>
            </w:r>
          </w:p>
          <w:p w14:paraId="19D8DB58" w14:textId="77777777" w:rsidR="00F360CB" w:rsidRDefault="00F360CB" w:rsidP="00F360CB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单位和小数点与给定流量相同，</w:t>
            </w:r>
            <w:r>
              <w:rPr>
                <w:rFonts w:hint="eastAsia"/>
                <w:sz w:val="15"/>
                <w:szCs w:val="15"/>
              </w:rPr>
              <w:t>0</w:t>
            </w:r>
            <w:r>
              <w:rPr>
                <w:sz w:val="15"/>
                <w:szCs w:val="15"/>
              </w:rPr>
              <w:t>~65535</w:t>
            </w:r>
          </w:p>
        </w:tc>
      </w:tr>
      <w:tr w:rsidR="00F360CB" w14:paraId="21614E3C" w14:textId="77777777" w:rsidTr="00557FBA">
        <w:trPr>
          <w:jc w:val="center"/>
        </w:trPr>
        <w:tc>
          <w:tcPr>
            <w:tcW w:w="675" w:type="dxa"/>
          </w:tcPr>
          <w:p w14:paraId="18CDA730" w14:textId="77777777" w:rsidR="00F360CB" w:rsidRDefault="00325D3C" w:rsidP="00F360CB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</w:t>
            </w:r>
            <w:r>
              <w:rPr>
                <w:sz w:val="15"/>
                <w:szCs w:val="15"/>
              </w:rPr>
              <w:t>0594</w:t>
            </w:r>
          </w:p>
        </w:tc>
        <w:tc>
          <w:tcPr>
            <w:tcW w:w="709" w:type="dxa"/>
          </w:tcPr>
          <w:p w14:paraId="249396F5" w14:textId="77777777" w:rsidR="00F360CB" w:rsidRDefault="00325D3C" w:rsidP="00F360CB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  <w:r>
              <w:rPr>
                <w:sz w:val="15"/>
                <w:szCs w:val="15"/>
              </w:rPr>
              <w:t>593</w:t>
            </w:r>
          </w:p>
        </w:tc>
        <w:tc>
          <w:tcPr>
            <w:tcW w:w="4678" w:type="dxa"/>
          </w:tcPr>
          <w:p w14:paraId="4D130986" w14:textId="77777777" w:rsidR="00F360CB" w:rsidRDefault="00F360CB" w:rsidP="00F360CB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【工位</w:t>
            </w:r>
            <w:r>
              <w:rPr>
                <w:rFonts w:hint="eastAsia"/>
                <w:sz w:val="15"/>
                <w:szCs w:val="15"/>
              </w:rPr>
              <w:t>1</w:t>
            </w:r>
            <w:r w:rsidR="00C85C76">
              <w:rPr>
                <w:sz w:val="15"/>
                <w:szCs w:val="15"/>
              </w:rPr>
              <w:t>0</w:t>
            </w:r>
            <w:r>
              <w:rPr>
                <w:rFonts w:hint="eastAsia"/>
                <w:sz w:val="15"/>
                <w:szCs w:val="15"/>
              </w:rPr>
              <w:t>流量】（可读</w:t>
            </w:r>
            <w:r>
              <w:rPr>
                <w:rFonts w:hint="eastAsia"/>
                <w:sz w:val="15"/>
                <w:szCs w:val="15"/>
              </w:rPr>
              <w:t>/</w:t>
            </w:r>
            <w:r>
              <w:rPr>
                <w:rFonts w:hint="eastAsia"/>
                <w:sz w:val="15"/>
                <w:szCs w:val="15"/>
              </w:rPr>
              <w:t>可写）</w:t>
            </w:r>
          </w:p>
          <w:p w14:paraId="6E612F52" w14:textId="77777777" w:rsidR="00F360CB" w:rsidRDefault="00F360CB" w:rsidP="00F360CB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单位和小数点与给定流量相同，</w:t>
            </w:r>
            <w:r>
              <w:rPr>
                <w:rFonts w:hint="eastAsia"/>
                <w:sz w:val="15"/>
                <w:szCs w:val="15"/>
              </w:rPr>
              <w:t>0</w:t>
            </w:r>
            <w:r>
              <w:rPr>
                <w:sz w:val="15"/>
                <w:szCs w:val="15"/>
              </w:rPr>
              <w:t>~65535</w:t>
            </w:r>
          </w:p>
        </w:tc>
      </w:tr>
      <w:tr w:rsidR="00F360CB" w14:paraId="4DFDC652" w14:textId="77777777" w:rsidTr="00557FBA">
        <w:trPr>
          <w:jc w:val="center"/>
        </w:trPr>
        <w:tc>
          <w:tcPr>
            <w:tcW w:w="675" w:type="dxa"/>
          </w:tcPr>
          <w:p w14:paraId="2D030793" w14:textId="77777777" w:rsidR="00F360CB" w:rsidRDefault="00325D3C" w:rsidP="00F360CB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</w:t>
            </w:r>
            <w:r>
              <w:rPr>
                <w:sz w:val="15"/>
                <w:szCs w:val="15"/>
              </w:rPr>
              <w:t>0595</w:t>
            </w:r>
          </w:p>
        </w:tc>
        <w:tc>
          <w:tcPr>
            <w:tcW w:w="709" w:type="dxa"/>
          </w:tcPr>
          <w:p w14:paraId="68465995" w14:textId="77777777" w:rsidR="00F360CB" w:rsidRDefault="00325D3C" w:rsidP="00F360CB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  <w:r>
              <w:rPr>
                <w:sz w:val="15"/>
                <w:szCs w:val="15"/>
              </w:rPr>
              <w:t>594</w:t>
            </w:r>
          </w:p>
        </w:tc>
        <w:tc>
          <w:tcPr>
            <w:tcW w:w="4678" w:type="dxa"/>
          </w:tcPr>
          <w:p w14:paraId="6DE79865" w14:textId="77777777" w:rsidR="00F360CB" w:rsidRDefault="00F360CB" w:rsidP="00F360CB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【工位</w:t>
            </w:r>
            <w:r>
              <w:rPr>
                <w:rFonts w:hint="eastAsia"/>
                <w:sz w:val="15"/>
                <w:szCs w:val="15"/>
              </w:rPr>
              <w:t>1</w:t>
            </w:r>
            <w:r w:rsidR="00C85C76">
              <w:rPr>
                <w:sz w:val="15"/>
                <w:szCs w:val="15"/>
              </w:rPr>
              <w:t>1</w:t>
            </w:r>
            <w:r>
              <w:rPr>
                <w:rFonts w:hint="eastAsia"/>
                <w:sz w:val="15"/>
                <w:szCs w:val="15"/>
              </w:rPr>
              <w:t>流量】（可读</w:t>
            </w:r>
            <w:r>
              <w:rPr>
                <w:rFonts w:hint="eastAsia"/>
                <w:sz w:val="15"/>
                <w:szCs w:val="15"/>
              </w:rPr>
              <w:t>/</w:t>
            </w:r>
            <w:r>
              <w:rPr>
                <w:rFonts w:hint="eastAsia"/>
                <w:sz w:val="15"/>
                <w:szCs w:val="15"/>
              </w:rPr>
              <w:t>可写）</w:t>
            </w:r>
          </w:p>
          <w:p w14:paraId="68CE50C7" w14:textId="77777777" w:rsidR="00F360CB" w:rsidRDefault="00F360CB" w:rsidP="00F360CB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单位和小数点与给定流量相同，</w:t>
            </w:r>
            <w:r>
              <w:rPr>
                <w:rFonts w:hint="eastAsia"/>
                <w:sz w:val="15"/>
                <w:szCs w:val="15"/>
              </w:rPr>
              <w:t>0</w:t>
            </w:r>
            <w:r>
              <w:rPr>
                <w:sz w:val="15"/>
                <w:szCs w:val="15"/>
              </w:rPr>
              <w:t>~65535</w:t>
            </w:r>
          </w:p>
        </w:tc>
      </w:tr>
      <w:tr w:rsidR="00F360CB" w14:paraId="5EDBBAC2" w14:textId="77777777" w:rsidTr="00557FBA">
        <w:trPr>
          <w:jc w:val="center"/>
        </w:trPr>
        <w:tc>
          <w:tcPr>
            <w:tcW w:w="675" w:type="dxa"/>
          </w:tcPr>
          <w:p w14:paraId="1BAE2470" w14:textId="77777777" w:rsidR="00F360CB" w:rsidRDefault="00325D3C" w:rsidP="00F360CB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</w:t>
            </w:r>
            <w:r>
              <w:rPr>
                <w:sz w:val="15"/>
                <w:szCs w:val="15"/>
              </w:rPr>
              <w:t>0596</w:t>
            </w:r>
          </w:p>
        </w:tc>
        <w:tc>
          <w:tcPr>
            <w:tcW w:w="709" w:type="dxa"/>
          </w:tcPr>
          <w:p w14:paraId="02B89EB4" w14:textId="77777777" w:rsidR="00F360CB" w:rsidRDefault="00325D3C" w:rsidP="00F360CB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  <w:r>
              <w:rPr>
                <w:sz w:val="15"/>
                <w:szCs w:val="15"/>
              </w:rPr>
              <w:t>595</w:t>
            </w:r>
          </w:p>
        </w:tc>
        <w:tc>
          <w:tcPr>
            <w:tcW w:w="4678" w:type="dxa"/>
          </w:tcPr>
          <w:p w14:paraId="7FAD13D6" w14:textId="77777777" w:rsidR="00F360CB" w:rsidRDefault="00F360CB" w:rsidP="00F360CB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【工位</w:t>
            </w:r>
            <w:r>
              <w:rPr>
                <w:rFonts w:hint="eastAsia"/>
                <w:sz w:val="15"/>
                <w:szCs w:val="15"/>
              </w:rPr>
              <w:t>1</w:t>
            </w:r>
            <w:r w:rsidR="00C85C76">
              <w:rPr>
                <w:sz w:val="15"/>
                <w:szCs w:val="15"/>
              </w:rPr>
              <w:t>2</w:t>
            </w:r>
            <w:r>
              <w:rPr>
                <w:rFonts w:hint="eastAsia"/>
                <w:sz w:val="15"/>
                <w:szCs w:val="15"/>
              </w:rPr>
              <w:t>流量】（可读</w:t>
            </w:r>
            <w:r>
              <w:rPr>
                <w:rFonts w:hint="eastAsia"/>
                <w:sz w:val="15"/>
                <w:szCs w:val="15"/>
              </w:rPr>
              <w:t>/</w:t>
            </w:r>
            <w:r>
              <w:rPr>
                <w:rFonts w:hint="eastAsia"/>
                <w:sz w:val="15"/>
                <w:szCs w:val="15"/>
              </w:rPr>
              <w:t>可写）</w:t>
            </w:r>
          </w:p>
          <w:p w14:paraId="2DDEFEA5" w14:textId="77777777" w:rsidR="00F360CB" w:rsidRDefault="00F360CB" w:rsidP="00F360CB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单位和小数点与给定流量相同，</w:t>
            </w:r>
            <w:r>
              <w:rPr>
                <w:rFonts w:hint="eastAsia"/>
                <w:sz w:val="15"/>
                <w:szCs w:val="15"/>
              </w:rPr>
              <w:t>0</w:t>
            </w:r>
            <w:r>
              <w:rPr>
                <w:sz w:val="15"/>
                <w:szCs w:val="15"/>
              </w:rPr>
              <w:t>~65535</w:t>
            </w:r>
          </w:p>
        </w:tc>
      </w:tr>
      <w:tr w:rsidR="00F360CB" w14:paraId="5B633FF8" w14:textId="77777777" w:rsidTr="00557FBA">
        <w:trPr>
          <w:jc w:val="center"/>
        </w:trPr>
        <w:tc>
          <w:tcPr>
            <w:tcW w:w="675" w:type="dxa"/>
          </w:tcPr>
          <w:p w14:paraId="2E9894DF" w14:textId="77777777" w:rsidR="00F360CB" w:rsidRDefault="00325D3C" w:rsidP="00F360CB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</w:t>
            </w:r>
            <w:r>
              <w:rPr>
                <w:sz w:val="15"/>
                <w:szCs w:val="15"/>
              </w:rPr>
              <w:t>0597</w:t>
            </w:r>
          </w:p>
        </w:tc>
        <w:tc>
          <w:tcPr>
            <w:tcW w:w="709" w:type="dxa"/>
          </w:tcPr>
          <w:p w14:paraId="2E93F42C" w14:textId="77777777" w:rsidR="00F360CB" w:rsidRDefault="00325D3C" w:rsidP="00F360CB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  <w:r>
              <w:rPr>
                <w:sz w:val="15"/>
                <w:szCs w:val="15"/>
              </w:rPr>
              <w:t>596</w:t>
            </w:r>
          </w:p>
        </w:tc>
        <w:tc>
          <w:tcPr>
            <w:tcW w:w="4678" w:type="dxa"/>
          </w:tcPr>
          <w:p w14:paraId="7D0B088F" w14:textId="77777777" w:rsidR="00F360CB" w:rsidRDefault="00F360CB" w:rsidP="00F360CB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【工位</w:t>
            </w:r>
            <w:r>
              <w:rPr>
                <w:rFonts w:hint="eastAsia"/>
                <w:sz w:val="15"/>
                <w:szCs w:val="15"/>
              </w:rPr>
              <w:t>1</w:t>
            </w:r>
            <w:r w:rsidR="00C85C76">
              <w:rPr>
                <w:sz w:val="15"/>
                <w:szCs w:val="15"/>
              </w:rPr>
              <w:t>3</w:t>
            </w:r>
            <w:r>
              <w:rPr>
                <w:rFonts w:hint="eastAsia"/>
                <w:sz w:val="15"/>
                <w:szCs w:val="15"/>
              </w:rPr>
              <w:t>流量】（可读</w:t>
            </w:r>
            <w:r>
              <w:rPr>
                <w:rFonts w:hint="eastAsia"/>
                <w:sz w:val="15"/>
                <w:szCs w:val="15"/>
              </w:rPr>
              <w:t>/</w:t>
            </w:r>
            <w:r>
              <w:rPr>
                <w:rFonts w:hint="eastAsia"/>
                <w:sz w:val="15"/>
                <w:szCs w:val="15"/>
              </w:rPr>
              <w:t>可写）</w:t>
            </w:r>
          </w:p>
          <w:p w14:paraId="2B544837" w14:textId="77777777" w:rsidR="00F360CB" w:rsidRDefault="00F360CB" w:rsidP="00F360CB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单位和小数点与给定流量相同，</w:t>
            </w:r>
            <w:r>
              <w:rPr>
                <w:rFonts w:hint="eastAsia"/>
                <w:sz w:val="15"/>
                <w:szCs w:val="15"/>
              </w:rPr>
              <w:t>0</w:t>
            </w:r>
            <w:r>
              <w:rPr>
                <w:sz w:val="15"/>
                <w:szCs w:val="15"/>
              </w:rPr>
              <w:t>~65535</w:t>
            </w:r>
          </w:p>
        </w:tc>
      </w:tr>
      <w:tr w:rsidR="00F360CB" w14:paraId="1EAA87FA" w14:textId="77777777" w:rsidTr="00557FBA">
        <w:trPr>
          <w:jc w:val="center"/>
        </w:trPr>
        <w:tc>
          <w:tcPr>
            <w:tcW w:w="675" w:type="dxa"/>
          </w:tcPr>
          <w:p w14:paraId="0999ECB5" w14:textId="77777777" w:rsidR="00F360CB" w:rsidRDefault="00325D3C" w:rsidP="00F360CB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</w:t>
            </w:r>
            <w:r>
              <w:rPr>
                <w:sz w:val="15"/>
                <w:szCs w:val="15"/>
              </w:rPr>
              <w:t>0598</w:t>
            </w:r>
          </w:p>
        </w:tc>
        <w:tc>
          <w:tcPr>
            <w:tcW w:w="709" w:type="dxa"/>
          </w:tcPr>
          <w:p w14:paraId="711A8689" w14:textId="77777777" w:rsidR="00F360CB" w:rsidRDefault="00325D3C" w:rsidP="00F360CB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  <w:r>
              <w:rPr>
                <w:sz w:val="15"/>
                <w:szCs w:val="15"/>
              </w:rPr>
              <w:t>597</w:t>
            </w:r>
          </w:p>
        </w:tc>
        <w:tc>
          <w:tcPr>
            <w:tcW w:w="4678" w:type="dxa"/>
          </w:tcPr>
          <w:p w14:paraId="21A82B1C" w14:textId="77777777" w:rsidR="00F360CB" w:rsidRDefault="00F360CB" w:rsidP="00F360CB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【工位</w:t>
            </w:r>
            <w:r>
              <w:rPr>
                <w:rFonts w:hint="eastAsia"/>
                <w:sz w:val="15"/>
                <w:szCs w:val="15"/>
              </w:rPr>
              <w:t>1</w:t>
            </w:r>
            <w:r w:rsidR="00C85C76">
              <w:rPr>
                <w:sz w:val="15"/>
                <w:szCs w:val="15"/>
              </w:rPr>
              <w:t>4</w:t>
            </w:r>
            <w:r>
              <w:rPr>
                <w:rFonts w:hint="eastAsia"/>
                <w:sz w:val="15"/>
                <w:szCs w:val="15"/>
              </w:rPr>
              <w:t>流量】（可读</w:t>
            </w:r>
            <w:r>
              <w:rPr>
                <w:rFonts w:hint="eastAsia"/>
                <w:sz w:val="15"/>
                <w:szCs w:val="15"/>
              </w:rPr>
              <w:t>/</w:t>
            </w:r>
            <w:r>
              <w:rPr>
                <w:rFonts w:hint="eastAsia"/>
                <w:sz w:val="15"/>
                <w:szCs w:val="15"/>
              </w:rPr>
              <w:t>可写）</w:t>
            </w:r>
          </w:p>
          <w:p w14:paraId="4B8A9608" w14:textId="77777777" w:rsidR="00F360CB" w:rsidRDefault="00F360CB" w:rsidP="00F360CB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单位和小数点与给定流量相同，</w:t>
            </w:r>
            <w:r>
              <w:rPr>
                <w:rFonts w:hint="eastAsia"/>
                <w:sz w:val="15"/>
                <w:szCs w:val="15"/>
              </w:rPr>
              <w:t>0</w:t>
            </w:r>
            <w:r>
              <w:rPr>
                <w:sz w:val="15"/>
                <w:szCs w:val="15"/>
              </w:rPr>
              <w:t>~65535</w:t>
            </w:r>
          </w:p>
        </w:tc>
      </w:tr>
      <w:tr w:rsidR="00F360CB" w14:paraId="552D004A" w14:textId="77777777" w:rsidTr="00557FBA">
        <w:trPr>
          <w:jc w:val="center"/>
        </w:trPr>
        <w:tc>
          <w:tcPr>
            <w:tcW w:w="675" w:type="dxa"/>
          </w:tcPr>
          <w:p w14:paraId="0F2F37D9" w14:textId="77777777" w:rsidR="00F360CB" w:rsidRDefault="00325D3C" w:rsidP="00F360CB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lastRenderedPageBreak/>
              <w:t>4</w:t>
            </w:r>
            <w:r>
              <w:rPr>
                <w:sz w:val="15"/>
                <w:szCs w:val="15"/>
              </w:rPr>
              <w:t>0599</w:t>
            </w:r>
          </w:p>
        </w:tc>
        <w:tc>
          <w:tcPr>
            <w:tcW w:w="709" w:type="dxa"/>
          </w:tcPr>
          <w:p w14:paraId="217E31E3" w14:textId="77777777" w:rsidR="00F360CB" w:rsidRDefault="00325D3C" w:rsidP="00F360CB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  <w:r>
              <w:rPr>
                <w:sz w:val="15"/>
                <w:szCs w:val="15"/>
              </w:rPr>
              <w:t>598</w:t>
            </w:r>
          </w:p>
        </w:tc>
        <w:tc>
          <w:tcPr>
            <w:tcW w:w="4678" w:type="dxa"/>
          </w:tcPr>
          <w:p w14:paraId="014C91D5" w14:textId="77777777" w:rsidR="00F360CB" w:rsidRDefault="00F360CB" w:rsidP="00F360CB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【工位</w:t>
            </w:r>
            <w:r>
              <w:rPr>
                <w:rFonts w:hint="eastAsia"/>
                <w:sz w:val="15"/>
                <w:szCs w:val="15"/>
              </w:rPr>
              <w:t>1</w:t>
            </w:r>
            <w:r w:rsidR="00C85C76">
              <w:rPr>
                <w:sz w:val="15"/>
                <w:szCs w:val="15"/>
              </w:rPr>
              <w:t>5</w:t>
            </w:r>
            <w:r>
              <w:rPr>
                <w:rFonts w:hint="eastAsia"/>
                <w:sz w:val="15"/>
                <w:szCs w:val="15"/>
              </w:rPr>
              <w:t>流量】（可读</w:t>
            </w:r>
            <w:r>
              <w:rPr>
                <w:rFonts w:hint="eastAsia"/>
                <w:sz w:val="15"/>
                <w:szCs w:val="15"/>
              </w:rPr>
              <w:t>/</w:t>
            </w:r>
            <w:r>
              <w:rPr>
                <w:rFonts w:hint="eastAsia"/>
                <w:sz w:val="15"/>
                <w:szCs w:val="15"/>
              </w:rPr>
              <w:t>可写）</w:t>
            </w:r>
          </w:p>
          <w:p w14:paraId="71834CFA" w14:textId="77777777" w:rsidR="00F360CB" w:rsidRDefault="00F360CB" w:rsidP="00F360CB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单位和小数点与给定流量相同，</w:t>
            </w:r>
            <w:r>
              <w:rPr>
                <w:rFonts w:hint="eastAsia"/>
                <w:sz w:val="15"/>
                <w:szCs w:val="15"/>
              </w:rPr>
              <w:t>0</w:t>
            </w:r>
            <w:r>
              <w:rPr>
                <w:sz w:val="15"/>
                <w:szCs w:val="15"/>
              </w:rPr>
              <w:t>~65535</w:t>
            </w:r>
          </w:p>
        </w:tc>
      </w:tr>
      <w:tr w:rsidR="00F360CB" w14:paraId="15A80925" w14:textId="77777777" w:rsidTr="00557FBA">
        <w:trPr>
          <w:jc w:val="center"/>
        </w:trPr>
        <w:tc>
          <w:tcPr>
            <w:tcW w:w="675" w:type="dxa"/>
          </w:tcPr>
          <w:p w14:paraId="3A710ACC" w14:textId="77777777" w:rsidR="00F360CB" w:rsidRDefault="00325D3C" w:rsidP="00F360CB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</w:t>
            </w:r>
            <w:r>
              <w:rPr>
                <w:sz w:val="15"/>
                <w:szCs w:val="15"/>
              </w:rPr>
              <w:t>0600</w:t>
            </w:r>
          </w:p>
        </w:tc>
        <w:tc>
          <w:tcPr>
            <w:tcW w:w="709" w:type="dxa"/>
          </w:tcPr>
          <w:p w14:paraId="1DB80DE0" w14:textId="77777777" w:rsidR="00F360CB" w:rsidRDefault="00325D3C" w:rsidP="00F360CB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  <w:r>
              <w:rPr>
                <w:sz w:val="15"/>
                <w:szCs w:val="15"/>
              </w:rPr>
              <w:t>599</w:t>
            </w:r>
          </w:p>
        </w:tc>
        <w:tc>
          <w:tcPr>
            <w:tcW w:w="4678" w:type="dxa"/>
          </w:tcPr>
          <w:p w14:paraId="38F91514" w14:textId="77777777" w:rsidR="00F360CB" w:rsidRDefault="00F360CB" w:rsidP="00F360CB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【工位</w:t>
            </w:r>
            <w:r>
              <w:rPr>
                <w:rFonts w:hint="eastAsia"/>
                <w:sz w:val="15"/>
                <w:szCs w:val="15"/>
              </w:rPr>
              <w:t>1</w:t>
            </w:r>
            <w:r w:rsidR="00C85C76">
              <w:rPr>
                <w:sz w:val="15"/>
                <w:szCs w:val="15"/>
              </w:rPr>
              <w:t>6</w:t>
            </w:r>
            <w:r>
              <w:rPr>
                <w:rFonts w:hint="eastAsia"/>
                <w:sz w:val="15"/>
                <w:szCs w:val="15"/>
              </w:rPr>
              <w:t>流量】（可读</w:t>
            </w:r>
            <w:r>
              <w:rPr>
                <w:rFonts w:hint="eastAsia"/>
                <w:sz w:val="15"/>
                <w:szCs w:val="15"/>
              </w:rPr>
              <w:t>/</w:t>
            </w:r>
            <w:r>
              <w:rPr>
                <w:rFonts w:hint="eastAsia"/>
                <w:sz w:val="15"/>
                <w:szCs w:val="15"/>
              </w:rPr>
              <w:t>可写）</w:t>
            </w:r>
          </w:p>
          <w:p w14:paraId="46AA7DC7" w14:textId="77777777" w:rsidR="00F360CB" w:rsidRDefault="00F360CB" w:rsidP="00F360CB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单位和小数点与给定流量相同，</w:t>
            </w:r>
            <w:r>
              <w:rPr>
                <w:rFonts w:hint="eastAsia"/>
                <w:sz w:val="15"/>
                <w:szCs w:val="15"/>
              </w:rPr>
              <w:t>0</w:t>
            </w:r>
            <w:r>
              <w:rPr>
                <w:sz w:val="15"/>
                <w:szCs w:val="15"/>
              </w:rPr>
              <w:t>~65535</w:t>
            </w:r>
          </w:p>
        </w:tc>
      </w:tr>
      <w:tr w:rsidR="00F360CB" w14:paraId="18AEAC74" w14:textId="77777777" w:rsidTr="00557FBA">
        <w:trPr>
          <w:jc w:val="center"/>
        </w:trPr>
        <w:tc>
          <w:tcPr>
            <w:tcW w:w="675" w:type="dxa"/>
          </w:tcPr>
          <w:p w14:paraId="6A739FB7" w14:textId="77777777" w:rsidR="00F360CB" w:rsidRDefault="00325D3C" w:rsidP="00F360CB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</w:t>
            </w:r>
            <w:r>
              <w:rPr>
                <w:sz w:val="15"/>
                <w:szCs w:val="15"/>
              </w:rPr>
              <w:t>0601</w:t>
            </w:r>
          </w:p>
        </w:tc>
        <w:tc>
          <w:tcPr>
            <w:tcW w:w="709" w:type="dxa"/>
          </w:tcPr>
          <w:p w14:paraId="70C3100F" w14:textId="77777777" w:rsidR="00F360CB" w:rsidRDefault="00325D3C" w:rsidP="00F360CB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  <w:r>
              <w:rPr>
                <w:sz w:val="15"/>
                <w:szCs w:val="15"/>
              </w:rPr>
              <w:t>600</w:t>
            </w:r>
          </w:p>
        </w:tc>
        <w:tc>
          <w:tcPr>
            <w:tcW w:w="4678" w:type="dxa"/>
          </w:tcPr>
          <w:p w14:paraId="064C14D3" w14:textId="77777777" w:rsidR="00F360CB" w:rsidRDefault="00F360CB" w:rsidP="00F360CB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【工位</w:t>
            </w:r>
            <w:r>
              <w:rPr>
                <w:rFonts w:hint="eastAsia"/>
                <w:sz w:val="15"/>
                <w:szCs w:val="15"/>
              </w:rPr>
              <w:t>1</w:t>
            </w:r>
            <w:r w:rsidR="00C85C76">
              <w:rPr>
                <w:sz w:val="15"/>
                <w:szCs w:val="15"/>
              </w:rPr>
              <w:t>7</w:t>
            </w:r>
            <w:r>
              <w:rPr>
                <w:rFonts w:hint="eastAsia"/>
                <w:sz w:val="15"/>
                <w:szCs w:val="15"/>
              </w:rPr>
              <w:t>流量】（可读</w:t>
            </w:r>
            <w:r>
              <w:rPr>
                <w:rFonts w:hint="eastAsia"/>
                <w:sz w:val="15"/>
                <w:szCs w:val="15"/>
              </w:rPr>
              <w:t>/</w:t>
            </w:r>
            <w:r>
              <w:rPr>
                <w:rFonts w:hint="eastAsia"/>
                <w:sz w:val="15"/>
                <w:szCs w:val="15"/>
              </w:rPr>
              <w:t>可写）</w:t>
            </w:r>
          </w:p>
          <w:p w14:paraId="2FC7A26B" w14:textId="77777777" w:rsidR="00F360CB" w:rsidRDefault="00F360CB" w:rsidP="00F360CB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单位和小数点与给定流量相同，</w:t>
            </w:r>
            <w:r>
              <w:rPr>
                <w:rFonts w:hint="eastAsia"/>
                <w:sz w:val="15"/>
                <w:szCs w:val="15"/>
              </w:rPr>
              <w:t>0</w:t>
            </w:r>
            <w:r>
              <w:rPr>
                <w:sz w:val="15"/>
                <w:szCs w:val="15"/>
              </w:rPr>
              <w:t>~65535</w:t>
            </w:r>
          </w:p>
        </w:tc>
      </w:tr>
      <w:tr w:rsidR="00F360CB" w14:paraId="26E2CA06" w14:textId="77777777" w:rsidTr="00557FBA">
        <w:trPr>
          <w:jc w:val="center"/>
        </w:trPr>
        <w:tc>
          <w:tcPr>
            <w:tcW w:w="675" w:type="dxa"/>
          </w:tcPr>
          <w:p w14:paraId="001A9FDB" w14:textId="77777777" w:rsidR="00F360CB" w:rsidRDefault="00325D3C" w:rsidP="00F360CB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</w:t>
            </w:r>
            <w:r>
              <w:rPr>
                <w:sz w:val="15"/>
                <w:szCs w:val="15"/>
              </w:rPr>
              <w:t>0602</w:t>
            </w:r>
          </w:p>
        </w:tc>
        <w:tc>
          <w:tcPr>
            <w:tcW w:w="709" w:type="dxa"/>
          </w:tcPr>
          <w:p w14:paraId="18735380" w14:textId="77777777" w:rsidR="00F360CB" w:rsidRDefault="00325D3C" w:rsidP="00F360CB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  <w:r>
              <w:rPr>
                <w:sz w:val="15"/>
                <w:szCs w:val="15"/>
              </w:rPr>
              <w:t>601</w:t>
            </w:r>
          </w:p>
        </w:tc>
        <w:tc>
          <w:tcPr>
            <w:tcW w:w="4678" w:type="dxa"/>
          </w:tcPr>
          <w:p w14:paraId="1B571F29" w14:textId="77777777" w:rsidR="00F360CB" w:rsidRDefault="00F360CB" w:rsidP="00F360CB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【工位</w:t>
            </w:r>
            <w:r>
              <w:rPr>
                <w:rFonts w:hint="eastAsia"/>
                <w:sz w:val="15"/>
                <w:szCs w:val="15"/>
              </w:rPr>
              <w:t>1</w:t>
            </w:r>
            <w:r w:rsidR="00C85C76">
              <w:rPr>
                <w:sz w:val="15"/>
                <w:szCs w:val="15"/>
              </w:rPr>
              <w:t>8</w:t>
            </w:r>
            <w:r>
              <w:rPr>
                <w:rFonts w:hint="eastAsia"/>
                <w:sz w:val="15"/>
                <w:szCs w:val="15"/>
              </w:rPr>
              <w:t>流量】（可读</w:t>
            </w:r>
            <w:r>
              <w:rPr>
                <w:rFonts w:hint="eastAsia"/>
                <w:sz w:val="15"/>
                <w:szCs w:val="15"/>
              </w:rPr>
              <w:t>/</w:t>
            </w:r>
            <w:r>
              <w:rPr>
                <w:rFonts w:hint="eastAsia"/>
                <w:sz w:val="15"/>
                <w:szCs w:val="15"/>
              </w:rPr>
              <w:t>可写）</w:t>
            </w:r>
          </w:p>
          <w:p w14:paraId="78531893" w14:textId="77777777" w:rsidR="00F360CB" w:rsidRDefault="00F360CB" w:rsidP="00F360CB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单位和小数点与给定流量相同，</w:t>
            </w:r>
            <w:r>
              <w:rPr>
                <w:rFonts w:hint="eastAsia"/>
                <w:sz w:val="15"/>
                <w:szCs w:val="15"/>
              </w:rPr>
              <w:t>0</w:t>
            </w:r>
            <w:r>
              <w:rPr>
                <w:sz w:val="15"/>
                <w:szCs w:val="15"/>
              </w:rPr>
              <w:t>~65535</w:t>
            </w:r>
          </w:p>
        </w:tc>
      </w:tr>
      <w:tr w:rsidR="00036EC5" w14:paraId="551F2E3C" w14:textId="77777777" w:rsidTr="00557FBA">
        <w:trPr>
          <w:jc w:val="center"/>
        </w:trPr>
        <w:tc>
          <w:tcPr>
            <w:tcW w:w="675" w:type="dxa"/>
          </w:tcPr>
          <w:p w14:paraId="656CFD27" w14:textId="77777777" w:rsidR="00036EC5" w:rsidRPr="004B07FC" w:rsidRDefault="00036EC5" w:rsidP="00036EC5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</w:t>
            </w:r>
            <w:r>
              <w:rPr>
                <w:sz w:val="15"/>
                <w:szCs w:val="15"/>
              </w:rPr>
              <w:t>0603</w:t>
            </w:r>
          </w:p>
        </w:tc>
        <w:tc>
          <w:tcPr>
            <w:tcW w:w="709" w:type="dxa"/>
          </w:tcPr>
          <w:p w14:paraId="2138AB1E" w14:textId="77777777" w:rsidR="00036EC5" w:rsidRDefault="00036EC5" w:rsidP="00036EC5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  <w:r>
              <w:rPr>
                <w:sz w:val="15"/>
                <w:szCs w:val="15"/>
              </w:rPr>
              <w:t>602</w:t>
            </w:r>
          </w:p>
        </w:tc>
        <w:tc>
          <w:tcPr>
            <w:tcW w:w="4678" w:type="dxa"/>
          </w:tcPr>
          <w:p w14:paraId="16097199" w14:textId="77777777" w:rsidR="00036EC5" w:rsidRDefault="00036EC5" w:rsidP="00036EC5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【供料去抖时间</w:t>
            </w:r>
            <w:r w:rsidR="00D208B5">
              <w:rPr>
                <w:rFonts w:hint="eastAsia"/>
                <w:sz w:val="15"/>
                <w:szCs w:val="15"/>
              </w:rPr>
              <w:t>2</w:t>
            </w:r>
            <w:r>
              <w:rPr>
                <w:rFonts w:hint="eastAsia"/>
                <w:sz w:val="15"/>
                <w:szCs w:val="15"/>
              </w:rPr>
              <w:t>】（可读</w:t>
            </w:r>
            <w:r>
              <w:rPr>
                <w:rFonts w:hint="eastAsia"/>
                <w:sz w:val="15"/>
                <w:szCs w:val="15"/>
              </w:rPr>
              <w:t>/</w:t>
            </w:r>
            <w:r>
              <w:rPr>
                <w:rFonts w:hint="eastAsia"/>
                <w:sz w:val="15"/>
                <w:szCs w:val="15"/>
              </w:rPr>
              <w:t>可写）</w:t>
            </w:r>
          </w:p>
          <w:p w14:paraId="0357A9F1" w14:textId="77777777" w:rsidR="00036EC5" w:rsidRPr="00490966" w:rsidRDefault="00036EC5" w:rsidP="00036EC5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  <w:r>
              <w:rPr>
                <w:sz w:val="15"/>
                <w:szCs w:val="15"/>
              </w:rPr>
              <w:t>~6000.0</w:t>
            </w:r>
            <w:r>
              <w:rPr>
                <w:rFonts w:hint="eastAsia"/>
                <w:sz w:val="15"/>
                <w:szCs w:val="15"/>
              </w:rPr>
              <w:t>表示</w:t>
            </w:r>
            <w:r>
              <w:rPr>
                <w:rFonts w:hint="eastAsia"/>
                <w:sz w:val="15"/>
                <w:szCs w:val="15"/>
              </w:rPr>
              <w:t>0</w:t>
            </w:r>
            <w:r>
              <w:rPr>
                <w:sz w:val="15"/>
                <w:szCs w:val="15"/>
              </w:rPr>
              <w:t>s~6000.0s</w:t>
            </w:r>
          </w:p>
        </w:tc>
      </w:tr>
      <w:tr w:rsidR="00934438" w14:paraId="7AD69398" w14:textId="77777777" w:rsidTr="00557FBA">
        <w:trPr>
          <w:jc w:val="center"/>
        </w:trPr>
        <w:tc>
          <w:tcPr>
            <w:tcW w:w="675" w:type="dxa"/>
          </w:tcPr>
          <w:p w14:paraId="27770F2D" w14:textId="1B42521E" w:rsidR="00934438" w:rsidRDefault="00934438" w:rsidP="00934438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40604</w:t>
            </w:r>
          </w:p>
        </w:tc>
        <w:tc>
          <w:tcPr>
            <w:tcW w:w="709" w:type="dxa"/>
          </w:tcPr>
          <w:p w14:paraId="1D8DF53C" w14:textId="12985618" w:rsidR="00934438" w:rsidRDefault="00934438" w:rsidP="00934438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  <w:r>
              <w:rPr>
                <w:sz w:val="15"/>
                <w:szCs w:val="15"/>
              </w:rPr>
              <w:t>603</w:t>
            </w:r>
          </w:p>
        </w:tc>
        <w:tc>
          <w:tcPr>
            <w:tcW w:w="4678" w:type="dxa"/>
          </w:tcPr>
          <w:p w14:paraId="4D8F313F" w14:textId="6D7561D2" w:rsidR="00934438" w:rsidRDefault="00934438" w:rsidP="00934438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【工位切换滤波时间】（可读</w:t>
            </w:r>
            <w:r>
              <w:rPr>
                <w:rFonts w:hint="eastAsia"/>
                <w:sz w:val="15"/>
                <w:szCs w:val="15"/>
              </w:rPr>
              <w:t>/</w:t>
            </w:r>
            <w:r>
              <w:rPr>
                <w:rFonts w:hint="eastAsia"/>
                <w:sz w:val="15"/>
                <w:szCs w:val="15"/>
              </w:rPr>
              <w:t>可写）</w:t>
            </w:r>
          </w:p>
          <w:p w14:paraId="6A05C800" w14:textId="4CF7FD55" w:rsidR="00934438" w:rsidRDefault="00934438" w:rsidP="00934438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  <w:r>
              <w:rPr>
                <w:sz w:val="15"/>
                <w:szCs w:val="15"/>
              </w:rPr>
              <w:t>~</w:t>
            </w:r>
            <w:r w:rsidR="008844EA">
              <w:rPr>
                <w:sz w:val="15"/>
                <w:szCs w:val="15"/>
              </w:rPr>
              <w:t>600</w:t>
            </w:r>
            <w:r w:rsidR="008844EA">
              <w:rPr>
                <w:rFonts w:hint="eastAsia"/>
                <w:sz w:val="15"/>
                <w:szCs w:val="15"/>
              </w:rPr>
              <w:t>表示</w:t>
            </w:r>
            <w:r w:rsidR="008844EA">
              <w:rPr>
                <w:rFonts w:hint="eastAsia"/>
                <w:sz w:val="15"/>
                <w:szCs w:val="15"/>
              </w:rPr>
              <w:t>0</w:t>
            </w:r>
            <w:r w:rsidR="008844EA">
              <w:rPr>
                <w:sz w:val="15"/>
                <w:szCs w:val="15"/>
              </w:rPr>
              <w:t>.0s~</w:t>
            </w:r>
            <w:r>
              <w:rPr>
                <w:sz w:val="15"/>
                <w:szCs w:val="15"/>
              </w:rPr>
              <w:t>60.0</w:t>
            </w:r>
            <w:r w:rsidR="008844EA">
              <w:rPr>
                <w:sz w:val="15"/>
                <w:szCs w:val="15"/>
              </w:rPr>
              <w:t>s</w:t>
            </w:r>
          </w:p>
        </w:tc>
      </w:tr>
      <w:tr w:rsidR="00977DF7" w14:paraId="1F9D7080" w14:textId="77777777" w:rsidTr="00557FBA">
        <w:trPr>
          <w:jc w:val="center"/>
        </w:trPr>
        <w:tc>
          <w:tcPr>
            <w:tcW w:w="675" w:type="dxa"/>
          </w:tcPr>
          <w:p w14:paraId="0D7CC77F" w14:textId="6FBF703A" w:rsidR="00977DF7" w:rsidRDefault="00E1003A" w:rsidP="00977DF7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</w:t>
            </w:r>
            <w:r>
              <w:rPr>
                <w:sz w:val="15"/>
                <w:szCs w:val="15"/>
              </w:rPr>
              <w:t>0605</w:t>
            </w:r>
          </w:p>
        </w:tc>
        <w:tc>
          <w:tcPr>
            <w:tcW w:w="709" w:type="dxa"/>
          </w:tcPr>
          <w:p w14:paraId="06FDF95B" w14:textId="53490837" w:rsidR="00977DF7" w:rsidRDefault="00E1003A" w:rsidP="00977DF7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  <w:r>
              <w:rPr>
                <w:sz w:val="15"/>
                <w:szCs w:val="15"/>
              </w:rPr>
              <w:t>604</w:t>
            </w:r>
          </w:p>
        </w:tc>
        <w:tc>
          <w:tcPr>
            <w:tcW w:w="4678" w:type="dxa"/>
          </w:tcPr>
          <w:p w14:paraId="2A3F93BF" w14:textId="7424DC7B" w:rsidR="00977DF7" w:rsidRDefault="00977DF7" w:rsidP="00977DF7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【控制模拟量渐变时间】（可读</w:t>
            </w:r>
            <w:r>
              <w:rPr>
                <w:rFonts w:hint="eastAsia"/>
                <w:sz w:val="15"/>
                <w:szCs w:val="15"/>
              </w:rPr>
              <w:t>/</w:t>
            </w:r>
            <w:r>
              <w:rPr>
                <w:rFonts w:hint="eastAsia"/>
                <w:sz w:val="15"/>
                <w:szCs w:val="15"/>
              </w:rPr>
              <w:t>可写）</w:t>
            </w:r>
          </w:p>
          <w:p w14:paraId="5853BD99" w14:textId="292B075E" w:rsidR="00977DF7" w:rsidRDefault="00977DF7" w:rsidP="00977DF7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  <w:r>
              <w:rPr>
                <w:sz w:val="15"/>
                <w:szCs w:val="15"/>
              </w:rPr>
              <w:t>~60000</w:t>
            </w:r>
            <w:r>
              <w:rPr>
                <w:rFonts w:hint="eastAsia"/>
                <w:sz w:val="15"/>
                <w:szCs w:val="15"/>
              </w:rPr>
              <w:t>表示</w:t>
            </w:r>
            <w:r>
              <w:rPr>
                <w:rFonts w:hint="eastAsia"/>
                <w:sz w:val="15"/>
                <w:szCs w:val="15"/>
              </w:rPr>
              <w:t>0</w:t>
            </w:r>
            <w:r>
              <w:rPr>
                <w:sz w:val="15"/>
                <w:szCs w:val="15"/>
              </w:rPr>
              <w:t>.0s~6000.0s</w:t>
            </w:r>
          </w:p>
        </w:tc>
      </w:tr>
      <w:tr w:rsidR="00F650DD" w14:paraId="2DB7E217" w14:textId="77777777" w:rsidTr="00557FBA">
        <w:trPr>
          <w:jc w:val="center"/>
        </w:trPr>
        <w:tc>
          <w:tcPr>
            <w:tcW w:w="675" w:type="dxa"/>
          </w:tcPr>
          <w:p w14:paraId="4592F903" w14:textId="46E70069" w:rsidR="00F650DD" w:rsidRDefault="00F650DD" w:rsidP="00F650DD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</w:t>
            </w:r>
            <w:r>
              <w:rPr>
                <w:sz w:val="15"/>
                <w:szCs w:val="15"/>
              </w:rPr>
              <w:t>0</w:t>
            </w:r>
            <w:r w:rsidR="00A069BA">
              <w:rPr>
                <w:sz w:val="15"/>
                <w:szCs w:val="15"/>
              </w:rPr>
              <w:t>606</w:t>
            </w:r>
            <w:r>
              <w:rPr>
                <w:sz w:val="15"/>
                <w:szCs w:val="15"/>
              </w:rPr>
              <w:t>~</w:t>
            </w:r>
          </w:p>
          <w:p w14:paraId="0088FE72" w14:textId="64164099" w:rsidR="00F650DD" w:rsidRDefault="00F650DD" w:rsidP="00F650DD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</w:t>
            </w:r>
            <w:r>
              <w:rPr>
                <w:sz w:val="15"/>
                <w:szCs w:val="15"/>
              </w:rPr>
              <w:t>0</w:t>
            </w:r>
            <w:r w:rsidR="00A069BA">
              <w:rPr>
                <w:sz w:val="15"/>
                <w:szCs w:val="15"/>
              </w:rPr>
              <w:t>607</w:t>
            </w:r>
          </w:p>
        </w:tc>
        <w:tc>
          <w:tcPr>
            <w:tcW w:w="709" w:type="dxa"/>
          </w:tcPr>
          <w:p w14:paraId="4F87F027" w14:textId="7466A556" w:rsidR="00F650DD" w:rsidRDefault="00F650DD" w:rsidP="00F650DD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  <w:r>
              <w:rPr>
                <w:sz w:val="15"/>
                <w:szCs w:val="15"/>
              </w:rPr>
              <w:t>605~</w:t>
            </w:r>
          </w:p>
          <w:p w14:paraId="22960214" w14:textId="003CF743" w:rsidR="00F650DD" w:rsidRDefault="00F650DD" w:rsidP="00F650D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0606</w:t>
            </w:r>
          </w:p>
        </w:tc>
        <w:tc>
          <w:tcPr>
            <w:tcW w:w="4678" w:type="dxa"/>
          </w:tcPr>
          <w:p w14:paraId="15D03129" w14:textId="192C9A47" w:rsidR="00F650DD" w:rsidRDefault="00F650DD" w:rsidP="00F650DD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【标定流量</w:t>
            </w:r>
            <w:r>
              <w:rPr>
                <w:rFonts w:hint="eastAsia"/>
                <w:sz w:val="15"/>
                <w:szCs w:val="15"/>
              </w:rPr>
              <w:t>2</w:t>
            </w:r>
            <w:r>
              <w:rPr>
                <w:rFonts w:hint="eastAsia"/>
                <w:sz w:val="15"/>
                <w:szCs w:val="15"/>
              </w:rPr>
              <w:t>】（可读</w:t>
            </w:r>
            <w:r>
              <w:rPr>
                <w:rFonts w:hint="eastAsia"/>
                <w:sz w:val="15"/>
                <w:szCs w:val="15"/>
              </w:rPr>
              <w:t>/</w:t>
            </w:r>
            <w:r>
              <w:rPr>
                <w:rFonts w:hint="eastAsia"/>
                <w:sz w:val="15"/>
                <w:szCs w:val="15"/>
              </w:rPr>
              <w:t>可写）</w:t>
            </w:r>
          </w:p>
          <w:p w14:paraId="6FDA889D" w14:textId="6EFAA452" w:rsidR="00F650DD" w:rsidRDefault="00F650DD" w:rsidP="00F650DD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  <w:r>
              <w:rPr>
                <w:sz w:val="15"/>
                <w:szCs w:val="15"/>
              </w:rPr>
              <w:t>~999999999</w:t>
            </w:r>
          </w:p>
        </w:tc>
      </w:tr>
      <w:tr w:rsidR="00F650DD" w14:paraId="2BC4A40F" w14:textId="77777777" w:rsidTr="00557FBA">
        <w:trPr>
          <w:jc w:val="center"/>
        </w:trPr>
        <w:tc>
          <w:tcPr>
            <w:tcW w:w="675" w:type="dxa"/>
          </w:tcPr>
          <w:p w14:paraId="207EC0FF" w14:textId="58268676" w:rsidR="00F650DD" w:rsidRDefault="00F650DD" w:rsidP="00F650DD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</w:t>
            </w:r>
            <w:r>
              <w:rPr>
                <w:sz w:val="15"/>
                <w:szCs w:val="15"/>
              </w:rPr>
              <w:t>0</w:t>
            </w:r>
            <w:r w:rsidR="00A069BA">
              <w:rPr>
                <w:sz w:val="15"/>
                <w:szCs w:val="15"/>
              </w:rPr>
              <w:t>608</w:t>
            </w:r>
            <w:r>
              <w:rPr>
                <w:sz w:val="15"/>
                <w:szCs w:val="15"/>
              </w:rPr>
              <w:t>~</w:t>
            </w:r>
          </w:p>
          <w:p w14:paraId="1D61AB4A" w14:textId="75787ACF" w:rsidR="00F650DD" w:rsidRDefault="00F650DD" w:rsidP="00F650DD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</w:t>
            </w:r>
            <w:r>
              <w:rPr>
                <w:sz w:val="15"/>
                <w:szCs w:val="15"/>
              </w:rPr>
              <w:t>0</w:t>
            </w:r>
            <w:r w:rsidR="00A069BA">
              <w:rPr>
                <w:sz w:val="15"/>
                <w:szCs w:val="15"/>
              </w:rPr>
              <w:t>609</w:t>
            </w:r>
          </w:p>
        </w:tc>
        <w:tc>
          <w:tcPr>
            <w:tcW w:w="709" w:type="dxa"/>
          </w:tcPr>
          <w:p w14:paraId="65654B9D" w14:textId="41E993C6" w:rsidR="00F650DD" w:rsidRDefault="00F650DD" w:rsidP="00F650DD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  <w:r>
              <w:rPr>
                <w:sz w:val="15"/>
                <w:szCs w:val="15"/>
              </w:rPr>
              <w:t>607~</w:t>
            </w:r>
          </w:p>
          <w:p w14:paraId="46F5036F" w14:textId="01BAE7E5" w:rsidR="00F650DD" w:rsidRDefault="00F650DD" w:rsidP="00F650D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0608</w:t>
            </w:r>
          </w:p>
        </w:tc>
        <w:tc>
          <w:tcPr>
            <w:tcW w:w="4678" w:type="dxa"/>
          </w:tcPr>
          <w:p w14:paraId="3CD32944" w14:textId="5F275C00" w:rsidR="00F650DD" w:rsidRDefault="00F650DD" w:rsidP="00F650DD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【标定模拟量</w:t>
            </w:r>
            <w:r>
              <w:rPr>
                <w:rFonts w:hint="eastAsia"/>
                <w:sz w:val="15"/>
                <w:szCs w:val="15"/>
              </w:rPr>
              <w:t>2</w:t>
            </w:r>
            <w:r>
              <w:rPr>
                <w:rFonts w:hint="eastAsia"/>
                <w:sz w:val="15"/>
                <w:szCs w:val="15"/>
              </w:rPr>
              <w:t>】（可读</w:t>
            </w:r>
            <w:r>
              <w:rPr>
                <w:rFonts w:hint="eastAsia"/>
                <w:sz w:val="15"/>
                <w:szCs w:val="15"/>
              </w:rPr>
              <w:t>/</w:t>
            </w:r>
            <w:r>
              <w:rPr>
                <w:rFonts w:hint="eastAsia"/>
                <w:sz w:val="15"/>
                <w:szCs w:val="15"/>
              </w:rPr>
              <w:t>可写）</w:t>
            </w:r>
          </w:p>
          <w:p w14:paraId="40919317" w14:textId="0BE2DC5D" w:rsidR="00F650DD" w:rsidRDefault="00F650DD" w:rsidP="00F650DD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  <w:r>
              <w:rPr>
                <w:sz w:val="15"/>
                <w:szCs w:val="15"/>
              </w:rPr>
              <w:t>~100000</w:t>
            </w:r>
            <w:r>
              <w:rPr>
                <w:rFonts w:hint="eastAsia"/>
                <w:sz w:val="15"/>
                <w:szCs w:val="15"/>
              </w:rPr>
              <w:t>表示</w:t>
            </w:r>
            <w:r>
              <w:rPr>
                <w:rFonts w:hint="eastAsia"/>
                <w:sz w:val="15"/>
                <w:szCs w:val="15"/>
              </w:rPr>
              <w:t>0</w:t>
            </w:r>
            <w:r>
              <w:rPr>
                <w:sz w:val="15"/>
                <w:szCs w:val="15"/>
              </w:rPr>
              <w:t>%~100.000%</w:t>
            </w:r>
          </w:p>
        </w:tc>
      </w:tr>
      <w:tr w:rsidR="00A069BA" w14:paraId="3D2A22BB" w14:textId="77777777" w:rsidTr="00557FBA">
        <w:trPr>
          <w:jc w:val="center"/>
        </w:trPr>
        <w:tc>
          <w:tcPr>
            <w:tcW w:w="675" w:type="dxa"/>
          </w:tcPr>
          <w:p w14:paraId="0597C39A" w14:textId="313C30C7" w:rsidR="00A069BA" w:rsidRDefault="00A069BA" w:rsidP="00A069BA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</w:t>
            </w:r>
            <w:r>
              <w:rPr>
                <w:sz w:val="15"/>
                <w:szCs w:val="15"/>
              </w:rPr>
              <w:t>0610~</w:t>
            </w:r>
          </w:p>
          <w:p w14:paraId="6942C458" w14:textId="3CFA61C0" w:rsidR="00A069BA" w:rsidRDefault="00A069BA" w:rsidP="00A069BA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</w:t>
            </w:r>
            <w:r>
              <w:rPr>
                <w:sz w:val="15"/>
                <w:szCs w:val="15"/>
              </w:rPr>
              <w:t>0611</w:t>
            </w:r>
          </w:p>
        </w:tc>
        <w:tc>
          <w:tcPr>
            <w:tcW w:w="709" w:type="dxa"/>
          </w:tcPr>
          <w:p w14:paraId="1EF76D5F" w14:textId="233203FE" w:rsidR="00A069BA" w:rsidRDefault="00A069BA" w:rsidP="00A069BA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  <w:r>
              <w:rPr>
                <w:sz w:val="15"/>
                <w:szCs w:val="15"/>
              </w:rPr>
              <w:t>609~</w:t>
            </w:r>
          </w:p>
          <w:p w14:paraId="41734261" w14:textId="427AA290" w:rsidR="00A069BA" w:rsidRDefault="00A069BA" w:rsidP="00A069BA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0610</w:t>
            </w:r>
          </w:p>
        </w:tc>
        <w:tc>
          <w:tcPr>
            <w:tcW w:w="4678" w:type="dxa"/>
          </w:tcPr>
          <w:p w14:paraId="7DC657FB" w14:textId="047CEB75" w:rsidR="00A069BA" w:rsidRDefault="00A069BA" w:rsidP="00A069BA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【</w:t>
            </w:r>
            <w:r w:rsidR="00E818CF">
              <w:rPr>
                <w:rFonts w:hint="eastAsia"/>
                <w:sz w:val="15"/>
                <w:szCs w:val="15"/>
              </w:rPr>
              <w:t>标定</w:t>
            </w:r>
            <w:r>
              <w:rPr>
                <w:rFonts w:hint="eastAsia"/>
                <w:sz w:val="15"/>
                <w:szCs w:val="15"/>
              </w:rPr>
              <w:t>重量</w:t>
            </w:r>
            <w:r>
              <w:rPr>
                <w:rFonts w:hint="eastAsia"/>
                <w:sz w:val="15"/>
                <w:szCs w:val="15"/>
              </w:rPr>
              <w:t>2</w:t>
            </w:r>
            <w:r>
              <w:rPr>
                <w:rFonts w:hint="eastAsia"/>
                <w:sz w:val="15"/>
                <w:szCs w:val="15"/>
              </w:rPr>
              <w:t>】</w:t>
            </w:r>
          </w:p>
        </w:tc>
      </w:tr>
      <w:tr w:rsidR="00A069BA" w14:paraId="33D65B68" w14:textId="77777777" w:rsidTr="00557FBA">
        <w:trPr>
          <w:jc w:val="center"/>
        </w:trPr>
        <w:tc>
          <w:tcPr>
            <w:tcW w:w="675" w:type="dxa"/>
          </w:tcPr>
          <w:p w14:paraId="6E1905C6" w14:textId="290791D4" w:rsidR="00A069BA" w:rsidRDefault="00A069BA" w:rsidP="00A069BA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</w:t>
            </w:r>
            <w:r>
              <w:rPr>
                <w:sz w:val="15"/>
                <w:szCs w:val="15"/>
              </w:rPr>
              <w:t>0612~</w:t>
            </w:r>
          </w:p>
          <w:p w14:paraId="31E8C0DB" w14:textId="09646A40" w:rsidR="00A069BA" w:rsidRDefault="00A069BA" w:rsidP="00A069BA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</w:t>
            </w:r>
            <w:r>
              <w:rPr>
                <w:sz w:val="15"/>
                <w:szCs w:val="15"/>
              </w:rPr>
              <w:t>0613</w:t>
            </w:r>
          </w:p>
        </w:tc>
        <w:tc>
          <w:tcPr>
            <w:tcW w:w="709" w:type="dxa"/>
          </w:tcPr>
          <w:p w14:paraId="5D99C67E" w14:textId="2C1DCA36" w:rsidR="00A069BA" w:rsidRDefault="00A069BA" w:rsidP="00A069BA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  <w:r>
              <w:rPr>
                <w:sz w:val="15"/>
                <w:szCs w:val="15"/>
              </w:rPr>
              <w:t>611~</w:t>
            </w:r>
          </w:p>
          <w:p w14:paraId="493B5897" w14:textId="1B8AC9B8" w:rsidR="00A069BA" w:rsidRDefault="00A069BA" w:rsidP="00A069BA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0612</w:t>
            </w:r>
          </w:p>
        </w:tc>
        <w:tc>
          <w:tcPr>
            <w:tcW w:w="4678" w:type="dxa"/>
          </w:tcPr>
          <w:p w14:paraId="04C27A31" w14:textId="47619AC1" w:rsidR="00A069BA" w:rsidRDefault="00A069BA" w:rsidP="00A069BA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【</w:t>
            </w:r>
            <w:r w:rsidR="00E818CF">
              <w:rPr>
                <w:rFonts w:hint="eastAsia"/>
                <w:sz w:val="15"/>
                <w:szCs w:val="15"/>
              </w:rPr>
              <w:t>标定</w:t>
            </w:r>
            <w:r>
              <w:rPr>
                <w:rFonts w:hint="eastAsia"/>
                <w:sz w:val="15"/>
                <w:szCs w:val="15"/>
              </w:rPr>
              <w:t>重量</w:t>
            </w:r>
            <w:r>
              <w:rPr>
                <w:rFonts w:hint="eastAsia"/>
                <w:sz w:val="15"/>
                <w:szCs w:val="15"/>
              </w:rPr>
              <w:t>1</w:t>
            </w:r>
            <w:r>
              <w:rPr>
                <w:rFonts w:hint="eastAsia"/>
                <w:sz w:val="15"/>
                <w:szCs w:val="15"/>
              </w:rPr>
              <w:t>】</w:t>
            </w:r>
          </w:p>
        </w:tc>
      </w:tr>
      <w:tr w:rsidR="00A069BA" w14:paraId="7CF9EEDD" w14:textId="77777777" w:rsidTr="00557FBA">
        <w:trPr>
          <w:jc w:val="center"/>
        </w:trPr>
        <w:tc>
          <w:tcPr>
            <w:tcW w:w="675" w:type="dxa"/>
          </w:tcPr>
          <w:p w14:paraId="283D89AB" w14:textId="2D899D1E" w:rsidR="00A069BA" w:rsidRDefault="00A069BA" w:rsidP="00A069BA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</w:t>
            </w:r>
            <w:r>
              <w:rPr>
                <w:sz w:val="15"/>
                <w:szCs w:val="15"/>
              </w:rPr>
              <w:t>0614~</w:t>
            </w:r>
          </w:p>
          <w:p w14:paraId="5BD71EBD" w14:textId="77777777" w:rsidR="00A069BA" w:rsidRPr="004B07FC" w:rsidRDefault="00A069BA" w:rsidP="00A069BA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</w:t>
            </w:r>
            <w:r>
              <w:rPr>
                <w:sz w:val="15"/>
                <w:szCs w:val="15"/>
              </w:rPr>
              <w:t>0800</w:t>
            </w:r>
          </w:p>
        </w:tc>
        <w:tc>
          <w:tcPr>
            <w:tcW w:w="709" w:type="dxa"/>
          </w:tcPr>
          <w:p w14:paraId="66C32CA6" w14:textId="6A746C1D" w:rsidR="00A069BA" w:rsidRDefault="00A069BA" w:rsidP="00A069BA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  <w:r>
              <w:rPr>
                <w:sz w:val="15"/>
                <w:szCs w:val="15"/>
              </w:rPr>
              <w:t>613~</w:t>
            </w:r>
          </w:p>
          <w:p w14:paraId="6894BD09" w14:textId="77777777" w:rsidR="00A069BA" w:rsidRPr="004B07FC" w:rsidRDefault="00A069BA" w:rsidP="00A069BA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0799</w:t>
            </w:r>
          </w:p>
        </w:tc>
        <w:tc>
          <w:tcPr>
            <w:tcW w:w="4678" w:type="dxa"/>
          </w:tcPr>
          <w:p w14:paraId="2D24EF37" w14:textId="77777777" w:rsidR="00A069BA" w:rsidRPr="00490966" w:rsidRDefault="00A069BA" w:rsidP="00A069BA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备用，只读，读出为</w:t>
            </w:r>
            <w:r>
              <w:rPr>
                <w:rFonts w:hint="eastAsia"/>
                <w:sz w:val="15"/>
                <w:szCs w:val="15"/>
              </w:rPr>
              <w:t>0</w:t>
            </w:r>
          </w:p>
        </w:tc>
      </w:tr>
    </w:tbl>
    <w:p w14:paraId="1B4D84FB" w14:textId="77777777" w:rsidR="004526B9" w:rsidRDefault="004526B9"/>
    <w:p w14:paraId="07F34BDB" w14:textId="77777777" w:rsidR="004526B9" w:rsidRPr="00B402B6" w:rsidRDefault="004526B9" w:rsidP="00B402B6">
      <w:pPr>
        <w:pStyle w:val="2"/>
        <w:spacing w:before="0" w:after="0" w:line="240" w:lineRule="auto"/>
        <w:rPr>
          <w:sz w:val="28"/>
        </w:rPr>
      </w:pPr>
      <w:bookmarkStart w:id="53" w:name="_Toc43393323"/>
      <w:r w:rsidRPr="00B402B6">
        <w:rPr>
          <w:rFonts w:hint="eastAsia"/>
          <w:sz w:val="28"/>
        </w:rPr>
        <w:t>（</w:t>
      </w:r>
      <w:r w:rsidRPr="00B402B6">
        <w:rPr>
          <w:rFonts w:hint="eastAsia"/>
          <w:sz w:val="28"/>
        </w:rPr>
        <w:t>9</w:t>
      </w:r>
      <w:r w:rsidRPr="00B402B6">
        <w:rPr>
          <w:rFonts w:hint="eastAsia"/>
          <w:sz w:val="28"/>
        </w:rPr>
        <w:t>）逻辑编程</w:t>
      </w:r>
      <w:bookmarkEnd w:id="53"/>
    </w:p>
    <w:tbl>
      <w:tblPr>
        <w:tblStyle w:val="a8"/>
        <w:tblW w:w="6062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4678"/>
      </w:tblGrid>
      <w:tr w:rsidR="004526B9" w14:paraId="3C801F18" w14:textId="77777777" w:rsidTr="004526B9">
        <w:trPr>
          <w:jc w:val="center"/>
        </w:trPr>
        <w:tc>
          <w:tcPr>
            <w:tcW w:w="675" w:type="dxa"/>
            <w:shd w:val="clear" w:color="auto" w:fill="BFBFBF" w:themeFill="background1" w:themeFillShade="BF"/>
            <w:vAlign w:val="center"/>
          </w:tcPr>
          <w:p w14:paraId="1BB1CCA7" w14:textId="77777777" w:rsidR="004526B9" w:rsidRDefault="004526B9" w:rsidP="004526B9">
            <w:pPr>
              <w:jc w:val="center"/>
            </w:pPr>
            <w:r>
              <w:rPr>
                <w:rFonts w:hint="eastAsia"/>
              </w:rPr>
              <w:t>PLC</w:t>
            </w:r>
            <w:r>
              <w:rPr>
                <w:rFonts w:hint="eastAsia"/>
              </w:rPr>
              <w:lastRenderedPageBreak/>
              <w:t>地址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0F04F012" w14:textId="77777777" w:rsidR="004526B9" w:rsidRDefault="004526B9" w:rsidP="004526B9">
            <w:pPr>
              <w:jc w:val="center"/>
            </w:pPr>
            <w:r>
              <w:rPr>
                <w:rFonts w:hint="eastAsia"/>
              </w:rPr>
              <w:lastRenderedPageBreak/>
              <w:t>设备</w:t>
            </w:r>
            <w:r>
              <w:rPr>
                <w:rFonts w:hint="eastAsia"/>
              </w:rPr>
              <w:lastRenderedPageBreak/>
              <w:t>地址</w:t>
            </w:r>
          </w:p>
        </w:tc>
        <w:tc>
          <w:tcPr>
            <w:tcW w:w="4678" w:type="dxa"/>
            <w:shd w:val="clear" w:color="auto" w:fill="BFBFBF" w:themeFill="background1" w:themeFillShade="BF"/>
            <w:vAlign w:val="center"/>
          </w:tcPr>
          <w:p w14:paraId="4B7AAE5E" w14:textId="77777777" w:rsidR="004526B9" w:rsidRDefault="004526B9" w:rsidP="004526B9">
            <w:pPr>
              <w:jc w:val="center"/>
            </w:pPr>
            <w:r>
              <w:rPr>
                <w:rFonts w:hint="eastAsia"/>
              </w:rPr>
              <w:lastRenderedPageBreak/>
              <w:t>说明</w:t>
            </w:r>
          </w:p>
        </w:tc>
      </w:tr>
      <w:tr w:rsidR="004526B9" w14:paraId="061AE0D7" w14:textId="77777777" w:rsidTr="00557FBA">
        <w:trPr>
          <w:jc w:val="center"/>
        </w:trPr>
        <w:tc>
          <w:tcPr>
            <w:tcW w:w="675" w:type="dxa"/>
          </w:tcPr>
          <w:p w14:paraId="1A35B87C" w14:textId="77777777" w:rsidR="004526B9" w:rsidRPr="004B07FC" w:rsidRDefault="00725622" w:rsidP="004526B9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</w:t>
            </w:r>
            <w:r>
              <w:rPr>
                <w:sz w:val="15"/>
                <w:szCs w:val="15"/>
              </w:rPr>
              <w:t>0801</w:t>
            </w:r>
          </w:p>
        </w:tc>
        <w:tc>
          <w:tcPr>
            <w:tcW w:w="709" w:type="dxa"/>
          </w:tcPr>
          <w:p w14:paraId="19F31B94" w14:textId="77777777" w:rsidR="004526B9" w:rsidRPr="004B07FC" w:rsidRDefault="00F27AA5" w:rsidP="004526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  <w:r>
              <w:rPr>
                <w:rFonts w:hint="eastAsia"/>
                <w:sz w:val="15"/>
                <w:szCs w:val="15"/>
              </w:rPr>
              <w:t>8</w:t>
            </w:r>
            <w:r>
              <w:rPr>
                <w:sz w:val="15"/>
                <w:szCs w:val="15"/>
              </w:rPr>
              <w:t>00</w:t>
            </w:r>
          </w:p>
        </w:tc>
        <w:tc>
          <w:tcPr>
            <w:tcW w:w="4678" w:type="dxa"/>
          </w:tcPr>
          <w:p w14:paraId="1E75CEE4" w14:textId="77777777" w:rsidR="004526B9" w:rsidRDefault="00E83207" w:rsidP="004526B9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【逻辑组号】（可读</w:t>
            </w:r>
            <w:r>
              <w:rPr>
                <w:rFonts w:hint="eastAsia"/>
                <w:sz w:val="15"/>
                <w:szCs w:val="15"/>
              </w:rPr>
              <w:t>/</w:t>
            </w:r>
            <w:r>
              <w:rPr>
                <w:rFonts w:hint="eastAsia"/>
                <w:sz w:val="15"/>
                <w:szCs w:val="15"/>
              </w:rPr>
              <w:t>可写）</w:t>
            </w:r>
          </w:p>
          <w:p w14:paraId="288EB74E" w14:textId="77777777" w:rsidR="00371577" w:rsidRPr="0007647C" w:rsidRDefault="00371577" w:rsidP="004526B9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  <w:r>
              <w:rPr>
                <w:sz w:val="15"/>
                <w:szCs w:val="15"/>
              </w:rPr>
              <w:t>~5</w:t>
            </w:r>
          </w:p>
        </w:tc>
      </w:tr>
      <w:tr w:rsidR="00371577" w14:paraId="7D128150" w14:textId="77777777" w:rsidTr="00557FBA">
        <w:trPr>
          <w:jc w:val="center"/>
        </w:trPr>
        <w:tc>
          <w:tcPr>
            <w:tcW w:w="675" w:type="dxa"/>
          </w:tcPr>
          <w:p w14:paraId="50303FBE" w14:textId="77777777" w:rsidR="00371577" w:rsidRPr="004B07FC" w:rsidRDefault="00725622" w:rsidP="00371577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</w:t>
            </w:r>
            <w:r>
              <w:rPr>
                <w:sz w:val="15"/>
                <w:szCs w:val="15"/>
              </w:rPr>
              <w:t>0802</w:t>
            </w:r>
          </w:p>
        </w:tc>
        <w:tc>
          <w:tcPr>
            <w:tcW w:w="709" w:type="dxa"/>
          </w:tcPr>
          <w:p w14:paraId="660A393B" w14:textId="77777777" w:rsidR="00371577" w:rsidRPr="004B07FC" w:rsidRDefault="00F27AA5" w:rsidP="00371577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  <w:r>
              <w:rPr>
                <w:rFonts w:hint="eastAsia"/>
                <w:sz w:val="15"/>
                <w:szCs w:val="15"/>
              </w:rPr>
              <w:t>8</w:t>
            </w:r>
            <w:r>
              <w:rPr>
                <w:sz w:val="15"/>
                <w:szCs w:val="15"/>
              </w:rPr>
              <w:t>01</w:t>
            </w:r>
          </w:p>
        </w:tc>
        <w:tc>
          <w:tcPr>
            <w:tcW w:w="4678" w:type="dxa"/>
          </w:tcPr>
          <w:p w14:paraId="31428B23" w14:textId="77777777" w:rsidR="00371577" w:rsidRDefault="00371577" w:rsidP="00371577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【</w:t>
            </w:r>
            <w:r w:rsidRPr="0007647C">
              <w:rPr>
                <w:rFonts w:hint="eastAsia"/>
                <w:sz w:val="15"/>
                <w:szCs w:val="15"/>
              </w:rPr>
              <w:t>逻辑类型</w:t>
            </w:r>
            <w:r>
              <w:rPr>
                <w:rFonts w:hint="eastAsia"/>
                <w:sz w:val="15"/>
                <w:szCs w:val="15"/>
              </w:rPr>
              <w:t>】（可读</w:t>
            </w:r>
            <w:r>
              <w:rPr>
                <w:rFonts w:hint="eastAsia"/>
                <w:sz w:val="15"/>
                <w:szCs w:val="15"/>
              </w:rPr>
              <w:t>/</w:t>
            </w:r>
            <w:r>
              <w:rPr>
                <w:rFonts w:hint="eastAsia"/>
                <w:sz w:val="15"/>
                <w:szCs w:val="15"/>
              </w:rPr>
              <w:t>可写）</w:t>
            </w:r>
          </w:p>
          <w:p w14:paraId="60E09D79" w14:textId="77777777" w:rsidR="00371577" w:rsidRPr="0007647C" w:rsidRDefault="00371577" w:rsidP="00371577">
            <w:pPr>
              <w:rPr>
                <w:sz w:val="15"/>
                <w:szCs w:val="15"/>
              </w:rPr>
            </w:pPr>
            <w:r w:rsidRPr="0007647C">
              <w:rPr>
                <w:rFonts w:hint="eastAsia"/>
                <w:sz w:val="15"/>
                <w:szCs w:val="15"/>
              </w:rPr>
              <w:t>0</w:t>
            </w:r>
            <w:r w:rsidRPr="0007647C">
              <w:rPr>
                <w:rFonts w:hint="eastAsia"/>
                <w:sz w:val="15"/>
                <w:szCs w:val="15"/>
              </w:rPr>
              <w:t>：关闭</w:t>
            </w:r>
          </w:p>
          <w:p w14:paraId="24060A0B" w14:textId="77777777" w:rsidR="00371577" w:rsidRPr="0007647C" w:rsidRDefault="00371577" w:rsidP="00371577">
            <w:pPr>
              <w:rPr>
                <w:sz w:val="15"/>
                <w:szCs w:val="15"/>
              </w:rPr>
            </w:pPr>
            <w:r w:rsidRPr="0007647C">
              <w:rPr>
                <w:rFonts w:hint="eastAsia"/>
                <w:sz w:val="15"/>
                <w:szCs w:val="15"/>
              </w:rPr>
              <w:t>1</w:t>
            </w:r>
            <w:r w:rsidRPr="0007647C">
              <w:rPr>
                <w:rFonts w:hint="eastAsia"/>
                <w:sz w:val="15"/>
                <w:szCs w:val="15"/>
              </w:rPr>
              <w:t>：延时接通</w:t>
            </w:r>
          </w:p>
          <w:p w14:paraId="16BC0EBB" w14:textId="77777777" w:rsidR="00371577" w:rsidRPr="0007647C" w:rsidRDefault="00371577" w:rsidP="00371577">
            <w:pPr>
              <w:rPr>
                <w:sz w:val="15"/>
                <w:szCs w:val="15"/>
              </w:rPr>
            </w:pPr>
            <w:r w:rsidRPr="0007647C">
              <w:rPr>
                <w:rFonts w:hint="eastAsia"/>
                <w:sz w:val="15"/>
                <w:szCs w:val="15"/>
              </w:rPr>
              <w:t>2</w:t>
            </w:r>
            <w:r w:rsidRPr="0007647C">
              <w:rPr>
                <w:rFonts w:hint="eastAsia"/>
                <w:sz w:val="15"/>
                <w:szCs w:val="15"/>
              </w:rPr>
              <w:t>：延时断开</w:t>
            </w:r>
          </w:p>
          <w:p w14:paraId="478DE164" w14:textId="77777777" w:rsidR="00371577" w:rsidRPr="0007647C" w:rsidRDefault="00371577" w:rsidP="00371577">
            <w:pPr>
              <w:rPr>
                <w:sz w:val="15"/>
                <w:szCs w:val="15"/>
              </w:rPr>
            </w:pPr>
            <w:r w:rsidRPr="0007647C">
              <w:rPr>
                <w:rFonts w:hint="eastAsia"/>
                <w:sz w:val="15"/>
                <w:szCs w:val="15"/>
              </w:rPr>
              <w:t>3</w:t>
            </w:r>
            <w:r w:rsidRPr="0007647C">
              <w:rPr>
                <w:rFonts w:hint="eastAsia"/>
                <w:sz w:val="15"/>
                <w:szCs w:val="15"/>
              </w:rPr>
              <w:t>：延时接通并延时断开</w:t>
            </w:r>
          </w:p>
          <w:p w14:paraId="290CA1C8" w14:textId="77777777" w:rsidR="00371577" w:rsidRPr="0007647C" w:rsidRDefault="00371577" w:rsidP="00371577">
            <w:pPr>
              <w:rPr>
                <w:sz w:val="15"/>
                <w:szCs w:val="15"/>
              </w:rPr>
            </w:pPr>
            <w:r w:rsidRPr="0007647C">
              <w:rPr>
                <w:rFonts w:hint="eastAsia"/>
                <w:sz w:val="15"/>
                <w:szCs w:val="15"/>
              </w:rPr>
              <w:t>4</w:t>
            </w:r>
            <w:r w:rsidRPr="0007647C">
              <w:rPr>
                <w:rFonts w:hint="eastAsia"/>
                <w:sz w:val="15"/>
                <w:szCs w:val="15"/>
              </w:rPr>
              <w:t>：无效</w:t>
            </w:r>
            <w:r w:rsidRPr="0007647C">
              <w:rPr>
                <w:rFonts w:hint="eastAsia"/>
                <w:sz w:val="15"/>
                <w:szCs w:val="15"/>
              </w:rPr>
              <w:t>-</w:t>
            </w:r>
            <w:r w:rsidRPr="0007647C">
              <w:rPr>
                <w:rFonts w:hint="eastAsia"/>
                <w:sz w:val="15"/>
                <w:szCs w:val="15"/>
              </w:rPr>
              <w:t>有效跳变沿触发</w:t>
            </w:r>
          </w:p>
          <w:p w14:paraId="64A73113" w14:textId="77777777" w:rsidR="00371577" w:rsidRPr="0007647C" w:rsidRDefault="00371577" w:rsidP="00371577">
            <w:pPr>
              <w:rPr>
                <w:sz w:val="15"/>
                <w:szCs w:val="15"/>
              </w:rPr>
            </w:pPr>
            <w:r w:rsidRPr="0007647C">
              <w:rPr>
                <w:rFonts w:hint="eastAsia"/>
                <w:sz w:val="15"/>
                <w:szCs w:val="15"/>
              </w:rPr>
              <w:t>5</w:t>
            </w:r>
            <w:r w:rsidRPr="0007647C">
              <w:rPr>
                <w:rFonts w:hint="eastAsia"/>
                <w:sz w:val="15"/>
                <w:szCs w:val="15"/>
              </w:rPr>
              <w:t>：有效</w:t>
            </w:r>
            <w:r w:rsidRPr="0007647C">
              <w:rPr>
                <w:rFonts w:hint="eastAsia"/>
                <w:sz w:val="15"/>
                <w:szCs w:val="15"/>
              </w:rPr>
              <w:t>-</w:t>
            </w:r>
            <w:r w:rsidRPr="0007647C">
              <w:rPr>
                <w:rFonts w:hint="eastAsia"/>
                <w:sz w:val="15"/>
                <w:szCs w:val="15"/>
              </w:rPr>
              <w:t>无效跳变沿触发</w:t>
            </w:r>
          </w:p>
        </w:tc>
      </w:tr>
      <w:tr w:rsidR="00371577" w14:paraId="4E0C1F74" w14:textId="77777777" w:rsidTr="00557FBA">
        <w:trPr>
          <w:jc w:val="center"/>
        </w:trPr>
        <w:tc>
          <w:tcPr>
            <w:tcW w:w="675" w:type="dxa"/>
          </w:tcPr>
          <w:p w14:paraId="49F7CAFB" w14:textId="77777777" w:rsidR="00371577" w:rsidRPr="004B07FC" w:rsidRDefault="00725622" w:rsidP="00371577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</w:t>
            </w:r>
            <w:r>
              <w:rPr>
                <w:sz w:val="15"/>
                <w:szCs w:val="15"/>
              </w:rPr>
              <w:t>0803</w:t>
            </w:r>
          </w:p>
        </w:tc>
        <w:tc>
          <w:tcPr>
            <w:tcW w:w="709" w:type="dxa"/>
          </w:tcPr>
          <w:p w14:paraId="4232CED5" w14:textId="77777777" w:rsidR="00371577" w:rsidRPr="004B07FC" w:rsidRDefault="00F27AA5" w:rsidP="00371577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  <w:r>
              <w:rPr>
                <w:rFonts w:hint="eastAsia"/>
                <w:sz w:val="15"/>
                <w:szCs w:val="15"/>
              </w:rPr>
              <w:t>8</w:t>
            </w:r>
            <w:r>
              <w:rPr>
                <w:sz w:val="15"/>
                <w:szCs w:val="15"/>
              </w:rPr>
              <w:t>02</w:t>
            </w:r>
          </w:p>
        </w:tc>
        <w:tc>
          <w:tcPr>
            <w:tcW w:w="4678" w:type="dxa"/>
          </w:tcPr>
          <w:p w14:paraId="32359E71" w14:textId="77777777" w:rsidR="00371577" w:rsidRPr="0007647C" w:rsidRDefault="00371577" w:rsidP="00371577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【</w:t>
            </w:r>
            <w:r w:rsidRPr="0007647C">
              <w:rPr>
                <w:rFonts w:hint="eastAsia"/>
                <w:sz w:val="15"/>
                <w:szCs w:val="15"/>
              </w:rPr>
              <w:t>触发信号设置</w:t>
            </w:r>
            <w:r>
              <w:rPr>
                <w:rFonts w:hint="eastAsia"/>
                <w:sz w:val="15"/>
                <w:szCs w:val="15"/>
              </w:rPr>
              <w:t>】（可读</w:t>
            </w:r>
            <w:r>
              <w:rPr>
                <w:rFonts w:hint="eastAsia"/>
                <w:sz w:val="15"/>
                <w:szCs w:val="15"/>
              </w:rPr>
              <w:t>/</w:t>
            </w:r>
            <w:r>
              <w:rPr>
                <w:rFonts w:hint="eastAsia"/>
                <w:sz w:val="15"/>
                <w:szCs w:val="15"/>
              </w:rPr>
              <w:t>可写）</w:t>
            </w:r>
          </w:p>
        </w:tc>
      </w:tr>
      <w:tr w:rsidR="00371577" w14:paraId="183704D4" w14:textId="77777777" w:rsidTr="00557FBA">
        <w:trPr>
          <w:jc w:val="center"/>
        </w:trPr>
        <w:tc>
          <w:tcPr>
            <w:tcW w:w="675" w:type="dxa"/>
          </w:tcPr>
          <w:p w14:paraId="421F8D24" w14:textId="77777777" w:rsidR="00371577" w:rsidRPr="004B07FC" w:rsidRDefault="00725622" w:rsidP="00371577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</w:t>
            </w:r>
            <w:r>
              <w:rPr>
                <w:sz w:val="15"/>
                <w:szCs w:val="15"/>
              </w:rPr>
              <w:t>0804</w:t>
            </w:r>
          </w:p>
        </w:tc>
        <w:tc>
          <w:tcPr>
            <w:tcW w:w="709" w:type="dxa"/>
          </w:tcPr>
          <w:p w14:paraId="4F767C6A" w14:textId="77777777" w:rsidR="00371577" w:rsidRPr="004B07FC" w:rsidRDefault="00F27AA5" w:rsidP="00371577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  <w:r>
              <w:rPr>
                <w:rFonts w:hint="eastAsia"/>
                <w:sz w:val="15"/>
                <w:szCs w:val="15"/>
              </w:rPr>
              <w:t>8</w:t>
            </w:r>
            <w:r>
              <w:rPr>
                <w:sz w:val="15"/>
                <w:szCs w:val="15"/>
              </w:rPr>
              <w:t>03</w:t>
            </w:r>
          </w:p>
        </w:tc>
        <w:tc>
          <w:tcPr>
            <w:tcW w:w="4678" w:type="dxa"/>
          </w:tcPr>
          <w:p w14:paraId="0F8FBC49" w14:textId="77777777" w:rsidR="00371577" w:rsidRPr="0007647C" w:rsidRDefault="00371577" w:rsidP="00371577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【</w:t>
            </w:r>
            <w:r w:rsidRPr="0007647C">
              <w:rPr>
                <w:rFonts w:hint="eastAsia"/>
                <w:sz w:val="15"/>
                <w:szCs w:val="15"/>
              </w:rPr>
              <w:t>触发信号输入端口</w:t>
            </w:r>
            <w:r>
              <w:rPr>
                <w:rFonts w:hint="eastAsia"/>
                <w:sz w:val="15"/>
                <w:szCs w:val="15"/>
              </w:rPr>
              <w:t>】（可读</w:t>
            </w:r>
            <w:r>
              <w:rPr>
                <w:rFonts w:hint="eastAsia"/>
                <w:sz w:val="15"/>
                <w:szCs w:val="15"/>
              </w:rPr>
              <w:t>/</w:t>
            </w:r>
            <w:r>
              <w:rPr>
                <w:rFonts w:hint="eastAsia"/>
                <w:sz w:val="15"/>
                <w:szCs w:val="15"/>
              </w:rPr>
              <w:t>可写）</w:t>
            </w:r>
          </w:p>
        </w:tc>
      </w:tr>
      <w:tr w:rsidR="00371577" w14:paraId="19C7B777" w14:textId="77777777" w:rsidTr="00557FBA">
        <w:trPr>
          <w:jc w:val="center"/>
        </w:trPr>
        <w:tc>
          <w:tcPr>
            <w:tcW w:w="675" w:type="dxa"/>
          </w:tcPr>
          <w:p w14:paraId="11C0F75C" w14:textId="77777777" w:rsidR="00371577" w:rsidRPr="004B07FC" w:rsidRDefault="00725622" w:rsidP="00371577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</w:t>
            </w:r>
            <w:r>
              <w:rPr>
                <w:sz w:val="15"/>
                <w:szCs w:val="15"/>
              </w:rPr>
              <w:t>0805</w:t>
            </w:r>
          </w:p>
        </w:tc>
        <w:tc>
          <w:tcPr>
            <w:tcW w:w="709" w:type="dxa"/>
          </w:tcPr>
          <w:p w14:paraId="32DE3CB2" w14:textId="77777777" w:rsidR="00371577" w:rsidRPr="004B07FC" w:rsidRDefault="00F27AA5" w:rsidP="00371577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  <w:r>
              <w:rPr>
                <w:rFonts w:hint="eastAsia"/>
                <w:sz w:val="15"/>
                <w:szCs w:val="15"/>
              </w:rPr>
              <w:t>8</w:t>
            </w:r>
            <w:r>
              <w:rPr>
                <w:sz w:val="15"/>
                <w:szCs w:val="15"/>
              </w:rPr>
              <w:t>04</w:t>
            </w:r>
          </w:p>
        </w:tc>
        <w:tc>
          <w:tcPr>
            <w:tcW w:w="4678" w:type="dxa"/>
          </w:tcPr>
          <w:p w14:paraId="12CB3BF4" w14:textId="77777777" w:rsidR="00371577" w:rsidRPr="0007647C" w:rsidRDefault="00371577" w:rsidP="00371577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【</w:t>
            </w:r>
            <w:r w:rsidRPr="0007647C">
              <w:rPr>
                <w:rFonts w:hint="eastAsia"/>
                <w:sz w:val="15"/>
                <w:szCs w:val="15"/>
              </w:rPr>
              <w:t>逻辑信号输出端口</w:t>
            </w:r>
            <w:r>
              <w:rPr>
                <w:rFonts w:hint="eastAsia"/>
                <w:sz w:val="15"/>
                <w:szCs w:val="15"/>
              </w:rPr>
              <w:t>】（可读</w:t>
            </w:r>
            <w:r>
              <w:rPr>
                <w:rFonts w:hint="eastAsia"/>
                <w:sz w:val="15"/>
                <w:szCs w:val="15"/>
              </w:rPr>
              <w:t>/</w:t>
            </w:r>
            <w:r>
              <w:rPr>
                <w:rFonts w:hint="eastAsia"/>
                <w:sz w:val="15"/>
                <w:szCs w:val="15"/>
              </w:rPr>
              <w:t>可写）</w:t>
            </w:r>
          </w:p>
        </w:tc>
      </w:tr>
      <w:tr w:rsidR="00371577" w14:paraId="2655F85B" w14:textId="77777777" w:rsidTr="00557FBA">
        <w:trPr>
          <w:jc w:val="center"/>
        </w:trPr>
        <w:tc>
          <w:tcPr>
            <w:tcW w:w="675" w:type="dxa"/>
          </w:tcPr>
          <w:p w14:paraId="1DD61012" w14:textId="77777777" w:rsidR="00371577" w:rsidRPr="004B07FC" w:rsidRDefault="00725622" w:rsidP="00371577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</w:t>
            </w:r>
            <w:r>
              <w:rPr>
                <w:sz w:val="15"/>
                <w:szCs w:val="15"/>
              </w:rPr>
              <w:t>0806</w:t>
            </w:r>
          </w:p>
        </w:tc>
        <w:tc>
          <w:tcPr>
            <w:tcW w:w="709" w:type="dxa"/>
          </w:tcPr>
          <w:p w14:paraId="38335316" w14:textId="77777777" w:rsidR="00371577" w:rsidRPr="004B07FC" w:rsidRDefault="00F27AA5" w:rsidP="00371577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  <w:r>
              <w:rPr>
                <w:rFonts w:hint="eastAsia"/>
                <w:sz w:val="15"/>
                <w:szCs w:val="15"/>
              </w:rPr>
              <w:t>8</w:t>
            </w:r>
            <w:r>
              <w:rPr>
                <w:sz w:val="15"/>
                <w:szCs w:val="15"/>
              </w:rPr>
              <w:t>05</w:t>
            </w:r>
          </w:p>
        </w:tc>
        <w:tc>
          <w:tcPr>
            <w:tcW w:w="4678" w:type="dxa"/>
          </w:tcPr>
          <w:p w14:paraId="240756F3" w14:textId="77777777" w:rsidR="00371577" w:rsidRDefault="00371577" w:rsidP="00371577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【</w:t>
            </w:r>
            <w:r w:rsidRPr="0007647C">
              <w:rPr>
                <w:rFonts w:hint="eastAsia"/>
                <w:sz w:val="15"/>
                <w:szCs w:val="15"/>
              </w:rPr>
              <w:t>延时接通时间</w:t>
            </w:r>
            <w:r>
              <w:rPr>
                <w:rFonts w:hint="eastAsia"/>
                <w:sz w:val="15"/>
                <w:szCs w:val="15"/>
              </w:rPr>
              <w:t>】（可读</w:t>
            </w:r>
            <w:r>
              <w:rPr>
                <w:rFonts w:hint="eastAsia"/>
                <w:sz w:val="15"/>
                <w:szCs w:val="15"/>
              </w:rPr>
              <w:t>/</w:t>
            </w:r>
            <w:r>
              <w:rPr>
                <w:rFonts w:hint="eastAsia"/>
                <w:sz w:val="15"/>
                <w:szCs w:val="15"/>
              </w:rPr>
              <w:t>可写）</w:t>
            </w:r>
          </w:p>
          <w:p w14:paraId="489F6797" w14:textId="77777777" w:rsidR="00371577" w:rsidRPr="0007647C" w:rsidRDefault="00371577" w:rsidP="00371577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 xml:space="preserve"> 0~999</w:t>
            </w:r>
            <w:r>
              <w:rPr>
                <w:rFonts w:hint="eastAsia"/>
                <w:sz w:val="15"/>
                <w:szCs w:val="15"/>
              </w:rPr>
              <w:t>表示</w:t>
            </w:r>
            <w:r>
              <w:rPr>
                <w:rFonts w:hint="eastAsia"/>
                <w:sz w:val="15"/>
                <w:szCs w:val="15"/>
              </w:rPr>
              <w:t>0.0s~99.9s</w:t>
            </w:r>
          </w:p>
        </w:tc>
      </w:tr>
      <w:tr w:rsidR="00371577" w14:paraId="2C06465F" w14:textId="77777777" w:rsidTr="00557FBA">
        <w:trPr>
          <w:jc w:val="center"/>
        </w:trPr>
        <w:tc>
          <w:tcPr>
            <w:tcW w:w="675" w:type="dxa"/>
          </w:tcPr>
          <w:p w14:paraId="4B256F22" w14:textId="77777777" w:rsidR="00371577" w:rsidRPr="004B07FC" w:rsidRDefault="00725622" w:rsidP="00371577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</w:t>
            </w:r>
            <w:r>
              <w:rPr>
                <w:sz w:val="15"/>
                <w:szCs w:val="15"/>
              </w:rPr>
              <w:t>0807</w:t>
            </w:r>
          </w:p>
        </w:tc>
        <w:tc>
          <w:tcPr>
            <w:tcW w:w="709" w:type="dxa"/>
          </w:tcPr>
          <w:p w14:paraId="76254E67" w14:textId="77777777" w:rsidR="00371577" w:rsidRPr="004B07FC" w:rsidRDefault="00F27AA5" w:rsidP="00371577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  <w:r>
              <w:rPr>
                <w:rFonts w:hint="eastAsia"/>
                <w:sz w:val="15"/>
                <w:szCs w:val="15"/>
              </w:rPr>
              <w:t>8</w:t>
            </w:r>
            <w:r>
              <w:rPr>
                <w:sz w:val="15"/>
                <w:szCs w:val="15"/>
              </w:rPr>
              <w:t>06</w:t>
            </w:r>
          </w:p>
        </w:tc>
        <w:tc>
          <w:tcPr>
            <w:tcW w:w="4678" w:type="dxa"/>
          </w:tcPr>
          <w:p w14:paraId="103DCA92" w14:textId="77777777" w:rsidR="00371577" w:rsidRDefault="00371577" w:rsidP="00371577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【</w:t>
            </w:r>
            <w:r w:rsidRPr="0007647C">
              <w:rPr>
                <w:rFonts w:hint="eastAsia"/>
                <w:sz w:val="15"/>
                <w:szCs w:val="15"/>
              </w:rPr>
              <w:t>延时断开时间</w:t>
            </w:r>
            <w:r>
              <w:rPr>
                <w:rFonts w:hint="eastAsia"/>
                <w:sz w:val="15"/>
                <w:szCs w:val="15"/>
              </w:rPr>
              <w:t>】（可读</w:t>
            </w:r>
            <w:r>
              <w:rPr>
                <w:rFonts w:hint="eastAsia"/>
                <w:sz w:val="15"/>
                <w:szCs w:val="15"/>
              </w:rPr>
              <w:t>/</w:t>
            </w:r>
            <w:r>
              <w:rPr>
                <w:rFonts w:hint="eastAsia"/>
                <w:sz w:val="15"/>
                <w:szCs w:val="15"/>
              </w:rPr>
              <w:t>可写）</w:t>
            </w:r>
          </w:p>
          <w:p w14:paraId="2D90EDF9" w14:textId="77777777" w:rsidR="00371577" w:rsidRPr="0007647C" w:rsidRDefault="00371577" w:rsidP="00371577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 xml:space="preserve"> 0~999</w:t>
            </w:r>
            <w:r>
              <w:rPr>
                <w:rFonts w:hint="eastAsia"/>
                <w:sz w:val="15"/>
                <w:szCs w:val="15"/>
              </w:rPr>
              <w:t>表示</w:t>
            </w:r>
            <w:r>
              <w:rPr>
                <w:rFonts w:hint="eastAsia"/>
                <w:sz w:val="15"/>
                <w:szCs w:val="15"/>
              </w:rPr>
              <w:t>0.0s~99.9s</w:t>
            </w:r>
          </w:p>
        </w:tc>
      </w:tr>
      <w:tr w:rsidR="00371577" w14:paraId="5A9CC987" w14:textId="77777777" w:rsidTr="00557FBA">
        <w:trPr>
          <w:jc w:val="center"/>
        </w:trPr>
        <w:tc>
          <w:tcPr>
            <w:tcW w:w="675" w:type="dxa"/>
          </w:tcPr>
          <w:p w14:paraId="07C666FC" w14:textId="77777777" w:rsidR="00371577" w:rsidRPr="004B07FC" w:rsidRDefault="00725622" w:rsidP="00371577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</w:t>
            </w:r>
            <w:r>
              <w:rPr>
                <w:sz w:val="15"/>
                <w:szCs w:val="15"/>
              </w:rPr>
              <w:t>0808</w:t>
            </w:r>
          </w:p>
        </w:tc>
        <w:tc>
          <w:tcPr>
            <w:tcW w:w="709" w:type="dxa"/>
          </w:tcPr>
          <w:p w14:paraId="61697510" w14:textId="77777777" w:rsidR="00371577" w:rsidRPr="004B07FC" w:rsidRDefault="00F27AA5" w:rsidP="00371577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  <w:r>
              <w:rPr>
                <w:rFonts w:hint="eastAsia"/>
                <w:sz w:val="15"/>
                <w:szCs w:val="15"/>
              </w:rPr>
              <w:t>8</w:t>
            </w:r>
            <w:r>
              <w:rPr>
                <w:sz w:val="15"/>
                <w:szCs w:val="15"/>
              </w:rPr>
              <w:t>07</w:t>
            </w:r>
          </w:p>
        </w:tc>
        <w:tc>
          <w:tcPr>
            <w:tcW w:w="4678" w:type="dxa"/>
          </w:tcPr>
          <w:p w14:paraId="25BCC466" w14:textId="77777777" w:rsidR="00371577" w:rsidRDefault="00371577" w:rsidP="00371577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【</w:t>
            </w:r>
            <w:r w:rsidRPr="0007647C">
              <w:rPr>
                <w:rFonts w:hint="eastAsia"/>
                <w:sz w:val="15"/>
                <w:szCs w:val="15"/>
              </w:rPr>
              <w:t>输出有效时间</w:t>
            </w:r>
            <w:r>
              <w:rPr>
                <w:rFonts w:hint="eastAsia"/>
                <w:sz w:val="15"/>
                <w:szCs w:val="15"/>
              </w:rPr>
              <w:t>】（可读</w:t>
            </w:r>
            <w:r>
              <w:rPr>
                <w:rFonts w:hint="eastAsia"/>
                <w:sz w:val="15"/>
                <w:szCs w:val="15"/>
              </w:rPr>
              <w:t>/</w:t>
            </w:r>
            <w:r>
              <w:rPr>
                <w:rFonts w:hint="eastAsia"/>
                <w:sz w:val="15"/>
                <w:szCs w:val="15"/>
              </w:rPr>
              <w:t>可写）</w:t>
            </w:r>
          </w:p>
          <w:p w14:paraId="55C751DF" w14:textId="77777777" w:rsidR="00371577" w:rsidRPr="0007647C" w:rsidRDefault="00371577" w:rsidP="00371577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 xml:space="preserve"> 0~999</w:t>
            </w:r>
            <w:r>
              <w:rPr>
                <w:rFonts w:hint="eastAsia"/>
                <w:sz w:val="15"/>
                <w:szCs w:val="15"/>
              </w:rPr>
              <w:t>表示</w:t>
            </w:r>
            <w:r>
              <w:rPr>
                <w:rFonts w:hint="eastAsia"/>
                <w:sz w:val="15"/>
                <w:szCs w:val="15"/>
              </w:rPr>
              <w:t>0.0s~99.9s</w:t>
            </w:r>
          </w:p>
        </w:tc>
      </w:tr>
      <w:tr w:rsidR="00371577" w14:paraId="6180B77E" w14:textId="77777777" w:rsidTr="00557FBA">
        <w:trPr>
          <w:jc w:val="center"/>
        </w:trPr>
        <w:tc>
          <w:tcPr>
            <w:tcW w:w="675" w:type="dxa"/>
          </w:tcPr>
          <w:p w14:paraId="4BEC2100" w14:textId="77777777" w:rsidR="00371577" w:rsidRPr="004B07FC" w:rsidRDefault="00725622" w:rsidP="00371577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</w:t>
            </w:r>
            <w:r>
              <w:rPr>
                <w:sz w:val="15"/>
                <w:szCs w:val="15"/>
              </w:rPr>
              <w:t>0809</w:t>
            </w:r>
          </w:p>
        </w:tc>
        <w:tc>
          <w:tcPr>
            <w:tcW w:w="709" w:type="dxa"/>
          </w:tcPr>
          <w:p w14:paraId="3CBAD87D" w14:textId="77777777" w:rsidR="00371577" w:rsidRPr="004B07FC" w:rsidRDefault="00F27AA5" w:rsidP="00371577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  <w:r>
              <w:rPr>
                <w:rFonts w:hint="eastAsia"/>
                <w:sz w:val="15"/>
                <w:szCs w:val="15"/>
              </w:rPr>
              <w:t>8</w:t>
            </w:r>
            <w:r>
              <w:rPr>
                <w:sz w:val="15"/>
                <w:szCs w:val="15"/>
              </w:rPr>
              <w:t>08</w:t>
            </w:r>
          </w:p>
        </w:tc>
        <w:tc>
          <w:tcPr>
            <w:tcW w:w="4678" w:type="dxa"/>
          </w:tcPr>
          <w:p w14:paraId="671004EE" w14:textId="77777777" w:rsidR="00371577" w:rsidRDefault="00371577" w:rsidP="00371577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【</w:t>
            </w:r>
            <w:r w:rsidRPr="0007647C">
              <w:rPr>
                <w:rFonts w:hint="eastAsia"/>
                <w:sz w:val="15"/>
                <w:szCs w:val="15"/>
              </w:rPr>
              <w:t>触发类型</w:t>
            </w:r>
            <w:r>
              <w:rPr>
                <w:rFonts w:hint="eastAsia"/>
                <w:sz w:val="15"/>
                <w:szCs w:val="15"/>
              </w:rPr>
              <w:t>】（可读</w:t>
            </w:r>
            <w:r>
              <w:rPr>
                <w:rFonts w:hint="eastAsia"/>
                <w:sz w:val="15"/>
                <w:szCs w:val="15"/>
              </w:rPr>
              <w:t>/</w:t>
            </w:r>
            <w:r>
              <w:rPr>
                <w:rFonts w:hint="eastAsia"/>
                <w:sz w:val="15"/>
                <w:szCs w:val="15"/>
              </w:rPr>
              <w:t>可写）</w:t>
            </w:r>
          </w:p>
          <w:p w14:paraId="6C9A1046" w14:textId="77777777" w:rsidR="00371577" w:rsidRPr="0007647C" w:rsidRDefault="00371577" w:rsidP="00371577">
            <w:pPr>
              <w:rPr>
                <w:sz w:val="15"/>
                <w:szCs w:val="15"/>
              </w:rPr>
            </w:pPr>
            <w:r w:rsidRPr="0007647C">
              <w:rPr>
                <w:rFonts w:hint="eastAsia"/>
                <w:sz w:val="15"/>
                <w:szCs w:val="15"/>
              </w:rPr>
              <w:t>0</w:t>
            </w:r>
            <w:r w:rsidRPr="0007647C">
              <w:rPr>
                <w:rFonts w:hint="eastAsia"/>
                <w:sz w:val="15"/>
                <w:szCs w:val="15"/>
              </w:rPr>
              <w:t>：信号触发</w:t>
            </w:r>
          </w:p>
          <w:p w14:paraId="6D6F4A42" w14:textId="77777777" w:rsidR="00371577" w:rsidRPr="0007647C" w:rsidRDefault="00371577" w:rsidP="00371577">
            <w:pPr>
              <w:rPr>
                <w:sz w:val="15"/>
                <w:szCs w:val="15"/>
              </w:rPr>
            </w:pPr>
            <w:r w:rsidRPr="0007647C">
              <w:rPr>
                <w:rFonts w:hint="eastAsia"/>
                <w:sz w:val="15"/>
                <w:szCs w:val="15"/>
              </w:rPr>
              <w:t>1</w:t>
            </w:r>
            <w:r w:rsidRPr="0007647C">
              <w:rPr>
                <w:rFonts w:hint="eastAsia"/>
                <w:sz w:val="15"/>
                <w:szCs w:val="15"/>
              </w:rPr>
              <w:t>：条件触发</w:t>
            </w:r>
          </w:p>
        </w:tc>
      </w:tr>
      <w:tr w:rsidR="00371577" w14:paraId="032BF3FB" w14:textId="77777777" w:rsidTr="00557FBA">
        <w:trPr>
          <w:jc w:val="center"/>
        </w:trPr>
        <w:tc>
          <w:tcPr>
            <w:tcW w:w="675" w:type="dxa"/>
          </w:tcPr>
          <w:p w14:paraId="220C3DCF" w14:textId="77777777" w:rsidR="00371577" w:rsidRPr="004B07FC" w:rsidRDefault="00725622" w:rsidP="00371577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</w:t>
            </w:r>
            <w:r>
              <w:rPr>
                <w:sz w:val="15"/>
                <w:szCs w:val="15"/>
              </w:rPr>
              <w:t>0810</w:t>
            </w:r>
          </w:p>
        </w:tc>
        <w:tc>
          <w:tcPr>
            <w:tcW w:w="709" w:type="dxa"/>
          </w:tcPr>
          <w:p w14:paraId="4AABEA4B" w14:textId="77777777" w:rsidR="00371577" w:rsidRPr="004B07FC" w:rsidRDefault="00F27AA5" w:rsidP="00371577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  <w:r>
              <w:rPr>
                <w:rFonts w:hint="eastAsia"/>
                <w:sz w:val="15"/>
                <w:szCs w:val="15"/>
              </w:rPr>
              <w:t>8</w:t>
            </w:r>
            <w:r>
              <w:rPr>
                <w:sz w:val="15"/>
                <w:szCs w:val="15"/>
              </w:rPr>
              <w:t>09</w:t>
            </w:r>
          </w:p>
        </w:tc>
        <w:tc>
          <w:tcPr>
            <w:tcW w:w="4678" w:type="dxa"/>
          </w:tcPr>
          <w:p w14:paraId="40480CA6" w14:textId="77777777" w:rsidR="00371577" w:rsidRDefault="00371577" w:rsidP="00371577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【</w:t>
            </w:r>
            <w:r w:rsidRPr="0007647C">
              <w:rPr>
                <w:rFonts w:hint="eastAsia"/>
                <w:sz w:val="15"/>
                <w:szCs w:val="15"/>
              </w:rPr>
              <w:t>触发条件设置</w:t>
            </w:r>
            <w:r>
              <w:rPr>
                <w:rFonts w:hint="eastAsia"/>
                <w:sz w:val="15"/>
                <w:szCs w:val="15"/>
              </w:rPr>
              <w:t>】（可读</w:t>
            </w:r>
            <w:r>
              <w:rPr>
                <w:rFonts w:hint="eastAsia"/>
                <w:sz w:val="15"/>
                <w:szCs w:val="15"/>
              </w:rPr>
              <w:t>/</w:t>
            </w:r>
            <w:r>
              <w:rPr>
                <w:rFonts w:hint="eastAsia"/>
                <w:sz w:val="15"/>
                <w:szCs w:val="15"/>
              </w:rPr>
              <w:t>可写）</w:t>
            </w:r>
          </w:p>
          <w:p w14:paraId="271A0822" w14:textId="77777777" w:rsidR="00371577" w:rsidRPr="0007647C" w:rsidRDefault="00371577" w:rsidP="00371577">
            <w:pPr>
              <w:rPr>
                <w:sz w:val="15"/>
                <w:szCs w:val="15"/>
              </w:rPr>
            </w:pPr>
            <w:r w:rsidRPr="0007647C">
              <w:rPr>
                <w:rFonts w:hint="eastAsia"/>
                <w:sz w:val="15"/>
                <w:szCs w:val="15"/>
              </w:rPr>
              <w:t>0</w:t>
            </w:r>
            <w:r w:rsidRPr="0007647C">
              <w:rPr>
                <w:rFonts w:hint="eastAsia"/>
                <w:sz w:val="15"/>
                <w:szCs w:val="15"/>
              </w:rPr>
              <w:t>：重量大于设定值</w:t>
            </w:r>
          </w:p>
          <w:p w14:paraId="2CB6D34C" w14:textId="77777777" w:rsidR="00371577" w:rsidRPr="0007647C" w:rsidRDefault="00371577" w:rsidP="00371577">
            <w:pPr>
              <w:rPr>
                <w:sz w:val="15"/>
                <w:szCs w:val="15"/>
              </w:rPr>
            </w:pPr>
            <w:r w:rsidRPr="0007647C">
              <w:rPr>
                <w:rFonts w:hint="eastAsia"/>
                <w:sz w:val="15"/>
                <w:szCs w:val="15"/>
              </w:rPr>
              <w:t>1</w:t>
            </w:r>
            <w:r w:rsidRPr="0007647C">
              <w:rPr>
                <w:rFonts w:hint="eastAsia"/>
                <w:sz w:val="15"/>
                <w:szCs w:val="15"/>
              </w:rPr>
              <w:t>：重量小于设置定</w:t>
            </w:r>
          </w:p>
          <w:p w14:paraId="7CD4E75E" w14:textId="77777777" w:rsidR="00371577" w:rsidRPr="0007647C" w:rsidRDefault="00371577" w:rsidP="00371577">
            <w:pPr>
              <w:rPr>
                <w:sz w:val="15"/>
                <w:szCs w:val="15"/>
              </w:rPr>
            </w:pPr>
            <w:r w:rsidRPr="0007647C">
              <w:rPr>
                <w:rFonts w:hint="eastAsia"/>
                <w:sz w:val="15"/>
                <w:szCs w:val="15"/>
              </w:rPr>
              <w:t>2</w:t>
            </w:r>
            <w:r w:rsidRPr="0007647C">
              <w:rPr>
                <w:rFonts w:hint="eastAsia"/>
                <w:sz w:val="15"/>
                <w:szCs w:val="15"/>
              </w:rPr>
              <w:t>：重量设定值区间内</w:t>
            </w:r>
          </w:p>
          <w:p w14:paraId="0EBCFC69" w14:textId="77777777" w:rsidR="00371577" w:rsidRPr="0007647C" w:rsidRDefault="00371577" w:rsidP="00371577">
            <w:pPr>
              <w:rPr>
                <w:sz w:val="15"/>
                <w:szCs w:val="15"/>
              </w:rPr>
            </w:pPr>
            <w:r w:rsidRPr="0007647C">
              <w:rPr>
                <w:rFonts w:hint="eastAsia"/>
                <w:sz w:val="15"/>
                <w:szCs w:val="15"/>
              </w:rPr>
              <w:t>3</w:t>
            </w:r>
            <w:r w:rsidRPr="0007647C">
              <w:rPr>
                <w:rFonts w:hint="eastAsia"/>
                <w:sz w:val="15"/>
                <w:szCs w:val="15"/>
              </w:rPr>
              <w:t>：重量设定值区间外</w:t>
            </w:r>
          </w:p>
        </w:tc>
      </w:tr>
      <w:tr w:rsidR="00371577" w14:paraId="0F6A6959" w14:textId="77777777" w:rsidTr="00557FBA">
        <w:trPr>
          <w:jc w:val="center"/>
        </w:trPr>
        <w:tc>
          <w:tcPr>
            <w:tcW w:w="675" w:type="dxa"/>
          </w:tcPr>
          <w:p w14:paraId="483BA1A0" w14:textId="77777777" w:rsidR="00371577" w:rsidRDefault="00725622" w:rsidP="00371577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</w:t>
            </w:r>
            <w:r>
              <w:rPr>
                <w:sz w:val="15"/>
                <w:szCs w:val="15"/>
              </w:rPr>
              <w:t>0811~</w:t>
            </w:r>
          </w:p>
          <w:p w14:paraId="32B44EDF" w14:textId="77777777" w:rsidR="00725622" w:rsidRPr="004B07FC" w:rsidRDefault="00725622" w:rsidP="00371577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lastRenderedPageBreak/>
              <w:t>4</w:t>
            </w:r>
            <w:r>
              <w:rPr>
                <w:sz w:val="15"/>
                <w:szCs w:val="15"/>
              </w:rPr>
              <w:t>0812</w:t>
            </w:r>
          </w:p>
        </w:tc>
        <w:tc>
          <w:tcPr>
            <w:tcW w:w="709" w:type="dxa"/>
          </w:tcPr>
          <w:p w14:paraId="4A428007" w14:textId="77777777" w:rsidR="00371577" w:rsidRDefault="00F27AA5" w:rsidP="00371577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lastRenderedPageBreak/>
              <w:t>0</w:t>
            </w:r>
            <w:r>
              <w:rPr>
                <w:rFonts w:hint="eastAsia"/>
                <w:sz w:val="15"/>
                <w:szCs w:val="15"/>
              </w:rPr>
              <w:t>8</w:t>
            </w:r>
            <w:r>
              <w:rPr>
                <w:sz w:val="15"/>
                <w:szCs w:val="15"/>
              </w:rPr>
              <w:t>10~</w:t>
            </w:r>
          </w:p>
          <w:p w14:paraId="74365D2A" w14:textId="77777777" w:rsidR="00F27AA5" w:rsidRPr="004B07FC" w:rsidRDefault="00F27AA5" w:rsidP="00371577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lastRenderedPageBreak/>
              <w:t>0</w:t>
            </w:r>
            <w:r>
              <w:rPr>
                <w:rFonts w:hint="eastAsia"/>
                <w:sz w:val="15"/>
                <w:szCs w:val="15"/>
              </w:rPr>
              <w:t>8</w:t>
            </w:r>
            <w:r>
              <w:rPr>
                <w:sz w:val="15"/>
                <w:szCs w:val="15"/>
              </w:rPr>
              <w:t>11</w:t>
            </w:r>
          </w:p>
        </w:tc>
        <w:tc>
          <w:tcPr>
            <w:tcW w:w="4678" w:type="dxa"/>
          </w:tcPr>
          <w:p w14:paraId="64A0FF2E" w14:textId="77777777" w:rsidR="00371577" w:rsidRPr="0007647C" w:rsidRDefault="00371577" w:rsidP="00371577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lastRenderedPageBreak/>
              <w:t>【</w:t>
            </w:r>
            <w:r w:rsidRPr="0007647C">
              <w:rPr>
                <w:rFonts w:hint="eastAsia"/>
                <w:sz w:val="15"/>
                <w:szCs w:val="15"/>
              </w:rPr>
              <w:t>设定值</w:t>
            </w:r>
            <w:r w:rsidRPr="0007647C">
              <w:rPr>
                <w:rFonts w:hint="eastAsia"/>
                <w:sz w:val="15"/>
                <w:szCs w:val="15"/>
              </w:rPr>
              <w:t>1</w:t>
            </w:r>
            <w:r>
              <w:rPr>
                <w:rFonts w:hint="eastAsia"/>
                <w:sz w:val="15"/>
                <w:szCs w:val="15"/>
              </w:rPr>
              <w:t>】（可读</w:t>
            </w:r>
            <w:r>
              <w:rPr>
                <w:rFonts w:hint="eastAsia"/>
                <w:sz w:val="15"/>
                <w:szCs w:val="15"/>
              </w:rPr>
              <w:t>/</w:t>
            </w:r>
            <w:r>
              <w:rPr>
                <w:rFonts w:hint="eastAsia"/>
                <w:sz w:val="15"/>
                <w:szCs w:val="15"/>
              </w:rPr>
              <w:t>可写）</w:t>
            </w:r>
          </w:p>
        </w:tc>
      </w:tr>
      <w:tr w:rsidR="00371577" w14:paraId="5BF79A16" w14:textId="77777777" w:rsidTr="00557FBA">
        <w:trPr>
          <w:jc w:val="center"/>
        </w:trPr>
        <w:tc>
          <w:tcPr>
            <w:tcW w:w="675" w:type="dxa"/>
          </w:tcPr>
          <w:p w14:paraId="00582273" w14:textId="77777777" w:rsidR="00371577" w:rsidRDefault="00725622" w:rsidP="00371577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</w:t>
            </w:r>
            <w:r>
              <w:rPr>
                <w:sz w:val="15"/>
                <w:szCs w:val="15"/>
              </w:rPr>
              <w:t>0813~</w:t>
            </w:r>
          </w:p>
          <w:p w14:paraId="502E4236" w14:textId="77777777" w:rsidR="00725622" w:rsidRPr="004B07FC" w:rsidRDefault="00725622" w:rsidP="00371577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</w:t>
            </w:r>
            <w:r>
              <w:rPr>
                <w:sz w:val="15"/>
                <w:szCs w:val="15"/>
              </w:rPr>
              <w:t>0814</w:t>
            </w:r>
          </w:p>
        </w:tc>
        <w:tc>
          <w:tcPr>
            <w:tcW w:w="709" w:type="dxa"/>
          </w:tcPr>
          <w:p w14:paraId="19AEE072" w14:textId="77777777" w:rsidR="00371577" w:rsidRDefault="006B4774" w:rsidP="00371577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  <w:r>
              <w:rPr>
                <w:sz w:val="15"/>
                <w:szCs w:val="15"/>
              </w:rPr>
              <w:t>812~</w:t>
            </w:r>
          </w:p>
          <w:p w14:paraId="64E53A92" w14:textId="77777777" w:rsidR="006B4774" w:rsidRPr="004B07FC" w:rsidRDefault="006B4774" w:rsidP="00371577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  <w:r>
              <w:rPr>
                <w:sz w:val="15"/>
                <w:szCs w:val="15"/>
              </w:rPr>
              <w:t>813</w:t>
            </w:r>
          </w:p>
        </w:tc>
        <w:tc>
          <w:tcPr>
            <w:tcW w:w="4678" w:type="dxa"/>
          </w:tcPr>
          <w:p w14:paraId="4904E5FB" w14:textId="77777777" w:rsidR="00371577" w:rsidRPr="0007647C" w:rsidRDefault="00371577" w:rsidP="00371577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【</w:t>
            </w:r>
            <w:r w:rsidRPr="0007647C">
              <w:rPr>
                <w:rFonts w:hint="eastAsia"/>
                <w:sz w:val="15"/>
                <w:szCs w:val="15"/>
              </w:rPr>
              <w:t>设定值</w:t>
            </w:r>
            <w:r w:rsidRPr="0007647C">
              <w:rPr>
                <w:rFonts w:hint="eastAsia"/>
                <w:sz w:val="15"/>
                <w:szCs w:val="15"/>
              </w:rPr>
              <w:t>2</w:t>
            </w:r>
            <w:r>
              <w:rPr>
                <w:rFonts w:hint="eastAsia"/>
                <w:sz w:val="15"/>
                <w:szCs w:val="15"/>
              </w:rPr>
              <w:t>】（可读</w:t>
            </w:r>
            <w:r>
              <w:rPr>
                <w:rFonts w:hint="eastAsia"/>
                <w:sz w:val="15"/>
                <w:szCs w:val="15"/>
              </w:rPr>
              <w:t>/</w:t>
            </w:r>
            <w:r>
              <w:rPr>
                <w:rFonts w:hint="eastAsia"/>
                <w:sz w:val="15"/>
                <w:szCs w:val="15"/>
              </w:rPr>
              <w:t>可写）</w:t>
            </w:r>
          </w:p>
        </w:tc>
      </w:tr>
      <w:tr w:rsidR="00371577" w14:paraId="059493FA" w14:textId="77777777" w:rsidTr="00557FBA">
        <w:trPr>
          <w:jc w:val="center"/>
        </w:trPr>
        <w:tc>
          <w:tcPr>
            <w:tcW w:w="675" w:type="dxa"/>
          </w:tcPr>
          <w:p w14:paraId="44DF17E8" w14:textId="77777777" w:rsidR="00371577" w:rsidRPr="004B07FC" w:rsidRDefault="00725622" w:rsidP="00371577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</w:t>
            </w:r>
            <w:r>
              <w:rPr>
                <w:sz w:val="15"/>
                <w:szCs w:val="15"/>
              </w:rPr>
              <w:t>0815</w:t>
            </w:r>
          </w:p>
        </w:tc>
        <w:tc>
          <w:tcPr>
            <w:tcW w:w="709" w:type="dxa"/>
          </w:tcPr>
          <w:p w14:paraId="3DA4F7EC" w14:textId="77777777" w:rsidR="00371577" w:rsidRPr="004B07FC" w:rsidRDefault="006B4774" w:rsidP="00371577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  <w:r>
              <w:rPr>
                <w:sz w:val="15"/>
                <w:szCs w:val="15"/>
              </w:rPr>
              <w:t>814</w:t>
            </w:r>
          </w:p>
        </w:tc>
        <w:tc>
          <w:tcPr>
            <w:tcW w:w="4678" w:type="dxa"/>
          </w:tcPr>
          <w:p w14:paraId="7CC7EE00" w14:textId="77777777" w:rsidR="00371577" w:rsidRDefault="00371577" w:rsidP="00371577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【</w:t>
            </w:r>
            <w:r w:rsidRPr="0007647C">
              <w:rPr>
                <w:rFonts w:hint="eastAsia"/>
                <w:sz w:val="15"/>
                <w:szCs w:val="15"/>
              </w:rPr>
              <w:t>重量稳定条件</w:t>
            </w:r>
            <w:r>
              <w:rPr>
                <w:rFonts w:hint="eastAsia"/>
                <w:sz w:val="15"/>
                <w:szCs w:val="15"/>
              </w:rPr>
              <w:t>】（可读</w:t>
            </w:r>
            <w:r>
              <w:rPr>
                <w:rFonts w:hint="eastAsia"/>
                <w:sz w:val="15"/>
                <w:szCs w:val="15"/>
              </w:rPr>
              <w:t>/</w:t>
            </w:r>
            <w:r>
              <w:rPr>
                <w:rFonts w:hint="eastAsia"/>
                <w:sz w:val="15"/>
                <w:szCs w:val="15"/>
              </w:rPr>
              <w:t>可写）</w:t>
            </w:r>
          </w:p>
          <w:p w14:paraId="1D026AF7" w14:textId="77777777" w:rsidR="00371577" w:rsidRDefault="00371577" w:rsidP="00371577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  <w:r>
              <w:rPr>
                <w:rFonts w:hint="eastAsia"/>
                <w:sz w:val="15"/>
                <w:szCs w:val="15"/>
              </w:rPr>
              <w:t>：关闭</w:t>
            </w:r>
          </w:p>
          <w:p w14:paraId="00CE4E0A" w14:textId="77777777" w:rsidR="00371577" w:rsidRPr="0007647C" w:rsidRDefault="00371577" w:rsidP="00371577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</w:t>
            </w:r>
            <w:r>
              <w:rPr>
                <w:rFonts w:hint="eastAsia"/>
                <w:sz w:val="15"/>
                <w:szCs w:val="15"/>
              </w:rPr>
              <w:t>：打开</w:t>
            </w:r>
          </w:p>
        </w:tc>
      </w:tr>
      <w:tr w:rsidR="00371577" w14:paraId="3970C905" w14:textId="77777777" w:rsidTr="00557FBA">
        <w:trPr>
          <w:jc w:val="center"/>
        </w:trPr>
        <w:tc>
          <w:tcPr>
            <w:tcW w:w="675" w:type="dxa"/>
          </w:tcPr>
          <w:p w14:paraId="2FFD9618" w14:textId="77777777" w:rsidR="00371577" w:rsidRDefault="00725622" w:rsidP="00371577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</w:t>
            </w:r>
            <w:r>
              <w:rPr>
                <w:sz w:val="15"/>
                <w:szCs w:val="15"/>
              </w:rPr>
              <w:t>0816~</w:t>
            </w:r>
          </w:p>
          <w:p w14:paraId="2E73E581" w14:textId="77777777" w:rsidR="00725622" w:rsidRPr="004B07FC" w:rsidRDefault="00725622" w:rsidP="00371577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</w:t>
            </w:r>
            <w:r>
              <w:rPr>
                <w:sz w:val="15"/>
                <w:szCs w:val="15"/>
              </w:rPr>
              <w:t>0830</w:t>
            </w:r>
          </w:p>
        </w:tc>
        <w:tc>
          <w:tcPr>
            <w:tcW w:w="709" w:type="dxa"/>
          </w:tcPr>
          <w:p w14:paraId="2F3844B1" w14:textId="77777777" w:rsidR="00371577" w:rsidRDefault="006B4774" w:rsidP="00371577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  <w:r>
              <w:rPr>
                <w:sz w:val="15"/>
                <w:szCs w:val="15"/>
              </w:rPr>
              <w:t>815~</w:t>
            </w:r>
          </w:p>
          <w:p w14:paraId="1CB00CB0" w14:textId="77777777" w:rsidR="006B4774" w:rsidRPr="004B07FC" w:rsidRDefault="006B4774" w:rsidP="00371577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  <w:r>
              <w:rPr>
                <w:sz w:val="15"/>
                <w:szCs w:val="15"/>
              </w:rPr>
              <w:t>829</w:t>
            </w:r>
          </w:p>
        </w:tc>
        <w:tc>
          <w:tcPr>
            <w:tcW w:w="4678" w:type="dxa"/>
          </w:tcPr>
          <w:p w14:paraId="28E3779F" w14:textId="77777777" w:rsidR="00371577" w:rsidRPr="0007647C" w:rsidRDefault="006B4774" w:rsidP="00371577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备用，读出为</w:t>
            </w:r>
            <w:r>
              <w:rPr>
                <w:rFonts w:hint="eastAsia"/>
                <w:sz w:val="15"/>
                <w:szCs w:val="15"/>
              </w:rPr>
              <w:t>0</w:t>
            </w:r>
          </w:p>
        </w:tc>
      </w:tr>
    </w:tbl>
    <w:p w14:paraId="36DC9421" w14:textId="77777777" w:rsidR="005C3780" w:rsidRDefault="005C3780" w:rsidP="005F3BC4">
      <w:pPr>
        <w:spacing w:beforeLines="50" w:before="156" w:afterLines="50" w:after="156"/>
        <w:ind w:firstLineChars="200" w:firstLine="643"/>
        <w:jc w:val="left"/>
        <w:rPr>
          <w:b/>
          <w:bCs/>
          <w:kern w:val="44"/>
          <w:sz w:val="32"/>
          <w:szCs w:val="44"/>
        </w:rPr>
      </w:pPr>
    </w:p>
    <w:p w14:paraId="472B86E9" w14:textId="77777777" w:rsidR="002D578C" w:rsidRDefault="002D578C" w:rsidP="005F3BC4">
      <w:pPr>
        <w:spacing w:beforeLines="50" w:before="156" w:afterLines="50" w:after="156"/>
        <w:ind w:firstLineChars="200" w:firstLine="420"/>
        <w:jc w:val="left"/>
        <w:rPr>
          <w:rFonts w:ascii="宋体"/>
          <w:szCs w:val="21"/>
        </w:rPr>
      </w:pPr>
    </w:p>
    <w:p w14:paraId="6BE37913" w14:textId="77777777" w:rsidR="005C3780" w:rsidRDefault="005C3780" w:rsidP="005F3BC4">
      <w:pPr>
        <w:spacing w:beforeLines="50" w:before="156" w:afterLines="50" w:after="156"/>
        <w:ind w:firstLineChars="200" w:firstLine="420"/>
        <w:jc w:val="left"/>
        <w:rPr>
          <w:rFonts w:ascii="宋体"/>
          <w:szCs w:val="21"/>
        </w:rPr>
      </w:pPr>
    </w:p>
    <w:sectPr w:rsidR="005C3780" w:rsidSect="008C28C6">
      <w:footerReference w:type="default" r:id="rId52"/>
      <w:pgSz w:w="7371" w:h="10433"/>
      <w:pgMar w:top="720" w:right="720" w:bottom="720" w:left="720" w:header="340" w:footer="0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F80BE9" w14:textId="77777777" w:rsidR="007D76EF" w:rsidRDefault="007D76EF" w:rsidP="00927E71">
      <w:r>
        <w:separator/>
      </w:r>
    </w:p>
  </w:endnote>
  <w:endnote w:type="continuationSeparator" w:id="0">
    <w:p w14:paraId="7A74CBA0" w14:textId="77777777" w:rsidR="007D76EF" w:rsidRDefault="007D76EF" w:rsidP="00927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7D694F" w14:textId="77777777" w:rsidR="00DB426A" w:rsidRDefault="00DB426A" w:rsidP="00D65C96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Pr="00BE1F15">
      <w:rPr>
        <w:noProof/>
        <w:lang w:val="zh-CN"/>
      </w:rPr>
      <w:t>5</w:t>
    </w:r>
    <w:r>
      <w:rPr>
        <w:noProof/>
        <w:lang w:val="zh-CN"/>
      </w:rPr>
      <w:fldChar w:fldCharType="end"/>
    </w:r>
  </w:p>
  <w:p w14:paraId="6D3DC32E" w14:textId="77777777" w:rsidR="00DB426A" w:rsidRDefault="00DB426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574271" w14:textId="77777777" w:rsidR="007D76EF" w:rsidRDefault="007D76EF" w:rsidP="00927E71">
      <w:r>
        <w:separator/>
      </w:r>
    </w:p>
  </w:footnote>
  <w:footnote w:type="continuationSeparator" w:id="0">
    <w:p w14:paraId="0906D2E2" w14:textId="77777777" w:rsidR="007D76EF" w:rsidRDefault="007D76EF" w:rsidP="00927E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FF1058" w14:textId="77777777" w:rsidR="00DB426A" w:rsidRPr="00DC4967" w:rsidRDefault="00DB426A" w:rsidP="00DC4967">
    <w:pPr>
      <w:jc w:val="left"/>
      <w:rPr>
        <w:rFonts w:ascii="宋体"/>
        <w:sz w:val="18"/>
        <w:szCs w:val="18"/>
        <w:u w:val="single"/>
      </w:rPr>
    </w:pPr>
    <w:r w:rsidRPr="00DC4967">
      <w:rPr>
        <w:sz w:val="18"/>
        <w:szCs w:val="18"/>
        <w:u w:val="single"/>
      </w:rPr>
      <w:t>AMC</w:t>
    </w:r>
    <w:r>
      <w:rPr>
        <w:sz w:val="18"/>
        <w:szCs w:val="18"/>
        <w:u w:val="single"/>
      </w:rPr>
      <w:t>401-A</w:t>
    </w:r>
    <w:r w:rsidRPr="00DC4967">
      <w:rPr>
        <w:sz w:val="18"/>
        <w:szCs w:val="18"/>
        <w:u w:val="single"/>
      </w:rPr>
      <w:t>-9</w:t>
    </w:r>
    <w:r>
      <w:rPr>
        <w:sz w:val="18"/>
        <w:szCs w:val="18"/>
        <w:u w:val="single"/>
      </w:rPr>
      <w:t>XX</w:t>
    </w:r>
    <w:r w:rsidRPr="00DC4967">
      <w:rPr>
        <w:sz w:val="18"/>
        <w:szCs w:val="18"/>
        <w:u w:val="single"/>
      </w:rPr>
      <w:t>01</w:t>
    </w:r>
    <w:r>
      <w:rPr>
        <w:rFonts w:hint="eastAsia"/>
        <w:sz w:val="18"/>
        <w:szCs w:val="18"/>
        <w:u w:val="single"/>
      </w:rPr>
      <w:t>流量</w:t>
    </w:r>
    <w:r w:rsidRPr="00DC4967">
      <w:rPr>
        <w:rFonts w:hint="eastAsia"/>
        <w:sz w:val="18"/>
        <w:szCs w:val="18"/>
        <w:u w:val="single"/>
      </w:rPr>
      <w:t>控制器说明书</w:t>
    </w:r>
    <w:r>
      <w:rPr>
        <w:sz w:val="18"/>
        <w:szCs w:val="18"/>
        <w:u w:val="single"/>
      </w:rPr>
      <w:t xml:space="preserve">              </w:t>
    </w:r>
    <w:r w:rsidRPr="00DC4967">
      <w:rPr>
        <w:sz w:val="18"/>
        <w:szCs w:val="18"/>
        <w:u w:val="single"/>
      </w:rPr>
      <w:t xml:space="preserve"> </w:t>
    </w:r>
    <w:r w:rsidRPr="00DC4967">
      <w:rPr>
        <w:rFonts w:ascii="宋体" w:hAnsi="宋体"/>
        <w:sz w:val="18"/>
        <w:szCs w:val="18"/>
        <w:u w:val="single"/>
      </w:rPr>
      <w:t>AMC</w:t>
    </w:r>
    <w:r>
      <w:rPr>
        <w:rFonts w:ascii="宋体" w:hAnsi="宋体"/>
        <w:sz w:val="18"/>
        <w:szCs w:val="18"/>
        <w:u w:val="single"/>
      </w:rPr>
      <w:t>401-A</w:t>
    </w:r>
    <w:r w:rsidRPr="00DC4967">
      <w:rPr>
        <w:rFonts w:ascii="宋体" w:hAnsi="宋体"/>
        <w:sz w:val="18"/>
        <w:szCs w:val="18"/>
        <w:u w:val="single"/>
      </w:rPr>
      <w:t>-49001-00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4CC8E6" w14:textId="77777777" w:rsidR="00DB426A" w:rsidRPr="00DC4967" w:rsidRDefault="00DB426A" w:rsidP="00DC4967">
    <w:pPr>
      <w:ind w:firstLine="420"/>
      <w:rPr>
        <w:rFonts w:ascii="宋体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183583"/>
    <w:multiLevelType w:val="multilevel"/>
    <w:tmpl w:val="D27A108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1.%2"/>
      <w:lvlJc w:val="left"/>
      <w:pPr>
        <w:ind w:left="420" w:hanging="420"/>
      </w:pPr>
      <w:rPr>
        <w:rFonts w:ascii="宋体" w:eastAsia="宋体" w:hAnsi="宋体" w:hint="eastAsia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89021C2"/>
    <w:multiLevelType w:val="hybridMultilevel"/>
    <w:tmpl w:val="47E8DE58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6BB83656"/>
    <w:multiLevelType w:val="hybridMultilevel"/>
    <w:tmpl w:val="47E8DE58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 w15:restartNumberingAfterBreak="0">
    <w:nsid w:val="7D823BC5"/>
    <w:multiLevelType w:val="hybridMultilevel"/>
    <w:tmpl w:val="4920AB22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activeWritingStyle w:appName="MSWord" w:lang="en-US" w:vendorID="64" w:dllVersion="0" w:nlCheck="1" w:checkStyle="0"/>
  <w:activeWritingStyle w:appName="MSWord" w:lang="zh-CN" w:vendorID="64" w:dllVersion="0" w:nlCheck="1" w:checkStyle="1"/>
  <w:activeWritingStyle w:appName="MSWord" w:lang="en-US" w:vendorID="64" w:dllVersion="4096" w:nlCheck="1" w:checkStyle="0"/>
  <w:activeWritingStyle w:appName="MSWord" w:lang="zh-CN" w:vendorID="64" w:dllVersion="5" w:nlCheck="1" w:checkStyle="1"/>
  <w:activeWritingStyle w:appName="MSWord" w:lang="en-US" w:vendorID="64" w:dllVersion="6" w:nlCheck="1" w:checkStyle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F19"/>
    <w:rsid w:val="000015A1"/>
    <w:rsid w:val="000015BA"/>
    <w:rsid w:val="000016B7"/>
    <w:rsid w:val="00002704"/>
    <w:rsid w:val="00004499"/>
    <w:rsid w:val="00005916"/>
    <w:rsid w:val="00005C73"/>
    <w:rsid w:val="000065AE"/>
    <w:rsid w:val="00006EF5"/>
    <w:rsid w:val="00007856"/>
    <w:rsid w:val="000106BE"/>
    <w:rsid w:val="00010F05"/>
    <w:rsid w:val="00010F0A"/>
    <w:rsid w:val="00011345"/>
    <w:rsid w:val="00011727"/>
    <w:rsid w:val="0001182D"/>
    <w:rsid w:val="0001204C"/>
    <w:rsid w:val="000122A0"/>
    <w:rsid w:val="00012F4D"/>
    <w:rsid w:val="00017A3D"/>
    <w:rsid w:val="00017D3F"/>
    <w:rsid w:val="00021A76"/>
    <w:rsid w:val="00022AAB"/>
    <w:rsid w:val="00022B1E"/>
    <w:rsid w:val="00022DFC"/>
    <w:rsid w:val="0002574A"/>
    <w:rsid w:val="000275C5"/>
    <w:rsid w:val="0003136B"/>
    <w:rsid w:val="00032439"/>
    <w:rsid w:val="000339D0"/>
    <w:rsid w:val="00036EC5"/>
    <w:rsid w:val="000374B6"/>
    <w:rsid w:val="00040FE1"/>
    <w:rsid w:val="0004354B"/>
    <w:rsid w:val="00043F52"/>
    <w:rsid w:val="00043F77"/>
    <w:rsid w:val="00043F8A"/>
    <w:rsid w:val="00044D09"/>
    <w:rsid w:val="00045A7B"/>
    <w:rsid w:val="00045E4C"/>
    <w:rsid w:val="000476AA"/>
    <w:rsid w:val="000514CD"/>
    <w:rsid w:val="00051B7A"/>
    <w:rsid w:val="00054F63"/>
    <w:rsid w:val="000554E9"/>
    <w:rsid w:val="00056712"/>
    <w:rsid w:val="00056818"/>
    <w:rsid w:val="00056B73"/>
    <w:rsid w:val="00056F46"/>
    <w:rsid w:val="000579A8"/>
    <w:rsid w:val="00060AEF"/>
    <w:rsid w:val="0006203A"/>
    <w:rsid w:val="0006272D"/>
    <w:rsid w:val="00063B09"/>
    <w:rsid w:val="0006421C"/>
    <w:rsid w:val="000653F3"/>
    <w:rsid w:val="0006540F"/>
    <w:rsid w:val="000658B3"/>
    <w:rsid w:val="0006632B"/>
    <w:rsid w:val="000668EC"/>
    <w:rsid w:val="0006773F"/>
    <w:rsid w:val="000718AB"/>
    <w:rsid w:val="00071DAC"/>
    <w:rsid w:val="00072521"/>
    <w:rsid w:val="00072BF4"/>
    <w:rsid w:val="0007327F"/>
    <w:rsid w:val="00073880"/>
    <w:rsid w:val="00073CE6"/>
    <w:rsid w:val="00073F69"/>
    <w:rsid w:val="00074B2F"/>
    <w:rsid w:val="00074F46"/>
    <w:rsid w:val="0007577D"/>
    <w:rsid w:val="0007616F"/>
    <w:rsid w:val="0008020A"/>
    <w:rsid w:val="000805FB"/>
    <w:rsid w:val="0008099C"/>
    <w:rsid w:val="00080ED8"/>
    <w:rsid w:val="00081484"/>
    <w:rsid w:val="00081CA8"/>
    <w:rsid w:val="000839EC"/>
    <w:rsid w:val="00084E2A"/>
    <w:rsid w:val="000852D5"/>
    <w:rsid w:val="00085312"/>
    <w:rsid w:val="000859EC"/>
    <w:rsid w:val="00087ECB"/>
    <w:rsid w:val="000914FA"/>
    <w:rsid w:val="00093FED"/>
    <w:rsid w:val="0009450B"/>
    <w:rsid w:val="00095453"/>
    <w:rsid w:val="00095E8A"/>
    <w:rsid w:val="000961FF"/>
    <w:rsid w:val="000974F5"/>
    <w:rsid w:val="00097C4E"/>
    <w:rsid w:val="000A13CA"/>
    <w:rsid w:val="000A1E1F"/>
    <w:rsid w:val="000A2493"/>
    <w:rsid w:val="000A2B5E"/>
    <w:rsid w:val="000A2E9F"/>
    <w:rsid w:val="000A436E"/>
    <w:rsid w:val="000A5D04"/>
    <w:rsid w:val="000A6024"/>
    <w:rsid w:val="000A6CA0"/>
    <w:rsid w:val="000A7692"/>
    <w:rsid w:val="000B0EC9"/>
    <w:rsid w:val="000B3F9F"/>
    <w:rsid w:val="000B56F9"/>
    <w:rsid w:val="000B62AF"/>
    <w:rsid w:val="000B6975"/>
    <w:rsid w:val="000B7F64"/>
    <w:rsid w:val="000C012D"/>
    <w:rsid w:val="000C1017"/>
    <w:rsid w:val="000C183C"/>
    <w:rsid w:val="000C6887"/>
    <w:rsid w:val="000C6A86"/>
    <w:rsid w:val="000C7E56"/>
    <w:rsid w:val="000D0139"/>
    <w:rsid w:val="000D1628"/>
    <w:rsid w:val="000D6A5D"/>
    <w:rsid w:val="000D6FE6"/>
    <w:rsid w:val="000D7FAC"/>
    <w:rsid w:val="000E0446"/>
    <w:rsid w:val="000E16A0"/>
    <w:rsid w:val="000E2807"/>
    <w:rsid w:val="000E3277"/>
    <w:rsid w:val="000E36A9"/>
    <w:rsid w:val="000E3824"/>
    <w:rsid w:val="000E3CF6"/>
    <w:rsid w:val="000E5759"/>
    <w:rsid w:val="000E5B54"/>
    <w:rsid w:val="000E5C82"/>
    <w:rsid w:val="000E6323"/>
    <w:rsid w:val="000E6E14"/>
    <w:rsid w:val="000E6FCF"/>
    <w:rsid w:val="000F0C4D"/>
    <w:rsid w:val="000F1416"/>
    <w:rsid w:val="000F19D3"/>
    <w:rsid w:val="000F2E10"/>
    <w:rsid w:val="000F5FAB"/>
    <w:rsid w:val="000F61C8"/>
    <w:rsid w:val="000F6A06"/>
    <w:rsid w:val="000F6F2B"/>
    <w:rsid w:val="00100426"/>
    <w:rsid w:val="00100D30"/>
    <w:rsid w:val="00101451"/>
    <w:rsid w:val="00103036"/>
    <w:rsid w:val="00103174"/>
    <w:rsid w:val="00104267"/>
    <w:rsid w:val="00104617"/>
    <w:rsid w:val="00104EF0"/>
    <w:rsid w:val="00105D34"/>
    <w:rsid w:val="00105D9A"/>
    <w:rsid w:val="001067B2"/>
    <w:rsid w:val="00106EBF"/>
    <w:rsid w:val="00111665"/>
    <w:rsid w:val="0011168B"/>
    <w:rsid w:val="00111F0C"/>
    <w:rsid w:val="00114AB7"/>
    <w:rsid w:val="00114B62"/>
    <w:rsid w:val="00115BE1"/>
    <w:rsid w:val="001174CC"/>
    <w:rsid w:val="00117EF7"/>
    <w:rsid w:val="00120529"/>
    <w:rsid w:val="00120EE9"/>
    <w:rsid w:val="0012437D"/>
    <w:rsid w:val="00125767"/>
    <w:rsid w:val="00125DCA"/>
    <w:rsid w:val="00127320"/>
    <w:rsid w:val="00130849"/>
    <w:rsid w:val="001309AB"/>
    <w:rsid w:val="00131131"/>
    <w:rsid w:val="00131463"/>
    <w:rsid w:val="0013230C"/>
    <w:rsid w:val="00133B7B"/>
    <w:rsid w:val="001355C5"/>
    <w:rsid w:val="001373E3"/>
    <w:rsid w:val="0014280C"/>
    <w:rsid w:val="00142D0F"/>
    <w:rsid w:val="0014360A"/>
    <w:rsid w:val="00143ED7"/>
    <w:rsid w:val="00144FF1"/>
    <w:rsid w:val="00147BBD"/>
    <w:rsid w:val="00152230"/>
    <w:rsid w:val="00152D04"/>
    <w:rsid w:val="00153767"/>
    <w:rsid w:val="00153B59"/>
    <w:rsid w:val="00154EFD"/>
    <w:rsid w:val="00156B61"/>
    <w:rsid w:val="001606D2"/>
    <w:rsid w:val="00166094"/>
    <w:rsid w:val="001660CD"/>
    <w:rsid w:val="0016682B"/>
    <w:rsid w:val="00167C53"/>
    <w:rsid w:val="0017216B"/>
    <w:rsid w:val="00173CE9"/>
    <w:rsid w:val="001741BD"/>
    <w:rsid w:val="00174C19"/>
    <w:rsid w:val="00174D0C"/>
    <w:rsid w:val="00176234"/>
    <w:rsid w:val="00177214"/>
    <w:rsid w:val="00177961"/>
    <w:rsid w:val="0018131A"/>
    <w:rsid w:val="00181451"/>
    <w:rsid w:val="00182DCE"/>
    <w:rsid w:val="00183306"/>
    <w:rsid w:val="001840E3"/>
    <w:rsid w:val="00187951"/>
    <w:rsid w:val="00187DA3"/>
    <w:rsid w:val="001905BE"/>
    <w:rsid w:val="00191736"/>
    <w:rsid w:val="001924F7"/>
    <w:rsid w:val="00193DED"/>
    <w:rsid w:val="0019405B"/>
    <w:rsid w:val="001944DB"/>
    <w:rsid w:val="001947AF"/>
    <w:rsid w:val="0019517E"/>
    <w:rsid w:val="00195878"/>
    <w:rsid w:val="0019763E"/>
    <w:rsid w:val="001A074F"/>
    <w:rsid w:val="001A2478"/>
    <w:rsid w:val="001A33E2"/>
    <w:rsid w:val="001A3A22"/>
    <w:rsid w:val="001A54A6"/>
    <w:rsid w:val="001A5FCF"/>
    <w:rsid w:val="001B2A07"/>
    <w:rsid w:val="001B2BCE"/>
    <w:rsid w:val="001B38CC"/>
    <w:rsid w:val="001B3D69"/>
    <w:rsid w:val="001B4A28"/>
    <w:rsid w:val="001B4EEA"/>
    <w:rsid w:val="001B59D2"/>
    <w:rsid w:val="001B68BA"/>
    <w:rsid w:val="001B6A25"/>
    <w:rsid w:val="001B7667"/>
    <w:rsid w:val="001B7755"/>
    <w:rsid w:val="001C0344"/>
    <w:rsid w:val="001C0510"/>
    <w:rsid w:val="001C06D7"/>
    <w:rsid w:val="001C0BD9"/>
    <w:rsid w:val="001C118C"/>
    <w:rsid w:val="001C12A9"/>
    <w:rsid w:val="001C25E6"/>
    <w:rsid w:val="001C399D"/>
    <w:rsid w:val="001C3A7A"/>
    <w:rsid w:val="001C52C9"/>
    <w:rsid w:val="001C56EA"/>
    <w:rsid w:val="001C5989"/>
    <w:rsid w:val="001C6449"/>
    <w:rsid w:val="001C70F0"/>
    <w:rsid w:val="001D28C0"/>
    <w:rsid w:val="001D34A5"/>
    <w:rsid w:val="001D3724"/>
    <w:rsid w:val="001D396E"/>
    <w:rsid w:val="001D4F8D"/>
    <w:rsid w:val="001D5705"/>
    <w:rsid w:val="001D5E08"/>
    <w:rsid w:val="001D7101"/>
    <w:rsid w:val="001D7B2C"/>
    <w:rsid w:val="001D7CC5"/>
    <w:rsid w:val="001E04B3"/>
    <w:rsid w:val="001E06C1"/>
    <w:rsid w:val="001E1F30"/>
    <w:rsid w:val="001E4064"/>
    <w:rsid w:val="001E412E"/>
    <w:rsid w:val="001E47F3"/>
    <w:rsid w:val="001E4CFE"/>
    <w:rsid w:val="001E4E0B"/>
    <w:rsid w:val="001E5348"/>
    <w:rsid w:val="001E5810"/>
    <w:rsid w:val="001E5AC3"/>
    <w:rsid w:val="001E7D10"/>
    <w:rsid w:val="001F0E6C"/>
    <w:rsid w:val="001F11B5"/>
    <w:rsid w:val="001F1C74"/>
    <w:rsid w:val="001F25DC"/>
    <w:rsid w:val="001F4057"/>
    <w:rsid w:val="001F44BF"/>
    <w:rsid w:val="001F6A25"/>
    <w:rsid w:val="00200C69"/>
    <w:rsid w:val="00201623"/>
    <w:rsid w:val="002036D3"/>
    <w:rsid w:val="002041F0"/>
    <w:rsid w:val="002057D9"/>
    <w:rsid w:val="00205C13"/>
    <w:rsid w:val="0020624F"/>
    <w:rsid w:val="00206CBD"/>
    <w:rsid w:val="00206DD8"/>
    <w:rsid w:val="00206DDF"/>
    <w:rsid w:val="0020734F"/>
    <w:rsid w:val="00211036"/>
    <w:rsid w:val="002110E8"/>
    <w:rsid w:val="00212E30"/>
    <w:rsid w:val="00214ACF"/>
    <w:rsid w:val="00214C3F"/>
    <w:rsid w:val="002162A1"/>
    <w:rsid w:val="00216564"/>
    <w:rsid w:val="00222104"/>
    <w:rsid w:val="0022489B"/>
    <w:rsid w:val="00226EDD"/>
    <w:rsid w:val="002273E7"/>
    <w:rsid w:val="00227D18"/>
    <w:rsid w:val="00230435"/>
    <w:rsid w:val="00230458"/>
    <w:rsid w:val="00231552"/>
    <w:rsid w:val="00232129"/>
    <w:rsid w:val="00232EE3"/>
    <w:rsid w:val="00232FD2"/>
    <w:rsid w:val="0023570E"/>
    <w:rsid w:val="00235D5A"/>
    <w:rsid w:val="00235ED1"/>
    <w:rsid w:val="00240AF5"/>
    <w:rsid w:val="00240B16"/>
    <w:rsid w:val="00241125"/>
    <w:rsid w:val="002433BD"/>
    <w:rsid w:val="00245406"/>
    <w:rsid w:val="00246036"/>
    <w:rsid w:val="002465FF"/>
    <w:rsid w:val="00246EFA"/>
    <w:rsid w:val="002478CE"/>
    <w:rsid w:val="002478D1"/>
    <w:rsid w:val="002504B7"/>
    <w:rsid w:val="00252C52"/>
    <w:rsid w:val="0025532D"/>
    <w:rsid w:val="00256430"/>
    <w:rsid w:val="0025731A"/>
    <w:rsid w:val="00257654"/>
    <w:rsid w:val="00257CD4"/>
    <w:rsid w:val="00257E67"/>
    <w:rsid w:val="00260B3B"/>
    <w:rsid w:val="00261AB5"/>
    <w:rsid w:val="00262070"/>
    <w:rsid w:val="00262893"/>
    <w:rsid w:val="00262F85"/>
    <w:rsid w:val="002644A6"/>
    <w:rsid w:val="0026470E"/>
    <w:rsid w:val="002647D1"/>
    <w:rsid w:val="002664B9"/>
    <w:rsid w:val="0026683F"/>
    <w:rsid w:val="00266AC3"/>
    <w:rsid w:val="00266D92"/>
    <w:rsid w:val="00267200"/>
    <w:rsid w:val="00267E3E"/>
    <w:rsid w:val="00270B84"/>
    <w:rsid w:val="00270E0D"/>
    <w:rsid w:val="0027148B"/>
    <w:rsid w:val="00272A06"/>
    <w:rsid w:val="0027331C"/>
    <w:rsid w:val="00273DBA"/>
    <w:rsid w:val="0027412E"/>
    <w:rsid w:val="00274702"/>
    <w:rsid w:val="00277A13"/>
    <w:rsid w:val="0028082E"/>
    <w:rsid w:val="00280B51"/>
    <w:rsid w:val="00280BBD"/>
    <w:rsid w:val="002817C0"/>
    <w:rsid w:val="0028205E"/>
    <w:rsid w:val="002826A1"/>
    <w:rsid w:val="002839CF"/>
    <w:rsid w:val="00283C47"/>
    <w:rsid w:val="00284BC6"/>
    <w:rsid w:val="002851FC"/>
    <w:rsid w:val="00286887"/>
    <w:rsid w:val="002875BA"/>
    <w:rsid w:val="00287BDC"/>
    <w:rsid w:val="00290A2E"/>
    <w:rsid w:val="00293633"/>
    <w:rsid w:val="002936B3"/>
    <w:rsid w:val="002937DF"/>
    <w:rsid w:val="00296007"/>
    <w:rsid w:val="00296E06"/>
    <w:rsid w:val="00297805"/>
    <w:rsid w:val="002A1398"/>
    <w:rsid w:val="002A433C"/>
    <w:rsid w:val="002A6727"/>
    <w:rsid w:val="002A7C5B"/>
    <w:rsid w:val="002A7F5C"/>
    <w:rsid w:val="002B0FCF"/>
    <w:rsid w:val="002B1031"/>
    <w:rsid w:val="002B168B"/>
    <w:rsid w:val="002B1BC9"/>
    <w:rsid w:val="002B2265"/>
    <w:rsid w:val="002B3149"/>
    <w:rsid w:val="002B4B70"/>
    <w:rsid w:val="002B4E29"/>
    <w:rsid w:val="002B52B1"/>
    <w:rsid w:val="002B54AA"/>
    <w:rsid w:val="002B5E2B"/>
    <w:rsid w:val="002B7C8C"/>
    <w:rsid w:val="002C0086"/>
    <w:rsid w:val="002C095E"/>
    <w:rsid w:val="002C1500"/>
    <w:rsid w:val="002C17AB"/>
    <w:rsid w:val="002C27E7"/>
    <w:rsid w:val="002C45CA"/>
    <w:rsid w:val="002C4637"/>
    <w:rsid w:val="002C5D70"/>
    <w:rsid w:val="002C62F8"/>
    <w:rsid w:val="002C6602"/>
    <w:rsid w:val="002D119C"/>
    <w:rsid w:val="002D146C"/>
    <w:rsid w:val="002D15E5"/>
    <w:rsid w:val="002D1FC9"/>
    <w:rsid w:val="002D338B"/>
    <w:rsid w:val="002D47A0"/>
    <w:rsid w:val="002D578C"/>
    <w:rsid w:val="002D5CCE"/>
    <w:rsid w:val="002D5E4F"/>
    <w:rsid w:val="002D62E3"/>
    <w:rsid w:val="002D6E35"/>
    <w:rsid w:val="002D700F"/>
    <w:rsid w:val="002D7BC9"/>
    <w:rsid w:val="002E0B58"/>
    <w:rsid w:val="002E0C95"/>
    <w:rsid w:val="002E0CD6"/>
    <w:rsid w:val="002E19F3"/>
    <w:rsid w:val="002E1CAF"/>
    <w:rsid w:val="002E2372"/>
    <w:rsid w:val="002E2ADC"/>
    <w:rsid w:val="002E2C70"/>
    <w:rsid w:val="002E4990"/>
    <w:rsid w:val="002E65E4"/>
    <w:rsid w:val="002E74F9"/>
    <w:rsid w:val="002F0220"/>
    <w:rsid w:val="002F1AFC"/>
    <w:rsid w:val="002F354F"/>
    <w:rsid w:val="002F3BBE"/>
    <w:rsid w:val="002F40B7"/>
    <w:rsid w:val="002F46B5"/>
    <w:rsid w:val="002F494A"/>
    <w:rsid w:val="002F5291"/>
    <w:rsid w:val="002F5295"/>
    <w:rsid w:val="002F7F17"/>
    <w:rsid w:val="003004DD"/>
    <w:rsid w:val="00303EF3"/>
    <w:rsid w:val="00306340"/>
    <w:rsid w:val="003066C6"/>
    <w:rsid w:val="00307050"/>
    <w:rsid w:val="0030777D"/>
    <w:rsid w:val="0031035A"/>
    <w:rsid w:val="003108D7"/>
    <w:rsid w:val="0031200E"/>
    <w:rsid w:val="003142E2"/>
    <w:rsid w:val="00316133"/>
    <w:rsid w:val="003169C2"/>
    <w:rsid w:val="00316B2C"/>
    <w:rsid w:val="00316C6F"/>
    <w:rsid w:val="003179E4"/>
    <w:rsid w:val="00320992"/>
    <w:rsid w:val="00321246"/>
    <w:rsid w:val="00324EDB"/>
    <w:rsid w:val="003259D3"/>
    <w:rsid w:val="00325BAE"/>
    <w:rsid w:val="00325D3C"/>
    <w:rsid w:val="0032612E"/>
    <w:rsid w:val="00326280"/>
    <w:rsid w:val="00326AF2"/>
    <w:rsid w:val="00326B62"/>
    <w:rsid w:val="00326C4D"/>
    <w:rsid w:val="0033018B"/>
    <w:rsid w:val="00333159"/>
    <w:rsid w:val="003340BD"/>
    <w:rsid w:val="00334AF1"/>
    <w:rsid w:val="0033617C"/>
    <w:rsid w:val="0033690B"/>
    <w:rsid w:val="00336D31"/>
    <w:rsid w:val="003375B6"/>
    <w:rsid w:val="00337CAC"/>
    <w:rsid w:val="00337DE1"/>
    <w:rsid w:val="003402C6"/>
    <w:rsid w:val="00340431"/>
    <w:rsid w:val="00340926"/>
    <w:rsid w:val="00340B3A"/>
    <w:rsid w:val="00341460"/>
    <w:rsid w:val="003416CA"/>
    <w:rsid w:val="00341DB7"/>
    <w:rsid w:val="0034227A"/>
    <w:rsid w:val="0034254E"/>
    <w:rsid w:val="003436AF"/>
    <w:rsid w:val="00344A59"/>
    <w:rsid w:val="00346763"/>
    <w:rsid w:val="003468DB"/>
    <w:rsid w:val="00346D15"/>
    <w:rsid w:val="00347147"/>
    <w:rsid w:val="00347148"/>
    <w:rsid w:val="00347216"/>
    <w:rsid w:val="00347D2E"/>
    <w:rsid w:val="003502FB"/>
    <w:rsid w:val="0035076F"/>
    <w:rsid w:val="0035086F"/>
    <w:rsid w:val="0035259D"/>
    <w:rsid w:val="003525C3"/>
    <w:rsid w:val="003526DF"/>
    <w:rsid w:val="00352D85"/>
    <w:rsid w:val="003531E0"/>
    <w:rsid w:val="00355836"/>
    <w:rsid w:val="003562BF"/>
    <w:rsid w:val="00357A75"/>
    <w:rsid w:val="003605BC"/>
    <w:rsid w:val="0036069D"/>
    <w:rsid w:val="00360825"/>
    <w:rsid w:val="003622E0"/>
    <w:rsid w:val="003624D7"/>
    <w:rsid w:val="003628AD"/>
    <w:rsid w:val="00362D00"/>
    <w:rsid w:val="00364307"/>
    <w:rsid w:val="003648BB"/>
    <w:rsid w:val="0036699C"/>
    <w:rsid w:val="00370BD0"/>
    <w:rsid w:val="00371577"/>
    <w:rsid w:val="00375E69"/>
    <w:rsid w:val="00375F19"/>
    <w:rsid w:val="00376501"/>
    <w:rsid w:val="003812CA"/>
    <w:rsid w:val="003819A1"/>
    <w:rsid w:val="003819DA"/>
    <w:rsid w:val="00382414"/>
    <w:rsid w:val="00382C0D"/>
    <w:rsid w:val="0038354D"/>
    <w:rsid w:val="00383E7A"/>
    <w:rsid w:val="003840AF"/>
    <w:rsid w:val="00390DCC"/>
    <w:rsid w:val="00391545"/>
    <w:rsid w:val="00392B18"/>
    <w:rsid w:val="00392E51"/>
    <w:rsid w:val="003933CE"/>
    <w:rsid w:val="00393472"/>
    <w:rsid w:val="003956BE"/>
    <w:rsid w:val="00395A8D"/>
    <w:rsid w:val="00397527"/>
    <w:rsid w:val="003A1D84"/>
    <w:rsid w:val="003A21B0"/>
    <w:rsid w:val="003A221A"/>
    <w:rsid w:val="003A4E0D"/>
    <w:rsid w:val="003A770B"/>
    <w:rsid w:val="003A7CC2"/>
    <w:rsid w:val="003B08F5"/>
    <w:rsid w:val="003B0B34"/>
    <w:rsid w:val="003B3B79"/>
    <w:rsid w:val="003B3B86"/>
    <w:rsid w:val="003B3D3B"/>
    <w:rsid w:val="003B3E80"/>
    <w:rsid w:val="003B4569"/>
    <w:rsid w:val="003B4971"/>
    <w:rsid w:val="003B4A16"/>
    <w:rsid w:val="003B7A5C"/>
    <w:rsid w:val="003C0C55"/>
    <w:rsid w:val="003C0FC0"/>
    <w:rsid w:val="003C3171"/>
    <w:rsid w:val="003C4884"/>
    <w:rsid w:val="003C4A57"/>
    <w:rsid w:val="003C6F62"/>
    <w:rsid w:val="003C71D4"/>
    <w:rsid w:val="003C7BA5"/>
    <w:rsid w:val="003D16DE"/>
    <w:rsid w:val="003D2CE8"/>
    <w:rsid w:val="003D2FCA"/>
    <w:rsid w:val="003D4870"/>
    <w:rsid w:val="003D4B2F"/>
    <w:rsid w:val="003D5035"/>
    <w:rsid w:val="003D5AD1"/>
    <w:rsid w:val="003D78B9"/>
    <w:rsid w:val="003E0108"/>
    <w:rsid w:val="003E1196"/>
    <w:rsid w:val="003E1B38"/>
    <w:rsid w:val="003E2E3D"/>
    <w:rsid w:val="003E614B"/>
    <w:rsid w:val="003E6BF8"/>
    <w:rsid w:val="003E7AD4"/>
    <w:rsid w:val="003E7CB1"/>
    <w:rsid w:val="003F0158"/>
    <w:rsid w:val="003F0E5D"/>
    <w:rsid w:val="003F1364"/>
    <w:rsid w:val="003F2EFE"/>
    <w:rsid w:val="003F4877"/>
    <w:rsid w:val="003F50D5"/>
    <w:rsid w:val="003F5A80"/>
    <w:rsid w:val="003F6A6D"/>
    <w:rsid w:val="00400CF4"/>
    <w:rsid w:val="00401B2F"/>
    <w:rsid w:val="004020D8"/>
    <w:rsid w:val="00402637"/>
    <w:rsid w:val="00402A9E"/>
    <w:rsid w:val="0040313A"/>
    <w:rsid w:val="004039B3"/>
    <w:rsid w:val="004051A5"/>
    <w:rsid w:val="00405D77"/>
    <w:rsid w:val="004067A1"/>
    <w:rsid w:val="004067FC"/>
    <w:rsid w:val="00406A92"/>
    <w:rsid w:val="00406C4D"/>
    <w:rsid w:val="004070BC"/>
    <w:rsid w:val="00407527"/>
    <w:rsid w:val="00407FB1"/>
    <w:rsid w:val="004103F0"/>
    <w:rsid w:val="0041066C"/>
    <w:rsid w:val="00412688"/>
    <w:rsid w:val="00413A29"/>
    <w:rsid w:val="004151AD"/>
    <w:rsid w:val="00415D1E"/>
    <w:rsid w:val="00416EB4"/>
    <w:rsid w:val="00417136"/>
    <w:rsid w:val="00420CCA"/>
    <w:rsid w:val="00421B6C"/>
    <w:rsid w:val="00422A8D"/>
    <w:rsid w:val="00424140"/>
    <w:rsid w:val="004248AC"/>
    <w:rsid w:val="004248FC"/>
    <w:rsid w:val="0042587B"/>
    <w:rsid w:val="004266D0"/>
    <w:rsid w:val="00433BDB"/>
    <w:rsid w:val="004355EC"/>
    <w:rsid w:val="00435A36"/>
    <w:rsid w:val="00435CCC"/>
    <w:rsid w:val="00435CFF"/>
    <w:rsid w:val="00436903"/>
    <w:rsid w:val="00436E84"/>
    <w:rsid w:val="00437024"/>
    <w:rsid w:val="00440237"/>
    <w:rsid w:val="0044154F"/>
    <w:rsid w:val="00441F13"/>
    <w:rsid w:val="0044252F"/>
    <w:rsid w:val="00444717"/>
    <w:rsid w:val="004447B6"/>
    <w:rsid w:val="004453DC"/>
    <w:rsid w:val="00446AD2"/>
    <w:rsid w:val="0044718A"/>
    <w:rsid w:val="004501BF"/>
    <w:rsid w:val="0045103F"/>
    <w:rsid w:val="004526B9"/>
    <w:rsid w:val="0045296B"/>
    <w:rsid w:val="004539EB"/>
    <w:rsid w:val="00454B89"/>
    <w:rsid w:val="0045537C"/>
    <w:rsid w:val="00455ABF"/>
    <w:rsid w:val="004578FE"/>
    <w:rsid w:val="00460A8B"/>
    <w:rsid w:val="00460ABD"/>
    <w:rsid w:val="00461FD4"/>
    <w:rsid w:val="00462D5F"/>
    <w:rsid w:val="00464E44"/>
    <w:rsid w:val="00464FCB"/>
    <w:rsid w:val="004662A1"/>
    <w:rsid w:val="004665D1"/>
    <w:rsid w:val="00466783"/>
    <w:rsid w:val="004667A7"/>
    <w:rsid w:val="00470D92"/>
    <w:rsid w:val="00471320"/>
    <w:rsid w:val="0047251C"/>
    <w:rsid w:val="00474D04"/>
    <w:rsid w:val="0047527B"/>
    <w:rsid w:val="0047556B"/>
    <w:rsid w:val="00476898"/>
    <w:rsid w:val="00476CDF"/>
    <w:rsid w:val="004806F3"/>
    <w:rsid w:val="004821E3"/>
    <w:rsid w:val="004828F6"/>
    <w:rsid w:val="00482C2B"/>
    <w:rsid w:val="00483537"/>
    <w:rsid w:val="0048452A"/>
    <w:rsid w:val="004846B4"/>
    <w:rsid w:val="00484E91"/>
    <w:rsid w:val="004854B7"/>
    <w:rsid w:val="00485758"/>
    <w:rsid w:val="004859C4"/>
    <w:rsid w:val="00486332"/>
    <w:rsid w:val="00486E9F"/>
    <w:rsid w:val="00486F33"/>
    <w:rsid w:val="004875FC"/>
    <w:rsid w:val="004907C8"/>
    <w:rsid w:val="004915DA"/>
    <w:rsid w:val="0049186E"/>
    <w:rsid w:val="00494CF4"/>
    <w:rsid w:val="00494EC3"/>
    <w:rsid w:val="00496410"/>
    <w:rsid w:val="004964FA"/>
    <w:rsid w:val="004966D3"/>
    <w:rsid w:val="00496E6A"/>
    <w:rsid w:val="004A126D"/>
    <w:rsid w:val="004A13D7"/>
    <w:rsid w:val="004A59DD"/>
    <w:rsid w:val="004A64F7"/>
    <w:rsid w:val="004A69AC"/>
    <w:rsid w:val="004A7918"/>
    <w:rsid w:val="004B04A6"/>
    <w:rsid w:val="004B061D"/>
    <w:rsid w:val="004B14D9"/>
    <w:rsid w:val="004B1D40"/>
    <w:rsid w:val="004B35E7"/>
    <w:rsid w:val="004B68A8"/>
    <w:rsid w:val="004C1BCF"/>
    <w:rsid w:val="004C217D"/>
    <w:rsid w:val="004C414B"/>
    <w:rsid w:val="004C54FC"/>
    <w:rsid w:val="004C55A6"/>
    <w:rsid w:val="004C6752"/>
    <w:rsid w:val="004D0BA9"/>
    <w:rsid w:val="004D1827"/>
    <w:rsid w:val="004D1B59"/>
    <w:rsid w:val="004D2B41"/>
    <w:rsid w:val="004D3753"/>
    <w:rsid w:val="004D4D0B"/>
    <w:rsid w:val="004D5F02"/>
    <w:rsid w:val="004D67E7"/>
    <w:rsid w:val="004D6A65"/>
    <w:rsid w:val="004D6CF9"/>
    <w:rsid w:val="004D6D65"/>
    <w:rsid w:val="004D6EDF"/>
    <w:rsid w:val="004E20C0"/>
    <w:rsid w:val="004E2BEF"/>
    <w:rsid w:val="004E2D7C"/>
    <w:rsid w:val="004E54A5"/>
    <w:rsid w:val="004E5E98"/>
    <w:rsid w:val="004E67B7"/>
    <w:rsid w:val="004E7E04"/>
    <w:rsid w:val="004E7F44"/>
    <w:rsid w:val="004F0220"/>
    <w:rsid w:val="004F0946"/>
    <w:rsid w:val="004F0E61"/>
    <w:rsid w:val="004F1168"/>
    <w:rsid w:val="004F16B8"/>
    <w:rsid w:val="004F1C85"/>
    <w:rsid w:val="004F24B7"/>
    <w:rsid w:val="004F3427"/>
    <w:rsid w:val="004F38BC"/>
    <w:rsid w:val="004F3E67"/>
    <w:rsid w:val="004F441C"/>
    <w:rsid w:val="004F456C"/>
    <w:rsid w:val="004F45C1"/>
    <w:rsid w:val="004F45D5"/>
    <w:rsid w:val="004F4F32"/>
    <w:rsid w:val="004F5172"/>
    <w:rsid w:val="004F5C97"/>
    <w:rsid w:val="00502C57"/>
    <w:rsid w:val="00503218"/>
    <w:rsid w:val="00505D3C"/>
    <w:rsid w:val="00506671"/>
    <w:rsid w:val="005069CD"/>
    <w:rsid w:val="00507217"/>
    <w:rsid w:val="00507A85"/>
    <w:rsid w:val="00510318"/>
    <w:rsid w:val="00510EA8"/>
    <w:rsid w:val="005111AB"/>
    <w:rsid w:val="00511943"/>
    <w:rsid w:val="0051228F"/>
    <w:rsid w:val="00512D32"/>
    <w:rsid w:val="005133E2"/>
    <w:rsid w:val="0051414D"/>
    <w:rsid w:val="00514362"/>
    <w:rsid w:val="005155DD"/>
    <w:rsid w:val="00516896"/>
    <w:rsid w:val="00516AC2"/>
    <w:rsid w:val="0051774B"/>
    <w:rsid w:val="005210AE"/>
    <w:rsid w:val="0052131F"/>
    <w:rsid w:val="00523614"/>
    <w:rsid w:val="00524DEA"/>
    <w:rsid w:val="0052503B"/>
    <w:rsid w:val="00526C71"/>
    <w:rsid w:val="00527E52"/>
    <w:rsid w:val="00527F3F"/>
    <w:rsid w:val="00527F4D"/>
    <w:rsid w:val="005300FA"/>
    <w:rsid w:val="00530309"/>
    <w:rsid w:val="00530E49"/>
    <w:rsid w:val="00531060"/>
    <w:rsid w:val="00531C49"/>
    <w:rsid w:val="00532C2D"/>
    <w:rsid w:val="00532DC4"/>
    <w:rsid w:val="00534FDC"/>
    <w:rsid w:val="00535CBE"/>
    <w:rsid w:val="00540784"/>
    <w:rsid w:val="00540DEE"/>
    <w:rsid w:val="00541D98"/>
    <w:rsid w:val="00542CC3"/>
    <w:rsid w:val="0054327A"/>
    <w:rsid w:val="00544529"/>
    <w:rsid w:val="00545B2D"/>
    <w:rsid w:val="00546529"/>
    <w:rsid w:val="00547B02"/>
    <w:rsid w:val="00550E15"/>
    <w:rsid w:val="00551A76"/>
    <w:rsid w:val="00551A98"/>
    <w:rsid w:val="00551F2E"/>
    <w:rsid w:val="0055217B"/>
    <w:rsid w:val="005530D5"/>
    <w:rsid w:val="005538F6"/>
    <w:rsid w:val="00553B29"/>
    <w:rsid w:val="005541A1"/>
    <w:rsid w:val="005548A5"/>
    <w:rsid w:val="00554BCB"/>
    <w:rsid w:val="00557D12"/>
    <w:rsid w:val="00557FBA"/>
    <w:rsid w:val="00563204"/>
    <w:rsid w:val="00563572"/>
    <w:rsid w:val="00563879"/>
    <w:rsid w:val="00563ABA"/>
    <w:rsid w:val="005640A7"/>
    <w:rsid w:val="005643CD"/>
    <w:rsid w:val="005675F6"/>
    <w:rsid w:val="0056787B"/>
    <w:rsid w:val="005712AC"/>
    <w:rsid w:val="005714C2"/>
    <w:rsid w:val="00571967"/>
    <w:rsid w:val="00573922"/>
    <w:rsid w:val="00573D43"/>
    <w:rsid w:val="005755C5"/>
    <w:rsid w:val="00575706"/>
    <w:rsid w:val="00575F16"/>
    <w:rsid w:val="00575F4D"/>
    <w:rsid w:val="0057653C"/>
    <w:rsid w:val="00576846"/>
    <w:rsid w:val="00576A6E"/>
    <w:rsid w:val="0058033B"/>
    <w:rsid w:val="00580B81"/>
    <w:rsid w:val="00580C02"/>
    <w:rsid w:val="00581593"/>
    <w:rsid w:val="00581613"/>
    <w:rsid w:val="00584252"/>
    <w:rsid w:val="0058451C"/>
    <w:rsid w:val="00585F07"/>
    <w:rsid w:val="00586393"/>
    <w:rsid w:val="005866C6"/>
    <w:rsid w:val="005879FE"/>
    <w:rsid w:val="00587D21"/>
    <w:rsid w:val="00587E69"/>
    <w:rsid w:val="00587EDB"/>
    <w:rsid w:val="005905AB"/>
    <w:rsid w:val="00590BEF"/>
    <w:rsid w:val="00591055"/>
    <w:rsid w:val="00591897"/>
    <w:rsid w:val="00591AB3"/>
    <w:rsid w:val="005929E3"/>
    <w:rsid w:val="00593CA5"/>
    <w:rsid w:val="00595285"/>
    <w:rsid w:val="005A0329"/>
    <w:rsid w:val="005A1412"/>
    <w:rsid w:val="005A1561"/>
    <w:rsid w:val="005A23F6"/>
    <w:rsid w:val="005A48E1"/>
    <w:rsid w:val="005A5F58"/>
    <w:rsid w:val="005A7458"/>
    <w:rsid w:val="005A7DEB"/>
    <w:rsid w:val="005B14C0"/>
    <w:rsid w:val="005B1CA5"/>
    <w:rsid w:val="005B1D3A"/>
    <w:rsid w:val="005B4333"/>
    <w:rsid w:val="005B458B"/>
    <w:rsid w:val="005B5448"/>
    <w:rsid w:val="005B545A"/>
    <w:rsid w:val="005B5F8C"/>
    <w:rsid w:val="005B64F0"/>
    <w:rsid w:val="005B7897"/>
    <w:rsid w:val="005B78D8"/>
    <w:rsid w:val="005C0E9B"/>
    <w:rsid w:val="005C3780"/>
    <w:rsid w:val="005C443B"/>
    <w:rsid w:val="005C57B3"/>
    <w:rsid w:val="005C5E83"/>
    <w:rsid w:val="005C5EE4"/>
    <w:rsid w:val="005C5F81"/>
    <w:rsid w:val="005C7192"/>
    <w:rsid w:val="005C72FF"/>
    <w:rsid w:val="005D5BBB"/>
    <w:rsid w:val="005D6A74"/>
    <w:rsid w:val="005E01E2"/>
    <w:rsid w:val="005E0810"/>
    <w:rsid w:val="005E0DEC"/>
    <w:rsid w:val="005E1104"/>
    <w:rsid w:val="005E1183"/>
    <w:rsid w:val="005E2491"/>
    <w:rsid w:val="005E26C5"/>
    <w:rsid w:val="005E2CDD"/>
    <w:rsid w:val="005E37ED"/>
    <w:rsid w:val="005E3A56"/>
    <w:rsid w:val="005E3DBD"/>
    <w:rsid w:val="005E3FB7"/>
    <w:rsid w:val="005E4B82"/>
    <w:rsid w:val="005E53FD"/>
    <w:rsid w:val="005E54E3"/>
    <w:rsid w:val="005E6981"/>
    <w:rsid w:val="005E7CD0"/>
    <w:rsid w:val="005E7D30"/>
    <w:rsid w:val="005F07E4"/>
    <w:rsid w:val="005F224B"/>
    <w:rsid w:val="005F2EFA"/>
    <w:rsid w:val="005F382D"/>
    <w:rsid w:val="005F3BC4"/>
    <w:rsid w:val="005F5326"/>
    <w:rsid w:val="005F5AFD"/>
    <w:rsid w:val="005F67BF"/>
    <w:rsid w:val="005F70B2"/>
    <w:rsid w:val="006010E9"/>
    <w:rsid w:val="006014DC"/>
    <w:rsid w:val="00601E1D"/>
    <w:rsid w:val="00602012"/>
    <w:rsid w:val="00602C26"/>
    <w:rsid w:val="00603145"/>
    <w:rsid w:val="00603F3D"/>
    <w:rsid w:val="006041FA"/>
    <w:rsid w:val="0060513D"/>
    <w:rsid w:val="00606A74"/>
    <w:rsid w:val="0060730F"/>
    <w:rsid w:val="00607675"/>
    <w:rsid w:val="00607ACE"/>
    <w:rsid w:val="00610759"/>
    <w:rsid w:val="006109EF"/>
    <w:rsid w:val="006114CC"/>
    <w:rsid w:val="0061260D"/>
    <w:rsid w:val="00613258"/>
    <w:rsid w:val="006139BB"/>
    <w:rsid w:val="00613F1E"/>
    <w:rsid w:val="0061430C"/>
    <w:rsid w:val="00614A0A"/>
    <w:rsid w:val="0061690D"/>
    <w:rsid w:val="00616EDD"/>
    <w:rsid w:val="00617FDB"/>
    <w:rsid w:val="006204F7"/>
    <w:rsid w:val="00620823"/>
    <w:rsid w:val="00621225"/>
    <w:rsid w:val="006213CB"/>
    <w:rsid w:val="00621475"/>
    <w:rsid w:val="00622CC1"/>
    <w:rsid w:val="00623962"/>
    <w:rsid w:val="00624B9A"/>
    <w:rsid w:val="00630369"/>
    <w:rsid w:val="00630525"/>
    <w:rsid w:val="006306BE"/>
    <w:rsid w:val="00630944"/>
    <w:rsid w:val="00631EFE"/>
    <w:rsid w:val="0063317D"/>
    <w:rsid w:val="00634255"/>
    <w:rsid w:val="00634545"/>
    <w:rsid w:val="0063492A"/>
    <w:rsid w:val="0063496E"/>
    <w:rsid w:val="00640022"/>
    <w:rsid w:val="0064071A"/>
    <w:rsid w:val="00641EDF"/>
    <w:rsid w:val="00644807"/>
    <w:rsid w:val="006455B6"/>
    <w:rsid w:val="0064581E"/>
    <w:rsid w:val="006466F6"/>
    <w:rsid w:val="006518DC"/>
    <w:rsid w:val="00651EFE"/>
    <w:rsid w:val="006537E1"/>
    <w:rsid w:val="00653FE2"/>
    <w:rsid w:val="006544C5"/>
    <w:rsid w:val="006547CA"/>
    <w:rsid w:val="00654C40"/>
    <w:rsid w:val="00655ED8"/>
    <w:rsid w:val="006562CF"/>
    <w:rsid w:val="006574BC"/>
    <w:rsid w:val="006579CF"/>
    <w:rsid w:val="006601D6"/>
    <w:rsid w:val="0066101B"/>
    <w:rsid w:val="00661338"/>
    <w:rsid w:val="006618A2"/>
    <w:rsid w:val="00663716"/>
    <w:rsid w:val="006637DF"/>
    <w:rsid w:val="0066464C"/>
    <w:rsid w:val="006655BD"/>
    <w:rsid w:val="0066570D"/>
    <w:rsid w:val="006658D2"/>
    <w:rsid w:val="0066798B"/>
    <w:rsid w:val="00667F8C"/>
    <w:rsid w:val="00667FA4"/>
    <w:rsid w:val="00670B15"/>
    <w:rsid w:val="00670E01"/>
    <w:rsid w:val="006728C4"/>
    <w:rsid w:val="006734CC"/>
    <w:rsid w:val="0067372A"/>
    <w:rsid w:val="006762EF"/>
    <w:rsid w:val="00681801"/>
    <w:rsid w:val="00683C13"/>
    <w:rsid w:val="00683C89"/>
    <w:rsid w:val="00683D38"/>
    <w:rsid w:val="0068526C"/>
    <w:rsid w:val="00685EFB"/>
    <w:rsid w:val="0069057E"/>
    <w:rsid w:val="00690AF4"/>
    <w:rsid w:val="00691C68"/>
    <w:rsid w:val="00691FBE"/>
    <w:rsid w:val="00692B44"/>
    <w:rsid w:val="00692FDA"/>
    <w:rsid w:val="00693D3E"/>
    <w:rsid w:val="006958EE"/>
    <w:rsid w:val="00696263"/>
    <w:rsid w:val="00697E76"/>
    <w:rsid w:val="00697FFE"/>
    <w:rsid w:val="006A111F"/>
    <w:rsid w:val="006A5040"/>
    <w:rsid w:val="006A5192"/>
    <w:rsid w:val="006A5946"/>
    <w:rsid w:val="006A615F"/>
    <w:rsid w:val="006A67FB"/>
    <w:rsid w:val="006A6A6C"/>
    <w:rsid w:val="006A796B"/>
    <w:rsid w:val="006B069E"/>
    <w:rsid w:val="006B0E0B"/>
    <w:rsid w:val="006B1EEA"/>
    <w:rsid w:val="006B2965"/>
    <w:rsid w:val="006B316C"/>
    <w:rsid w:val="006B39F3"/>
    <w:rsid w:val="006B4774"/>
    <w:rsid w:val="006B5327"/>
    <w:rsid w:val="006B620D"/>
    <w:rsid w:val="006B7953"/>
    <w:rsid w:val="006B79E3"/>
    <w:rsid w:val="006C061B"/>
    <w:rsid w:val="006C07B7"/>
    <w:rsid w:val="006C2497"/>
    <w:rsid w:val="006C5817"/>
    <w:rsid w:val="006C7584"/>
    <w:rsid w:val="006C7BD8"/>
    <w:rsid w:val="006D006E"/>
    <w:rsid w:val="006D11BF"/>
    <w:rsid w:val="006D13A4"/>
    <w:rsid w:val="006D285C"/>
    <w:rsid w:val="006D362B"/>
    <w:rsid w:val="006D461F"/>
    <w:rsid w:val="006D4769"/>
    <w:rsid w:val="006D4CE0"/>
    <w:rsid w:val="006D62A5"/>
    <w:rsid w:val="006D7A2C"/>
    <w:rsid w:val="006D7F66"/>
    <w:rsid w:val="006E052D"/>
    <w:rsid w:val="006E12C8"/>
    <w:rsid w:val="006E16A4"/>
    <w:rsid w:val="006E17FC"/>
    <w:rsid w:val="006E23CF"/>
    <w:rsid w:val="006E6988"/>
    <w:rsid w:val="006E78E8"/>
    <w:rsid w:val="006F0624"/>
    <w:rsid w:val="006F06A6"/>
    <w:rsid w:val="006F27ED"/>
    <w:rsid w:val="006F320E"/>
    <w:rsid w:val="006F390F"/>
    <w:rsid w:val="006F425A"/>
    <w:rsid w:val="006F6484"/>
    <w:rsid w:val="006F6581"/>
    <w:rsid w:val="006F79D6"/>
    <w:rsid w:val="006F7E93"/>
    <w:rsid w:val="0070098C"/>
    <w:rsid w:val="007010E1"/>
    <w:rsid w:val="00701119"/>
    <w:rsid w:val="0070170B"/>
    <w:rsid w:val="0070219C"/>
    <w:rsid w:val="007047C1"/>
    <w:rsid w:val="00704FFD"/>
    <w:rsid w:val="00706296"/>
    <w:rsid w:val="00706A4C"/>
    <w:rsid w:val="00710752"/>
    <w:rsid w:val="00711ACF"/>
    <w:rsid w:val="007126B0"/>
    <w:rsid w:val="00713158"/>
    <w:rsid w:val="00713467"/>
    <w:rsid w:val="007155FB"/>
    <w:rsid w:val="007162AA"/>
    <w:rsid w:val="0072062E"/>
    <w:rsid w:val="007210CF"/>
    <w:rsid w:val="00721C3E"/>
    <w:rsid w:val="00722018"/>
    <w:rsid w:val="00723430"/>
    <w:rsid w:val="00725622"/>
    <w:rsid w:val="00726204"/>
    <w:rsid w:val="007267BA"/>
    <w:rsid w:val="00726AC8"/>
    <w:rsid w:val="00727110"/>
    <w:rsid w:val="007272B1"/>
    <w:rsid w:val="0072796D"/>
    <w:rsid w:val="00730CC5"/>
    <w:rsid w:val="00731C98"/>
    <w:rsid w:val="00731F9F"/>
    <w:rsid w:val="00734CFE"/>
    <w:rsid w:val="007376D8"/>
    <w:rsid w:val="00737BF1"/>
    <w:rsid w:val="00740BCE"/>
    <w:rsid w:val="00740D7E"/>
    <w:rsid w:val="007416EB"/>
    <w:rsid w:val="007431FC"/>
    <w:rsid w:val="00745FD4"/>
    <w:rsid w:val="00747CFB"/>
    <w:rsid w:val="00747EEF"/>
    <w:rsid w:val="00747F9D"/>
    <w:rsid w:val="0075089C"/>
    <w:rsid w:val="00750991"/>
    <w:rsid w:val="00750F82"/>
    <w:rsid w:val="00751762"/>
    <w:rsid w:val="0075495E"/>
    <w:rsid w:val="00754994"/>
    <w:rsid w:val="007549D6"/>
    <w:rsid w:val="0075524E"/>
    <w:rsid w:val="007575BA"/>
    <w:rsid w:val="00761D27"/>
    <w:rsid w:val="00761FAE"/>
    <w:rsid w:val="00762C5F"/>
    <w:rsid w:val="00762D3D"/>
    <w:rsid w:val="00762F2A"/>
    <w:rsid w:val="00763816"/>
    <w:rsid w:val="00763E59"/>
    <w:rsid w:val="00764FAA"/>
    <w:rsid w:val="0076609D"/>
    <w:rsid w:val="0076610D"/>
    <w:rsid w:val="00766BFD"/>
    <w:rsid w:val="007670AC"/>
    <w:rsid w:val="0077066E"/>
    <w:rsid w:val="00771FAB"/>
    <w:rsid w:val="00772C97"/>
    <w:rsid w:val="00773840"/>
    <w:rsid w:val="00773E1C"/>
    <w:rsid w:val="00775239"/>
    <w:rsid w:val="0077563B"/>
    <w:rsid w:val="00776C55"/>
    <w:rsid w:val="00777598"/>
    <w:rsid w:val="00780429"/>
    <w:rsid w:val="00780C92"/>
    <w:rsid w:val="00781771"/>
    <w:rsid w:val="007819CC"/>
    <w:rsid w:val="00781EA9"/>
    <w:rsid w:val="00782400"/>
    <w:rsid w:val="00782E9E"/>
    <w:rsid w:val="007833E8"/>
    <w:rsid w:val="00783E7C"/>
    <w:rsid w:val="007853C7"/>
    <w:rsid w:val="0078546B"/>
    <w:rsid w:val="0078579E"/>
    <w:rsid w:val="00785AAF"/>
    <w:rsid w:val="00786665"/>
    <w:rsid w:val="00786A0E"/>
    <w:rsid w:val="00787CF9"/>
    <w:rsid w:val="00790971"/>
    <w:rsid w:val="00790A1D"/>
    <w:rsid w:val="00790A88"/>
    <w:rsid w:val="00793A70"/>
    <w:rsid w:val="00793D9A"/>
    <w:rsid w:val="0079486F"/>
    <w:rsid w:val="00794C75"/>
    <w:rsid w:val="00794EEC"/>
    <w:rsid w:val="0079600C"/>
    <w:rsid w:val="00796490"/>
    <w:rsid w:val="00797189"/>
    <w:rsid w:val="0079794B"/>
    <w:rsid w:val="007A0189"/>
    <w:rsid w:val="007A0792"/>
    <w:rsid w:val="007A1072"/>
    <w:rsid w:val="007A147E"/>
    <w:rsid w:val="007A4362"/>
    <w:rsid w:val="007A5588"/>
    <w:rsid w:val="007B17E4"/>
    <w:rsid w:val="007B197B"/>
    <w:rsid w:val="007B1E7A"/>
    <w:rsid w:val="007B28AD"/>
    <w:rsid w:val="007B2E76"/>
    <w:rsid w:val="007B3040"/>
    <w:rsid w:val="007B31B4"/>
    <w:rsid w:val="007B3688"/>
    <w:rsid w:val="007B3783"/>
    <w:rsid w:val="007B3893"/>
    <w:rsid w:val="007B3E4A"/>
    <w:rsid w:val="007B3ECF"/>
    <w:rsid w:val="007B6136"/>
    <w:rsid w:val="007B67D5"/>
    <w:rsid w:val="007B7119"/>
    <w:rsid w:val="007C0094"/>
    <w:rsid w:val="007C00E6"/>
    <w:rsid w:val="007C0706"/>
    <w:rsid w:val="007C236F"/>
    <w:rsid w:val="007C4DAC"/>
    <w:rsid w:val="007C5253"/>
    <w:rsid w:val="007C559E"/>
    <w:rsid w:val="007C6E50"/>
    <w:rsid w:val="007C7540"/>
    <w:rsid w:val="007C75D3"/>
    <w:rsid w:val="007C7B55"/>
    <w:rsid w:val="007D4361"/>
    <w:rsid w:val="007D4F19"/>
    <w:rsid w:val="007D6D28"/>
    <w:rsid w:val="007D76EF"/>
    <w:rsid w:val="007D7BC1"/>
    <w:rsid w:val="007D7CFB"/>
    <w:rsid w:val="007E2252"/>
    <w:rsid w:val="007E345F"/>
    <w:rsid w:val="007E4C68"/>
    <w:rsid w:val="007E545F"/>
    <w:rsid w:val="007E5620"/>
    <w:rsid w:val="007E7A2F"/>
    <w:rsid w:val="007F08BB"/>
    <w:rsid w:val="007F1B6D"/>
    <w:rsid w:val="007F1F9E"/>
    <w:rsid w:val="007F478D"/>
    <w:rsid w:val="007F698A"/>
    <w:rsid w:val="007F70F5"/>
    <w:rsid w:val="00801707"/>
    <w:rsid w:val="00801773"/>
    <w:rsid w:val="00802131"/>
    <w:rsid w:val="008044B6"/>
    <w:rsid w:val="00805F4B"/>
    <w:rsid w:val="00806DB5"/>
    <w:rsid w:val="00810AD1"/>
    <w:rsid w:val="00810CFC"/>
    <w:rsid w:val="00813D1C"/>
    <w:rsid w:val="00813E51"/>
    <w:rsid w:val="00815225"/>
    <w:rsid w:val="00816A39"/>
    <w:rsid w:val="00816A55"/>
    <w:rsid w:val="00816A72"/>
    <w:rsid w:val="0082016A"/>
    <w:rsid w:val="00820C84"/>
    <w:rsid w:val="0082102F"/>
    <w:rsid w:val="00821031"/>
    <w:rsid w:val="0082194B"/>
    <w:rsid w:val="00821C56"/>
    <w:rsid w:val="00821D1C"/>
    <w:rsid w:val="00823338"/>
    <w:rsid w:val="0082416A"/>
    <w:rsid w:val="00824CC7"/>
    <w:rsid w:val="00824FE8"/>
    <w:rsid w:val="008260DC"/>
    <w:rsid w:val="0082696A"/>
    <w:rsid w:val="008269EB"/>
    <w:rsid w:val="00826CE3"/>
    <w:rsid w:val="00830A7C"/>
    <w:rsid w:val="00832A5C"/>
    <w:rsid w:val="008349FA"/>
    <w:rsid w:val="00840D21"/>
    <w:rsid w:val="008415E8"/>
    <w:rsid w:val="00842360"/>
    <w:rsid w:val="00842466"/>
    <w:rsid w:val="008434AC"/>
    <w:rsid w:val="0084389A"/>
    <w:rsid w:val="00843C79"/>
    <w:rsid w:val="0084613B"/>
    <w:rsid w:val="008463F6"/>
    <w:rsid w:val="00846E0F"/>
    <w:rsid w:val="00850BEB"/>
    <w:rsid w:val="00850C38"/>
    <w:rsid w:val="00851F11"/>
    <w:rsid w:val="0085298B"/>
    <w:rsid w:val="008531D2"/>
    <w:rsid w:val="0085328C"/>
    <w:rsid w:val="0085337C"/>
    <w:rsid w:val="00853A6C"/>
    <w:rsid w:val="0085477D"/>
    <w:rsid w:val="00855EC0"/>
    <w:rsid w:val="00856E50"/>
    <w:rsid w:val="00857322"/>
    <w:rsid w:val="00857B33"/>
    <w:rsid w:val="00857C22"/>
    <w:rsid w:val="008621C4"/>
    <w:rsid w:val="00862DA3"/>
    <w:rsid w:val="00863526"/>
    <w:rsid w:val="0086404A"/>
    <w:rsid w:val="00864F13"/>
    <w:rsid w:val="00865186"/>
    <w:rsid w:val="008662FE"/>
    <w:rsid w:val="008670DB"/>
    <w:rsid w:val="00867144"/>
    <w:rsid w:val="00867AF2"/>
    <w:rsid w:val="00867F9D"/>
    <w:rsid w:val="00871386"/>
    <w:rsid w:val="00871A98"/>
    <w:rsid w:val="0087233B"/>
    <w:rsid w:val="00872AC1"/>
    <w:rsid w:val="008775A5"/>
    <w:rsid w:val="00881E02"/>
    <w:rsid w:val="00881E72"/>
    <w:rsid w:val="008825DF"/>
    <w:rsid w:val="00882922"/>
    <w:rsid w:val="008831DD"/>
    <w:rsid w:val="00883F51"/>
    <w:rsid w:val="008844EA"/>
    <w:rsid w:val="00884A33"/>
    <w:rsid w:val="00884C7C"/>
    <w:rsid w:val="00885426"/>
    <w:rsid w:val="00885605"/>
    <w:rsid w:val="00886BE1"/>
    <w:rsid w:val="00887515"/>
    <w:rsid w:val="0088776D"/>
    <w:rsid w:val="00887CF8"/>
    <w:rsid w:val="00887E50"/>
    <w:rsid w:val="008907AB"/>
    <w:rsid w:val="008924CB"/>
    <w:rsid w:val="00892C0D"/>
    <w:rsid w:val="00893CA6"/>
    <w:rsid w:val="00893EFD"/>
    <w:rsid w:val="00896433"/>
    <w:rsid w:val="00896636"/>
    <w:rsid w:val="0089668E"/>
    <w:rsid w:val="008A062E"/>
    <w:rsid w:val="008A1136"/>
    <w:rsid w:val="008A1CD2"/>
    <w:rsid w:val="008A206F"/>
    <w:rsid w:val="008A24F8"/>
    <w:rsid w:val="008A461E"/>
    <w:rsid w:val="008A4AF5"/>
    <w:rsid w:val="008A53AD"/>
    <w:rsid w:val="008A55CE"/>
    <w:rsid w:val="008A5E8B"/>
    <w:rsid w:val="008A64B4"/>
    <w:rsid w:val="008A6C20"/>
    <w:rsid w:val="008A76D1"/>
    <w:rsid w:val="008B06A1"/>
    <w:rsid w:val="008B0A7A"/>
    <w:rsid w:val="008B0C0E"/>
    <w:rsid w:val="008B1362"/>
    <w:rsid w:val="008B1CF7"/>
    <w:rsid w:val="008B1FA4"/>
    <w:rsid w:val="008B291B"/>
    <w:rsid w:val="008B3F02"/>
    <w:rsid w:val="008B4E4D"/>
    <w:rsid w:val="008B5B1B"/>
    <w:rsid w:val="008B6BE7"/>
    <w:rsid w:val="008B7211"/>
    <w:rsid w:val="008C01C3"/>
    <w:rsid w:val="008C13CC"/>
    <w:rsid w:val="008C272B"/>
    <w:rsid w:val="008C28C6"/>
    <w:rsid w:val="008C40FF"/>
    <w:rsid w:val="008C5502"/>
    <w:rsid w:val="008C5CF9"/>
    <w:rsid w:val="008C6B7E"/>
    <w:rsid w:val="008C6DA8"/>
    <w:rsid w:val="008D10BF"/>
    <w:rsid w:val="008D19A7"/>
    <w:rsid w:val="008D1EA7"/>
    <w:rsid w:val="008D292A"/>
    <w:rsid w:val="008D2D60"/>
    <w:rsid w:val="008D3406"/>
    <w:rsid w:val="008D5A88"/>
    <w:rsid w:val="008D75B8"/>
    <w:rsid w:val="008D768F"/>
    <w:rsid w:val="008D7D81"/>
    <w:rsid w:val="008E05A9"/>
    <w:rsid w:val="008E19D5"/>
    <w:rsid w:val="008E2359"/>
    <w:rsid w:val="008E275B"/>
    <w:rsid w:val="008E2EE3"/>
    <w:rsid w:val="008E31FC"/>
    <w:rsid w:val="008E32BB"/>
    <w:rsid w:val="008E3D42"/>
    <w:rsid w:val="008E5AA7"/>
    <w:rsid w:val="008E6309"/>
    <w:rsid w:val="008F0D3F"/>
    <w:rsid w:val="008F1443"/>
    <w:rsid w:val="008F19E2"/>
    <w:rsid w:val="008F27BF"/>
    <w:rsid w:val="008F2995"/>
    <w:rsid w:val="008F30C4"/>
    <w:rsid w:val="008F3A05"/>
    <w:rsid w:val="008F3A9E"/>
    <w:rsid w:val="008F4025"/>
    <w:rsid w:val="008F6CC3"/>
    <w:rsid w:val="008F77EB"/>
    <w:rsid w:val="0090170B"/>
    <w:rsid w:val="00901DEB"/>
    <w:rsid w:val="0090248A"/>
    <w:rsid w:val="00902EFE"/>
    <w:rsid w:val="00903C4F"/>
    <w:rsid w:val="009042FC"/>
    <w:rsid w:val="009043D2"/>
    <w:rsid w:val="009049A5"/>
    <w:rsid w:val="00904BF4"/>
    <w:rsid w:val="009052EB"/>
    <w:rsid w:val="00906AD7"/>
    <w:rsid w:val="00906FA0"/>
    <w:rsid w:val="009070E7"/>
    <w:rsid w:val="00907F75"/>
    <w:rsid w:val="0091386E"/>
    <w:rsid w:val="00913C73"/>
    <w:rsid w:val="00914AED"/>
    <w:rsid w:val="009159F3"/>
    <w:rsid w:val="009161C3"/>
    <w:rsid w:val="009171A2"/>
    <w:rsid w:val="009174AB"/>
    <w:rsid w:val="00920BC6"/>
    <w:rsid w:val="009236F9"/>
    <w:rsid w:val="00923A4D"/>
    <w:rsid w:val="00924037"/>
    <w:rsid w:val="0092497D"/>
    <w:rsid w:val="009251E2"/>
    <w:rsid w:val="00925957"/>
    <w:rsid w:val="00926135"/>
    <w:rsid w:val="009272EA"/>
    <w:rsid w:val="00927E71"/>
    <w:rsid w:val="00930229"/>
    <w:rsid w:val="00930414"/>
    <w:rsid w:val="0093072D"/>
    <w:rsid w:val="00931A5B"/>
    <w:rsid w:val="00933BB4"/>
    <w:rsid w:val="00933BEA"/>
    <w:rsid w:val="00933D6C"/>
    <w:rsid w:val="00933D96"/>
    <w:rsid w:val="009340EF"/>
    <w:rsid w:val="00934438"/>
    <w:rsid w:val="00935915"/>
    <w:rsid w:val="009366BF"/>
    <w:rsid w:val="00937DAF"/>
    <w:rsid w:val="0094057A"/>
    <w:rsid w:val="0094094B"/>
    <w:rsid w:val="009412F9"/>
    <w:rsid w:val="009415FA"/>
    <w:rsid w:val="00941F31"/>
    <w:rsid w:val="00943127"/>
    <w:rsid w:val="00943D58"/>
    <w:rsid w:val="00943FC1"/>
    <w:rsid w:val="00945000"/>
    <w:rsid w:val="0094501E"/>
    <w:rsid w:val="0094532E"/>
    <w:rsid w:val="009469FB"/>
    <w:rsid w:val="00946D90"/>
    <w:rsid w:val="009474F9"/>
    <w:rsid w:val="00950247"/>
    <w:rsid w:val="00950377"/>
    <w:rsid w:val="00951358"/>
    <w:rsid w:val="00953650"/>
    <w:rsid w:val="00953AEB"/>
    <w:rsid w:val="00954089"/>
    <w:rsid w:val="0095490B"/>
    <w:rsid w:val="00954B35"/>
    <w:rsid w:val="0095574C"/>
    <w:rsid w:val="009562A5"/>
    <w:rsid w:val="00956649"/>
    <w:rsid w:val="00957508"/>
    <w:rsid w:val="00961AA1"/>
    <w:rsid w:val="00965A16"/>
    <w:rsid w:val="00967BE8"/>
    <w:rsid w:val="00967D42"/>
    <w:rsid w:val="00970566"/>
    <w:rsid w:val="00973108"/>
    <w:rsid w:val="009733C9"/>
    <w:rsid w:val="00974193"/>
    <w:rsid w:val="00974A01"/>
    <w:rsid w:val="0097586D"/>
    <w:rsid w:val="00977DF7"/>
    <w:rsid w:val="0098163B"/>
    <w:rsid w:val="009826DC"/>
    <w:rsid w:val="00982912"/>
    <w:rsid w:val="00983D2B"/>
    <w:rsid w:val="0098535C"/>
    <w:rsid w:val="009869F8"/>
    <w:rsid w:val="00986A32"/>
    <w:rsid w:val="00986AEE"/>
    <w:rsid w:val="009903C6"/>
    <w:rsid w:val="00992252"/>
    <w:rsid w:val="00992A06"/>
    <w:rsid w:val="00992E6D"/>
    <w:rsid w:val="00993822"/>
    <w:rsid w:val="00993F12"/>
    <w:rsid w:val="009955AC"/>
    <w:rsid w:val="00995861"/>
    <w:rsid w:val="0099706B"/>
    <w:rsid w:val="009A0468"/>
    <w:rsid w:val="009A44B7"/>
    <w:rsid w:val="009A4A9A"/>
    <w:rsid w:val="009A4B6C"/>
    <w:rsid w:val="009A6956"/>
    <w:rsid w:val="009B002D"/>
    <w:rsid w:val="009B4EB7"/>
    <w:rsid w:val="009B6649"/>
    <w:rsid w:val="009C1D61"/>
    <w:rsid w:val="009C297A"/>
    <w:rsid w:val="009C38EA"/>
    <w:rsid w:val="009C5804"/>
    <w:rsid w:val="009C5AF9"/>
    <w:rsid w:val="009C62FE"/>
    <w:rsid w:val="009C68F2"/>
    <w:rsid w:val="009C6A29"/>
    <w:rsid w:val="009C7740"/>
    <w:rsid w:val="009D099E"/>
    <w:rsid w:val="009D1BFA"/>
    <w:rsid w:val="009D39E6"/>
    <w:rsid w:val="009D3E04"/>
    <w:rsid w:val="009D4ACF"/>
    <w:rsid w:val="009D6508"/>
    <w:rsid w:val="009D6AD2"/>
    <w:rsid w:val="009D705E"/>
    <w:rsid w:val="009D7164"/>
    <w:rsid w:val="009D772C"/>
    <w:rsid w:val="009E05E1"/>
    <w:rsid w:val="009E0E8B"/>
    <w:rsid w:val="009E1B5F"/>
    <w:rsid w:val="009E28C0"/>
    <w:rsid w:val="009E292B"/>
    <w:rsid w:val="009E2B60"/>
    <w:rsid w:val="009E3B5D"/>
    <w:rsid w:val="009E4261"/>
    <w:rsid w:val="009E4333"/>
    <w:rsid w:val="009E48D2"/>
    <w:rsid w:val="009E4E92"/>
    <w:rsid w:val="009E4FDF"/>
    <w:rsid w:val="009F03C6"/>
    <w:rsid w:val="009F12BE"/>
    <w:rsid w:val="009F18BC"/>
    <w:rsid w:val="009F2681"/>
    <w:rsid w:val="009F29CE"/>
    <w:rsid w:val="009F2E25"/>
    <w:rsid w:val="009F352C"/>
    <w:rsid w:val="009F5DAD"/>
    <w:rsid w:val="009F6A4C"/>
    <w:rsid w:val="009F6D9A"/>
    <w:rsid w:val="009F7094"/>
    <w:rsid w:val="009F72CB"/>
    <w:rsid w:val="009F76FB"/>
    <w:rsid w:val="00A01E2D"/>
    <w:rsid w:val="00A032CF"/>
    <w:rsid w:val="00A05DDE"/>
    <w:rsid w:val="00A069BA"/>
    <w:rsid w:val="00A071FA"/>
    <w:rsid w:val="00A074B5"/>
    <w:rsid w:val="00A07591"/>
    <w:rsid w:val="00A10C4E"/>
    <w:rsid w:val="00A1130B"/>
    <w:rsid w:val="00A11F62"/>
    <w:rsid w:val="00A1231E"/>
    <w:rsid w:val="00A12567"/>
    <w:rsid w:val="00A149F0"/>
    <w:rsid w:val="00A159FF"/>
    <w:rsid w:val="00A17836"/>
    <w:rsid w:val="00A20741"/>
    <w:rsid w:val="00A20D08"/>
    <w:rsid w:val="00A21625"/>
    <w:rsid w:val="00A21AAD"/>
    <w:rsid w:val="00A2369B"/>
    <w:rsid w:val="00A2392C"/>
    <w:rsid w:val="00A2433F"/>
    <w:rsid w:val="00A2550C"/>
    <w:rsid w:val="00A25F3F"/>
    <w:rsid w:val="00A2644F"/>
    <w:rsid w:val="00A265A2"/>
    <w:rsid w:val="00A2753B"/>
    <w:rsid w:val="00A31B76"/>
    <w:rsid w:val="00A32E3F"/>
    <w:rsid w:val="00A33067"/>
    <w:rsid w:val="00A35B85"/>
    <w:rsid w:val="00A35FF9"/>
    <w:rsid w:val="00A36172"/>
    <w:rsid w:val="00A36567"/>
    <w:rsid w:val="00A366E2"/>
    <w:rsid w:val="00A40F16"/>
    <w:rsid w:val="00A420E8"/>
    <w:rsid w:val="00A4218D"/>
    <w:rsid w:val="00A42BF9"/>
    <w:rsid w:val="00A433CF"/>
    <w:rsid w:val="00A434DF"/>
    <w:rsid w:val="00A435E9"/>
    <w:rsid w:val="00A438AB"/>
    <w:rsid w:val="00A43C5D"/>
    <w:rsid w:val="00A44165"/>
    <w:rsid w:val="00A45460"/>
    <w:rsid w:val="00A45EE8"/>
    <w:rsid w:val="00A465DE"/>
    <w:rsid w:val="00A468DB"/>
    <w:rsid w:val="00A472D0"/>
    <w:rsid w:val="00A5142D"/>
    <w:rsid w:val="00A54A04"/>
    <w:rsid w:val="00A56396"/>
    <w:rsid w:val="00A5653F"/>
    <w:rsid w:val="00A570FF"/>
    <w:rsid w:val="00A60893"/>
    <w:rsid w:val="00A608AE"/>
    <w:rsid w:val="00A60CA5"/>
    <w:rsid w:val="00A611AE"/>
    <w:rsid w:val="00A632F0"/>
    <w:rsid w:val="00A6532A"/>
    <w:rsid w:val="00A667B2"/>
    <w:rsid w:val="00A676AD"/>
    <w:rsid w:val="00A73239"/>
    <w:rsid w:val="00A80A49"/>
    <w:rsid w:val="00A80B4D"/>
    <w:rsid w:val="00A814E9"/>
    <w:rsid w:val="00A81754"/>
    <w:rsid w:val="00A830A8"/>
    <w:rsid w:val="00A83354"/>
    <w:rsid w:val="00A83C1B"/>
    <w:rsid w:val="00A83FD3"/>
    <w:rsid w:val="00A84296"/>
    <w:rsid w:val="00A86130"/>
    <w:rsid w:val="00A8654D"/>
    <w:rsid w:val="00A867C1"/>
    <w:rsid w:val="00A86F1C"/>
    <w:rsid w:val="00A879D1"/>
    <w:rsid w:val="00A90133"/>
    <w:rsid w:val="00A90661"/>
    <w:rsid w:val="00A906DC"/>
    <w:rsid w:val="00A90824"/>
    <w:rsid w:val="00A912EA"/>
    <w:rsid w:val="00A91BAB"/>
    <w:rsid w:val="00A92648"/>
    <w:rsid w:val="00A92807"/>
    <w:rsid w:val="00A92B43"/>
    <w:rsid w:val="00A93019"/>
    <w:rsid w:val="00A93B81"/>
    <w:rsid w:val="00A93E95"/>
    <w:rsid w:val="00A94C36"/>
    <w:rsid w:val="00A95027"/>
    <w:rsid w:val="00A9591D"/>
    <w:rsid w:val="00A9650C"/>
    <w:rsid w:val="00AA0D0C"/>
    <w:rsid w:val="00AA1391"/>
    <w:rsid w:val="00AA16E1"/>
    <w:rsid w:val="00AA2055"/>
    <w:rsid w:val="00AA2ED8"/>
    <w:rsid w:val="00AA3989"/>
    <w:rsid w:val="00AA3DCC"/>
    <w:rsid w:val="00AA5032"/>
    <w:rsid w:val="00AB010F"/>
    <w:rsid w:val="00AB0990"/>
    <w:rsid w:val="00AB0DCE"/>
    <w:rsid w:val="00AB1CB3"/>
    <w:rsid w:val="00AB239A"/>
    <w:rsid w:val="00AB3E95"/>
    <w:rsid w:val="00AB42B4"/>
    <w:rsid w:val="00AB463E"/>
    <w:rsid w:val="00AB4CDE"/>
    <w:rsid w:val="00AC07C3"/>
    <w:rsid w:val="00AC07FD"/>
    <w:rsid w:val="00AC0B61"/>
    <w:rsid w:val="00AC2509"/>
    <w:rsid w:val="00AC29CD"/>
    <w:rsid w:val="00AC2B95"/>
    <w:rsid w:val="00AC3A1F"/>
    <w:rsid w:val="00AC415D"/>
    <w:rsid w:val="00AC46A0"/>
    <w:rsid w:val="00AC4F84"/>
    <w:rsid w:val="00AC590E"/>
    <w:rsid w:val="00AC69CD"/>
    <w:rsid w:val="00AD0045"/>
    <w:rsid w:val="00AD2426"/>
    <w:rsid w:val="00AD5A24"/>
    <w:rsid w:val="00AD62D1"/>
    <w:rsid w:val="00AD62D5"/>
    <w:rsid w:val="00AD6520"/>
    <w:rsid w:val="00AD725D"/>
    <w:rsid w:val="00AD754C"/>
    <w:rsid w:val="00AD7600"/>
    <w:rsid w:val="00AE0691"/>
    <w:rsid w:val="00AE1716"/>
    <w:rsid w:val="00AE3288"/>
    <w:rsid w:val="00AE3D68"/>
    <w:rsid w:val="00AE3E86"/>
    <w:rsid w:val="00AE40ED"/>
    <w:rsid w:val="00AE4F94"/>
    <w:rsid w:val="00AE6F64"/>
    <w:rsid w:val="00AE7291"/>
    <w:rsid w:val="00AE72B7"/>
    <w:rsid w:val="00AE7C59"/>
    <w:rsid w:val="00AF085D"/>
    <w:rsid w:val="00AF0910"/>
    <w:rsid w:val="00AF09E9"/>
    <w:rsid w:val="00AF0F76"/>
    <w:rsid w:val="00AF4AEE"/>
    <w:rsid w:val="00AF5C99"/>
    <w:rsid w:val="00AF6039"/>
    <w:rsid w:val="00AF7469"/>
    <w:rsid w:val="00AF7808"/>
    <w:rsid w:val="00AF7A93"/>
    <w:rsid w:val="00AF7F2E"/>
    <w:rsid w:val="00B005BA"/>
    <w:rsid w:val="00B02A9E"/>
    <w:rsid w:val="00B02CDB"/>
    <w:rsid w:val="00B03010"/>
    <w:rsid w:val="00B05277"/>
    <w:rsid w:val="00B06B72"/>
    <w:rsid w:val="00B129CA"/>
    <w:rsid w:val="00B13B57"/>
    <w:rsid w:val="00B14242"/>
    <w:rsid w:val="00B14854"/>
    <w:rsid w:val="00B1595C"/>
    <w:rsid w:val="00B17456"/>
    <w:rsid w:val="00B175E6"/>
    <w:rsid w:val="00B178E5"/>
    <w:rsid w:val="00B2030B"/>
    <w:rsid w:val="00B20F8B"/>
    <w:rsid w:val="00B210B3"/>
    <w:rsid w:val="00B2276F"/>
    <w:rsid w:val="00B23062"/>
    <w:rsid w:val="00B230CD"/>
    <w:rsid w:val="00B23963"/>
    <w:rsid w:val="00B23BA7"/>
    <w:rsid w:val="00B23E19"/>
    <w:rsid w:val="00B24F74"/>
    <w:rsid w:val="00B2589C"/>
    <w:rsid w:val="00B25A5E"/>
    <w:rsid w:val="00B25C17"/>
    <w:rsid w:val="00B260B5"/>
    <w:rsid w:val="00B27902"/>
    <w:rsid w:val="00B31101"/>
    <w:rsid w:val="00B3136C"/>
    <w:rsid w:val="00B31819"/>
    <w:rsid w:val="00B31858"/>
    <w:rsid w:val="00B345CC"/>
    <w:rsid w:val="00B35412"/>
    <w:rsid w:val="00B3758B"/>
    <w:rsid w:val="00B37829"/>
    <w:rsid w:val="00B37CFA"/>
    <w:rsid w:val="00B402B6"/>
    <w:rsid w:val="00B414CD"/>
    <w:rsid w:val="00B41CA1"/>
    <w:rsid w:val="00B42AFB"/>
    <w:rsid w:val="00B42C27"/>
    <w:rsid w:val="00B43329"/>
    <w:rsid w:val="00B43CFC"/>
    <w:rsid w:val="00B444DE"/>
    <w:rsid w:val="00B44C45"/>
    <w:rsid w:val="00B45476"/>
    <w:rsid w:val="00B45AE7"/>
    <w:rsid w:val="00B45CBC"/>
    <w:rsid w:val="00B50BD3"/>
    <w:rsid w:val="00B51277"/>
    <w:rsid w:val="00B5170A"/>
    <w:rsid w:val="00B51FAC"/>
    <w:rsid w:val="00B5354E"/>
    <w:rsid w:val="00B537A5"/>
    <w:rsid w:val="00B53C07"/>
    <w:rsid w:val="00B557F0"/>
    <w:rsid w:val="00B559B8"/>
    <w:rsid w:val="00B55B2F"/>
    <w:rsid w:val="00B5646E"/>
    <w:rsid w:val="00B56A74"/>
    <w:rsid w:val="00B6300A"/>
    <w:rsid w:val="00B6579F"/>
    <w:rsid w:val="00B65C1E"/>
    <w:rsid w:val="00B65F5E"/>
    <w:rsid w:val="00B66897"/>
    <w:rsid w:val="00B67AF8"/>
    <w:rsid w:val="00B70272"/>
    <w:rsid w:val="00B712DE"/>
    <w:rsid w:val="00B71BB5"/>
    <w:rsid w:val="00B71F5C"/>
    <w:rsid w:val="00B72C48"/>
    <w:rsid w:val="00B72F0C"/>
    <w:rsid w:val="00B738B3"/>
    <w:rsid w:val="00B7571C"/>
    <w:rsid w:val="00B7611F"/>
    <w:rsid w:val="00B772DA"/>
    <w:rsid w:val="00B776EC"/>
    <w:rsid w:val="00B77F32"/>
    <w:rsid w:val="00B800D2"/>
    <w:rsid w:val="00B80B0D"/>
    <w:rsid w:val="00B8179E"/>
    <w:rsid w:val="00B81B49"/>
    <w:rsid w:val="00B82688"/>
    <w:rsid w:val="00B83C20"/>
    <w:rsid w:val="00B84ABB"/>
    <w:rsid w:val="00B8635F"/>
    <w:rsid w:val="00B86BA0"/>
    <w:rsid w:val="00B8715A"/>
    <w:rsid w:val="00B872F7"/>
    <w:rsid w:val="00B87F76"/>
    <w:rsid w:val="00B92258"/>
    <w:rsid w:val="00B92AFF"/>
    <w:rsid w:val="00B92C6E"/>
    <w:rsid w:val="00B92DCB"/>
    <w:rsid w:val="00B93286"/>
    <w:rsid w:val="00B94C73"/>
    <w:rsid w:val="00B96F64"/>
    <w:rsid w:val="00B97C80"/>
    <w:rsid w:val="00BA066A"/>
    <w:rsid w:val="00BA07EC"/>
    <w:rsid w:val="00BA2E88"/>
    <w:rsid w:val="00BA31F6"/>
    <w:rsid w:val="00BA3873"/>
    <w:rsid w:val="00BA61F3"/>
    <w:rsid w:val="00BA64DF"/>
    <w:rsid w:val="00BA6BCA"/>
    <w:rsid w:val="00BB0CF2"/>
    <w:rsid w:val="00BB1301"/>
    <w:rsid w:val="00BB1841"/>
    <w:rsid w:val="00BB2C62"/>
    <w:rsid w:val="00BB365C"/>
    <w:rsid w:val="00BB6972"/>
    <w:rsid w:val="00BB77C9"/>
    <w:rsid w:val="00BB7E8C"/>
    <w:rsid w:val="00BC0AB6"/>
    <w:rsid w:val="00BC0ABA"/>
    <w:rsid w:val="00BC1FEA"/>
    <w:rsid w:val="00BC299C"/>
    <w:rsid w:val="00BC444F"/>
    <w:rsid w:val="00BC4475"/>
    <w:rsid w:val="00BC74E7"/>
    <w:rsid w:val="00BD02B4"/>
    <w:rsid w:val="00BD0BF2"/>
    <w:rsid w:val="00BD0CEB"/>
    <w:rsid w:val="00BD1584"/>
    <w:rsid w:val="00BD17A4"/>
    <w:rsid w:val="00BD2BCB"/>
    <w:rsid w:val="00BD31A9"/>
    <w:rsid w:val="00BD4180"/>
    <w:rsid w:val="00BD4467"/>
    <w:rsid w:val="00BD5C2B"/>
    <w:rsid w:val="00BD6BB1"/>
    <w:rsid w:val="00BD6DF0"/>
    <w:rsid w:val="00BD717F"/>
    <w:rsid w:val="00BD75B2"/>
    <w:rsid w:val="00BD76A8"/>
    <w:rsid w:val="00BE04A8"/>
    <w:rsid w:val="00BE0F96"/>
    <w:rsid w:val="00BE1F15"/>
    <w:rsid w:val="00BE387E"/>
    <w:rsid w:val="00BE395C"/>
    <w:rsid w:val="00BE3E58"/>
    <w:rsid w:val="00BE4937"/>
    <w:rsid w:val="00BE4B48"/>
    <w:rsid w:val="00BE5D0A"/>
    <w:rsid w:val="00BE63D0"/>
    <w:rsid w:val="00BE64CE"/>
    <w:rsid w:val="00BE6786"/>
    <w:rsid w:val="00BE7246"/>
    <w:rsid w:val="00BF229D"/>
    <w:rsid w:val="00BF3156"/>
    <w:rsid w:val="00BF33E3"/>
    <w:rsid w:val="00BF376D"/>
    <w:rsid w:val="00BF3A69"/>
    <w:rsid w:val="00BF552A"/>
    <w:rsid w:val="00BF56D9"/>
    <w:rsid w:val="00BF5F68"/>
    <w:rsid w:val="00BF7280"/>
    <w:rsid w:val="00C000FD"/>
    <w:rsid w:val="00C00D09"/>
    <w:rsid w:val="00C0171E"/>
    <w:rsid w:val="00C01BF7"/>
    <w:rsid w:val="00C02817"/>
    <w:rsid w:val="00C04E03"/>
    <w:rsid w:val="00C06DA0"/>
    <w:rsid w:val="00C0744C"/>
    <w:rsid w:val="00C102CD"/>
    <w:rsid w:val="00C1111A"/>
    <w:rsid w:val="00C11362"/>
    <w:rsid w:val="00C118B1"/>
    <w:rsid w:val="00C11F75"/>
    <w:rsid w:val="00C130B5"/>
    <w:rsid w:val="00C13425"/>
    <w:rsid w:val="00C14EC6"/>
    <w:rsid w:val="00C15014"/>
    <w:rsid w:val="00C157A4"/>
    <w:rsid w:val="00C1587E"/>
    <w:rsid w:val="00C16CC9"/>
    <w:rsid w:val="00C2086F"/>
    <w:rsid w:val="00C21587"/>
    <w:rsid w:val="00C22355"/>
    <w:rsid w:val="00C232DD"/>
    <w:rsid w:val="00C23B88"/>
    <w:rsid w:val="00C2664C"/>
    <w:rsid w:val="00C26FCD"/>
    <w:rsid w:val="00C27997"/>
    <w:rsid w:val="00C30409"/>
    <w:rsid w:val="00C3087A"/>
    <w:rsid w:val="00C32942"/>
    <w:rsid w:val="00C332E8"/>
    <w:rsid w:val="00C33D34"/>
    <w:rsid w:val="00C34F92"/>
    <w:rsid w:val="00C35702"/>
    <w:rsid w:val="00C379B6"/>
    <w:rsid w:val="00C40087"/>
    <w:rsid w:val="00C41133"/>
    <w:rsid w:val="00C4141A"/>
    <w:rsid w:val="00C445F8"/>
    <w:rsid w:val="00C4625E"/>
    <w:rsid w:val="00C46703"/>
    <w:rsid w:val="00C47B26"/>
    <w:rsid w:val="00C51126"/>
    <w:rsid w:val="00C51209"/>
    <w:rsid w:val="00C517E7"/>
    <w:rsid w:val="00C51DC3"/>
    <w:rsid w:val="00C55475"/>
    <w:rsid w:val="00C564DE"/>
    <w:rsid w:val="00C56D94"/>
    <w:rsid w:val="00C573B7"/>
    <w:rsid w:val="00C5741B"/>
    <w:rsid w:val="00C577A7"/>
    <w:rsid w:val="00C57832"/>
    <w:rsid w:val="00C5792E"/>
    <w:rsid w:val="00C6032E"/>
    <w:rsid w:val="00C62466"/>
    <w:rsid w:val="00C63492"/>
    <w:rsid w:val="00C6480B"/>
    <w:rsid w:val="00C65848"/>
    <w:rsid w:val="00C65868"/>
    <w:rsid w:val="00C67A5E"/>
    <w:rsid w:val="00C70B48"/>
    <w:rsid w:val="00C71157"/>
    <w:rsid w:val="00C711B0"/>
    <w:rsid w:val="00C71EEB"/>
    <w:rsid w:val="00C720C3"/>
    <w:rsid w:val="00C7233F"/>
    <w:rsid w:val="00C72B62"/>
    <w:rsid w:val="00C74C69"/>
    <w:rsid w:val="00C75C2B"/>
    <w:rsid w:val="00C761DD"/>
    <w:rsid w:val="00C763AC"/>
    <w:rsid w:val="00C81306"/>
    <w:rsid w:val="00C81939"/>
    <w:rsid w:val="00C81F45"/>
    <w:rsid w:val="00C82BF6"/>
    <w:rsid w:val="00C82D29"/>
    <w:rsid w:val="00C82EB3"/>
    <w:rsid w:val="00C8308A"/>
    <w:rsid w:val="00C8455A"/>
    <w:rsid w:val="00C84C5D"/>
    <w:rsid w:val="00C85C76"/>
    <w:rsid w:val="00C86273"/>
    <w:rsid w:val="00C86884"/>
    <w:rsid w:val="00C86CAC"/>
    <w:rsid w:val="00C87E92"/>
    <w:rsid w:val="00C909AE"/>
    <w:rsid w:val="00C92F14"/>
    <w:rsid w:val="00C930FA"/>
    <w:rsid w:val="00C949D4"/>
    <w:rsid w:val="00C94F7D"/>
    <w:rsid w:val="00C95571"/>
    <w:rsid w:val="00C9605B"/>
    <w:rsid w:val="00C96460"/>
    <w:rsid w:val="00C96F54"/>
    <w:rsid w:val="00CA0869"/>
    <w:rsid w:val="00CA0C0C"/>
    <w:rsid w:val="00CA131A"/>
    <w:rsid w:val="00CA1CC2"/>
    <w:rsid w:val="00CA2A3A"/>
    <w:rsid w:val="00CA3F9C"/>
    <w:rsid w:val="00CA55B7"/>
    <w:rsid w:val="00CB0750"/>
    <w:rsid w:val="00CB10BB"/>
    <w:rsid w:val="00CB1A1B"/>
    <w:rsid w:val="00CB1B8B"/>
    <w:rsid w:val="00CB3247"/>
    <w:rsid w:val="00CB3C6B"/>
    <w:rsid w:val="00CB5842"/>
    <w:rsid w:val="00CB6B16"/>
    <w:rsid w:val="00CC2002"/>
    <w:rsid w:val="00CC3188"/>
    <w:rsid w:val="00CC4A1C"/>
    <w:rsid w:val="00CC51AF"/>
    <w:rsid w:val="00CC7582"/>
    <w:rsid w:val="00CD0578"/>
    <w:rsid w:val="00CD0EED"/>
    <w:rsid w:val="00CD153B"/>
    <w:rsid w:val="00CD4169"/>
    <w:rsid w:val="00CD44D9"/>
    <w:rsid w:val="00CD4C61"/>
    <w:rsid w:val="00CD4D3E"/>
    <w:rsid w:val="00CD5239"/>
    <w:rsid w:val="00CD755A"/>
    <w:rsid w:val="00CD75D7"/>
    <w:rsid w:val="00CE0BF0"/>
    <w:rsid w:val="00CE0DC9"/>
    <w:rsid w:val="00CE3143"/>
    <w:rsid w:val="00CE335E"/>
    <w:rsid w:val="00CE49BD"/>
    <w:rsid w:val="00CE4D35"/>
    <w:rsid w:val="00CE7C74"/>
    <w:rsid w:val="00CF0380"/>
    <w:rsid w:val="00CF1002"/>
    <w:rsid w:val="00CF2C5C"/>
    <w:rsid w:val="00CF2EF4"/>
    <w:rsid w:val="00CF340B"/>
    <w:rsid w:val="00CF3D4E"/>
    <w:rsid w:val="00CF4D20"/>
    <w:rsid w:val="00CF4F2D"/>
    <w:rsid w:val="00CF56E5"/>
    <w:rsid w:val="00CF6A9C"/>
    <w:rsid w:val="00D005F9"/>
    <w:rsid w:val="00D00C01"/>
    <w:rsid w:val="00D00F1F"/>
    <w:rsid w:val="00D013FF"/>
    <w:rsid w:val="00D017E9"/>
    <w:rsid w:val="00D0182A"/>
    <w:rsid w:val="00D01B2C"/>
    <w:rsid w:val="00D02ED6"/>
    <w:rsid w:val="00D04E58"/>
    <w:rsid w:val="00D05127"/>
    <w:rsid w:val="00D056F8"/>
    <w:rsid w:val="00D064FE"/>
    <w:rsid w:val="00D1077E"/>
    <w:rsid w:val="00D11537"/>
    <w:rsid w:val="00D12C0E"/>
    <w:rsid w:val="00D13E2F"/>
    <w:rsid w:val="00D13F58"/>
    <w:rsid w:val="00D15016"/>
    <w:rsid w:val="00D154AF"/>
    <w:rsid w:val="00D17279"/>
    <w:rsid w:val="00D203D4"/>
    <w:rsid w:val="00D208B5"/>
    <w:rsid w:val="00D2113D"/>
    <w:rsid w:val="00D2153B"/>
    <w:rsid w:val="00D24168"/>
    <w:rsid w:val="00D2475B"/>
    <w:rsid w:val="00D247C4"/>
    <w:rsid w:val="00D24CB3"/>
    <w:rsid w:val="00D24FC5"/>
    <w:rsid w:val="00D32712"/>
    <w:rsid w:val="00D331F1"/>
    <w:rsid w:val="00D33EBF"/>
    <w:rsid w:val="00D3568C"/>
    <w:rsid w:val="00D35D1F"/>
    <w:rsid w:val="00D35DFD"/>
    <w:rsid w:val="00D36898"/>
    <w:rsid w:val="00D406BB"/>
    <w:rsid w:val="00D43C8D"/>
    <w:rsid w:val="00D44001"/>
    <w:rsid w:val="00D4454C"/>
    <w:rsid w:val="00D447D1"/>
    <w:rsid w:val="00D45D73"/>
    <w:rsid w:val="00D4695D"/>
    <w:rsid w:val="00D46BAD"/>
    <w:rsid w:val="00D47B3C"/>
    <w:rsid w:val="00D50884"/>
    <w:rsid w:val="00D51496"/>
    <w:rsid w:val="00D522BB"/>
    <w:rsid w:val="00D52FE3"/>
    <w:rsid w:val="00D557BE"/>
    <w:rsid w:val="00D55BAE"/>
    <w:rsid w:val="00D55CEE"/>
    <w:rsid w:val="00D5743B"/>
    <w:rsid w:val="00D57626"/>
    <w:rsid w:val="00D605F4"/>
    <w:rsid w:val="00D60CB4"/>
    <w:rsid w:val="00D61423"/>
    <w:rsid w:val="00D625E2"/>
    <w:rsid w:val="00D62D0E"/>
    <w:rsid w:val="00D639D3"/>
    <w:rsid w:val="00D64B3A"/>
    <w:rsid w:val="00D64C83"/>
    <w:rsid w:val="00D65C96"/>
    <w:rsid w:val="00D66A15"/>
    <w:rsid w:val="00D66BB9"/>
    <w:rsid w:val="00D71368"/>
    <w:rsid w:val="00D713C1"/>
    <w:rsid w:val="00D71B1E"/>
    <w:rsid w:val="00D7229F"/>
    <w:rsid w:val="00D73EA7"/>
    <w:rsid w:val="00D74377"/>
    <w:rsid w:val="00D749D2"/>
    <w:rsid w:val="00D75FB5"/>
    <w:rsid w:val="00D765C2"/>
    <w:rsid w:val="00D766D6"/>
    <w:rsid w:val="00D76CED"/>
    <w:rsid w:val="00D80828"/>
    <w:rsid w:val="00D8426E"/>
    <w:rsid w:val="00D85511"/>
    <w:rsid w:val="00D85DBC"/>
    <w:rsid w:val="00D875B9"/>
    <w:rsid w:val="00D879A2"/>
    <w:rsid w:val="00D914FC"/>
    <w:rsid w:val="00D9186D"/>
    <w:rsid w:val="00D91D49"/>
    <w:rsid w:val="00D91DB3"/>
    <w:rsid w:val="00D91F15"/>
    <w:rsid w:val="00D92A50"/>
    <w:rsid w:val="00D94424"/>
    <w:rsid w:val="00D94A96"/>
    <w:rsid w:val="00D96B04"/>
    <w:rsid w:val="00D97C43"/>
    <w:rsid w:val="00DA07CA"/>
    <w:rsid w:val="00DA1EC0"/>
    <w:rsid w:val="00DA2ECE"/>
    <w:rsid w:val="00DA6488"/>
    <w:rsid w:val="00DA686B"/>
    <w:rsid w:val="00DA76B5"/>
    <w:rsid w:val="00DA7914"/>
    <w:rsid w:val="00DA7AAE"/>
    <w:rsid w:val="00DB01BC"/>
    <w:rsid w:val="00DB0AE1"/>
    <w:rsid w:val="00DB0CA8"/>
    <w:rsid w:val="00DB1C01"/>
    <w:rsid w:val="00DB1E22"/>
    <w:rsid w:val="00DB1F64"/>
    <w:rsid w:val="00DB40B6"/>
    <w:rsid w:val="00DB426A"/>
    <w:rsid w:val="00DB43DC"/>
    <w:rsid w:val="00DB599F"/>
    <w:rsid w:val="00DC05C7"/>
    <w:rsid w:val="00DC1AB9"/>
    <w:rsid w:val="00DC235E"/>
    <w:rsid w:val="00DC2531"/>
    <w:rsid w:val="00DC39C8"/>
    <w:rsid w:val="00DC4967"/>
    <w:rsid w:val="00DC55BB"/>
    <w:rsid w:val="00DC5A1D"/>
    <w:rsid w:val="00DC623C"/>
    <w:rsid w:val="00DC702C"/>
    <w:rsid w:val="00DC7976"/>
    <w:rsid w:val="00DD0125"/>
    <w:rsid w:val="00DD12A3"/>
    <w:rsid w:val="00DD5427"/>
    <w:rsid w:val="00DD5E4F"/>
    <w:rsid w:val="00DD67FF"/>
    <w:rsid w:val="00DD74B9"/>
    <w:rsid w:val="00DE0D00"/>
    <w:rsid w:val="00DE20D0"/>
    <w:rsid w:val="00DE2477"/>
    <w:rsid w:val="00DE2972"/>
    <w:rsid w:val="00DE2AF7"/>
    <w:rsid w:val="00DE2C85"/>
    <w:rsid w:val="00DE32E4"/>
    <w:rsid w:val="00DE380F"/>
    <w:rsid w:val="00DE6F24"/>
    <w:rsid w:val="00DF19D2"/>
    <w:rsid w:val="00DF203F"/>
    <w:rsid w:val="00DF4856"/>
    <w:rsid w:val="00DF4AA5"/>
    <w:rsid w:val="00DF51EC"/>
    <w:rsid w:val="00DF5BF9"/>
    <w:rsid w:val="00DF5EFC"/>
    <w:rsid w:val="00DF7871"/>
    <w:rsid w:val="00E01ACC"/>
    <w:rsid w:val="00E01B9F"/>
    <w:rsid w:val="00E01C02"/>
    <w:rsid w:val="00E023CC"/>
    <w:rsid w:val="00E0247D"/>
    <w:rsid w:val="00E035B3"/>
    <w:rsid w:val="00E037CD"/>
    <w:rsid w:val="00E0632E"/>
    <w:rsid w:val="00E065C5"/>
    <w:rsid w:val="00E1003A"/>
    <w:rsid w:val="00E10532"/>
    <w:rsid w:val="00E10F61"/>
    <w:rsid w:val="00E10F6B"/>
    <w:rsid w:val="00E1114A"/>
    <w:rsid w:val="00E11A8F"/>
    <w:rsid w:val="00E1227A"/>
    <w:rsid w:val="00E13CAC"/>
    <w:rsid w:val="00E147A7"/>
    <w:rsid w:val="00E15363"/>
    <w:rsid w:val="00E16053"/>
    <w:rsid w:val="00E160C4"/>
    <w:rsid w:val="00E16E52"/>
    <w:rsid w:val="00E172BD"/>
    <w:rsid w:val="00E20B2C"/>
    <w:rsid w:val="00E20DB4"/>
    <w:rsid w:val="00E219FB"/>
    <w:rsid w:val="00E21AFF"/>
    <w:rsid w:val="00E2328C"/>
    <w:rsid w:val="00E23AEB"/>
    <w:rsid w:val="00E25552"/>
    <w:rsid w:val="00E256A7"/>
    <w:rsid w:val="00E25E93"/>
    <w:rsid w:val="00E25FAD"/>
    <w:rsid w:val="00E26AE8"/>
    <w:rsid w:val="00E27953"/>
    <w:rsid w:val="00E30E19"/>
    <w:rsid w:val="00E31970"/>
    <w:rsid w:val="00E31A41"/>
    <w:rsid w:val="00E34064"/>
    <w:rsid w:val="00E36EC6"/>
    <w:rsid w:val="00E37508"/>
    <w:rsid w:val="00E37BB4"/>
    <w:rsid w:val="00E40877"/>
    <w:rsid w:val="00E42FD8"/>
    <w:rsid w:val="00E447FD"/>
    <w:rsid w:val="00E45772"/>
    <w:rsid w:val="00E463C6"/>
    <w:rsid w:val="00E46528"/>
    <w:rsid w:val="00E46537"/>
    <w:rsid w:val="00E46C91"/>
    <w:rsid w:val="00E472F9"/>
    <w:rsid w:val="00E4771D"/>
    <w:rsid w:val="00E47FAD"/>
    <w:rsid w:val="00E50487"/>
    <w:rsid w:val="00E50F1D"/>
    <w:rsid w:val="00E5127A"/>
    <w:rsid w:val="00E512AA"/>
    <w:rsid w:val="00E51AEE"/>
    <w:rsid w:val="00E51E95"/>
    <w:rsid w:val="00E51FF4"/>
    <w:rsid w:val="00E52973"/>
    <w:rsid w:val="00E54257"/>
    <w:rsid w:val="00E556A2"/>
    <w:rsid w:val="00E5651A"/>
    <w:rsid w:val="00E56E90"/>
    <w:rsid w:val="00E62EB6"/>
    <w:rsid w:val="00E632D7"/>
    <w:rsid w:val="00E64408"/>
    <w:rsid w:val="00E64E5A"/>
    <w:rsid w:val="00E67105"/>
    <w:rsid w:val="00E67D0C"/>
    <w:rsid w:val="00E72B45"/>
    <w:rsid w:val="00E732FE"/>
    <w:rsid w:val="00E75909"/>
    <w:rsid w:val="00E76417"/>
    <w:rsid w:val="00E7789C"/>
    <w:rsid w:val="00E804F0"/>
    <w:rsid w:val="00E81525"/>
    <w:rsid w:val="00E818CF"/>
    <w:rsid w:val="00E82086"/>
    <w:rsid w:val="00E83207"/>
    <w:rsid w:val="00E83283"/>
    <w:rsid w:val="00E83AE4"/>
    <w:rsid w:val="00E84319"/>
    <w:rsid w:val="00E857C1"/>
    <w:rsid w:val="00E864A7"/>
    <w:rsid w:val="00E86B5E"/>
    <w:rsid w:val="00E8706A"/>
    <w:rsid w:val="00E87824"/>
    <w:rsid w:val="00E87AC9"/>
    <w:rsid w:val="00E87BBC"/>
    <w:rsid w:val="00E90434"/>
    <w:rsid w:val="00E9106B"/>
    <w:rsid w:val="00E915F0"/>
    <w:rsid w:val="00E91649"/>
    <w:rsid w:val="00E920A7"/>
    <w:rsid w:val="00E92FB8"/>
    <w:rsid w:val="00E948B9"/>
    <w:rsid w:val="00E95003"/>
    <w:rsid w:val="00E97562"/>
    <w:rsid w:val="00E97682"/>
    <w:rsid w:val="00E97A07"/>
    <w:rsid w:val="00E97AF4"/>
    <w:rsid w:val="00EA2057"/>
    <w:rsid w:val="00EA2AD0"/>
    <w:rsid w:val="00EA2B9A"/>
    <w:rsid w:val="00EA4E86"/>
    <w:rsid w:val="00EA5849"/>
    <w:rsid w:val="00EA604A"/>
    <w:rsid w:val="00EA6DC9"/>
    <w:rsid w:val="00EA75D1"/>
    <w:rsid w:val="00EA768F"/>
    <w:rsid w:val="00EB1BFA"/>
    <w:rsid w:val="00EB1DA2"/>
    <w:rsid w:val="00EB299A"/>
    <w:rsid w:val="00EB31AD"/>
    <w:rsid w:val="00EB3C74"/>
    <w:rsid w:val="00EB7F92"/>
    <w:rsid w:val="00EC033B"/>
    <w:rsid w:val="00EC146F"/>
    <w:rsid w:val="00EC175F"/>
    <w:rsid w:val="00EC2146"/>
    <w:rsid w:val="00EC3151"/>
    <w:rsid w:val="00EC327D"/>
    <w:rsid w:val="00EC3C1F"/>
    <w:rsid w:val="00EC4057"/>
    <w:rsid w:val="00EC42A0"/>
    <w:rsid w:val="00EC5208"/>
    <w:rsid w:val="00EC5548"/>
    <w:rsid w:val="00EC5EB1"/>
    <w:rsid w:val="00EC62B6"/>
    <w:rsid w:val="00ED0379"/>
    <w:rsid w:val="00ED0508"/>
    <w:rsid w:val="00ED1494"/>
    <w:rsid w:val="00ED2996"/>
    <w:rsid w:val="00ED2F32"/>
    <w:rsid w:val="00ED4328"/>
    <w:rsid w:val="00ED6A95"/>
    <w:rsid w:val="00ED7376"/>
    <w:rsid w:val="00ED79AF"/>
    <w:rsid w:val="00EE0457"/>
    <w:rsid w:val="00EE2989"/>
    <w:rsid w:val="00EE3377"/>
    <w:rsid w:val="00EE33D1"/>
    <w:rsid w:val="00EE3632"/>
    <w:rsid w:val="00EE4439"/>
    <w:rsid w:val="00EE5180"/>
    <w:rsid w:val="00EE5704"/>
    <w:rsid w:val="00EE5DF5"/>
    <w:rsid w:val="00EE6847"/>
    <w:rsid w:val="00EE6992"/>
    <w:rsid w:val="00EE7C85"/>
    <w:rsid w:val="00EF27EE"/>
    <w:rsid w:val="00EF7DD6"/>
    <w:rsid w:val="00F000FC"/>
    <w:rsid w:val="00F005F2"/>
    <w:rsid w:val="00F0082C"/>
    <w:rsid w:val="00F00C5F"/>
    <w:rsid w:val="00F00E3C"/>
    <w:rsid w:val="00F03520"/>
    <w:rsid w:val="00F0608C"/>
    <w:rsid w:val="00F07C36"/>
    <w:rsid w:val="00F07F3B"/>
    <w:rsid w:val="00F07F4A"/>
    <w:rsid w:val="00F100E4"/>
    <w:rsid w:val="00F10E24"/>
    <w:rsid w:val="00F10F7D"/>
    <w:rsid w:val="00F112C8"/>
    <w:rsid w:val="00F11C28"/>
    <w:rsid w:val="00F1223E"/>
    <w:rsid w:val="00F14440"/>
    <w:rsid w:val="00F14E28"/>
    <w:rsid w:val="00F155D9"/>
    <w:rsid w:val="00F16AC1"/>
    <w:rsid w:val="00F16D29"/>
    <w:rsid w:val="00F20A31"/>
    <w:rsid w:val="00F22DE7"/>
    <w:rsid w:val="00F22EBB"/>
    <w:rsid w:val="00F23CD4"/>
    <w:rsid w:val="00F24F85"/>
    <w:rsid w:val="00F25C4E"/>
    <w:rsid w:val="00F25DC9"/>
    <w:rsid w:val="00F27AA5"/>
    <w:rsid w:val="00F27BD8"/>
    <w:rsid w:val="00F30A86"/>
    <w:rsid w:val="00F31236"/>
    <w:rsid w:val="00F315EA"/>
    <w:rsid w:val="00F32275"/>
    <w:rsid w:val="00F32494"/>
    <w:rsid w:val="00F32BA0"/>
    <w:rsid w:val="00F360CB"/>
    <w:rsid w:val="00F36C20"/>
    <w:rsid w:val="00F37CF1"/>
    <w:rsid w:val="00F402DB"/>
    <w:rsid w:val="00F42BA6"/>
    <w:rsid w:val="00F438A0"/>
    <w:rsid w:val="00F43A0B"/>
    <w:rsid w:val="00F44580"/>
    <w:rsid w:val="00F45284"/>
    <w:rsid w:val="00F4562E"/>
    <w:rsid w:val="00F4588C"/>
    <w:rsid w:val="00F45A85"/>
    <w:rsid w:val="00F45CE5"/>
    <w:rsid w:val="00F46B98"/>
    <w:rsid w:val="00F4781D"/>
    <w:rsid w:val="00F4795F"/>
    <w:rsid w:val="00F51FCD"/>
    <w:rsid w:val="00F52D2C"/>
    <w:rsid w:val="00F52D75"/>
    <w:rsid w:val="00F52EE3"/>
    <w:rsid w:val="00F53782"/>
    <w:rsid w:val="00F5474A"/>
    <w:rsid w:val="00F556FE"/>
    <w:rsid w:val="00F56FC4"/>
    <w:rsid w:val="00F607CE"/>
    <w:rsid w:val="00F60853"/>
    <w:rsid w:val="00F6290E"/>
    <w:rsid w:val="00F641B7"/>
    <w:rsid w:val="00F648AB"/>
    <w:rsid w:val="00F64BF7"/>
    <w:rsid w:val="00F650DD"/>
    <w:rsid w:val="00F66122"/>
    <w:rsid w:val="00F67B3D"/>
    <w:rsid w:val="00F703C0"/>
    <w:rsid w:val="00F714E6"/>
    <w:rsid w:val="00F715AB"/>
    <w:rsid w:val="00F716F1"/>
    <w:rsid w:val="00F721F4"/>
    <w:rsid w:val="00F7311C"/>
    <w:rsid w:val="00F73AEA"/>
    <w:rsid w:val="00F74063"/>
    <w:rsid w:val="00F74273"/>
    <w:rsid w:val="00F74D12"/>
    <w:rsid w:val="00F75ACB"/>
    <w:rsid w:val="00F76236"/>
    <w:rsid w:val="00F76CA2"/>
    <w:rsid w:val="00F77111"/>
    <w:rsid w:val="00F811CC"/>
    <w:rsid w:val="00F81971"/>
    <w:rsid w:val="00F82399"/>
    <w:rsid w:val="00F83388"/>
    <w:rsid w:val="00F87BE2"/>
    <w:rsid w:val="00F90EBA"/>
    <w:rsid w:val="00F911F8"/>
    <w:rsid w:val="00F9166F"/>
    <w:rsid w:val="00F916F8"/>
    <w:rsid w:val="00F94E4F"/>
    <w:rsid w:val="00F9505D"/>
    <w:rsid w:val="00F979F7"/>
    <w:rsid w:val="00FA2495"/>
    <w:rsid w:val="00FA2E2C"/>
    <w:rsid w:val="00FA575B"/>
    <w:rsid w:val="00FA5CE2"/>
    <w:rsid w:val="00FA7EE2"/>
    <w:rsid w:val="00FB0D6E"/>
    <w:rsid w:val="00FB1FD6"/>
    <w:rsid w:val="00FB436A"/>
    <w:rsid w:val="00FB4608"/>
    <w:rsid w:val="00FB551A"/>
    <w:rsid w:val="00FB55CE"/>
    <w:rsid w:val="00FB6683"/>
    <w:rsid w:val="00FB6C72"/>
    <w:rsid w:val="00FB75A4"/>
    <w:rsid w:val="00FC1599"/>
    <w:rsid w:val="00FC1D72"/>
    <w:rsid w:val="00FC3835"/>
    <w:rsid w:val="00FC4712"/>
    <w:rsid w:val="00FC7F13"/>
    <w:rsid w:val="00FD06ED"/>
    <w:rsid w:val="00FD1B7E"/>
    <w:rsid w:val="00FD210E"/>
    <w:rsid w:val="00FD2883"/>
    <w:rsid w:val="00FD2C15"/>
    <w:rsid w:val="00FD417F"/>
    <w:rsid w:val="00FD51AA"/>
    <w:rsid w:val="00FD5D4A"/>
    <w:rsid w:val="00FD5F09"/>
    <w:rsid w:val="00FD67C1"/>
    <w:rsid w:val="00FD694A"/>
    <w:rsid w:val="00FD74D8"/>
    <w:rsid w:val="00FD764A"/>
    <w:rsid w:val="00FE01D8"/>
    <w:rsid w:val="00FE02E0"/>
    <w:rsid w:val="00FE124A"/>
    <w:rsid w:val="00FE1852"/>
    <w:rsid w:val="00FE247A"/>
    <w:rsid w:val="00FE367A"/>
    <w:rsid w:val="00FE37FC"/>
    <w:rsid w:val="00FE3BE0"/>
    <w:rsid w:val="00FE4143"/>
    <w:rsid w:val="00FE57B4"/>
    <w:rsid w:val="00FE717A"/>
    <w:rsid w:val="00FF015D"/>
    <w:rsid w:val="00FF03ED"/>
    <w:rsid w:val="00FF0B0E"/>
    <w:rsid w:val="00FF10DE"/>
    <w:rsid w:val="00FF1E96"/>
    <w:rsid w:val="00FF327F"/>
    <w:rsid w:val="00FF385E"/>
    <w:rsid w:val="00FF3F08"/>
    <w:rsid w:val="00FF3FB2"/>
    <w:rsid w:val="00FF42C5"/>
    <w:rsid w:val="00FF4F02"/>
    <w:rsid w:val="00FF5FF3"/>
    <w:rsid w:val="00FF610B"/>
    <w:rsid w:val="00FF7989"/>
    <w:rsid w:val="00FF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D5556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0529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9"/>
    <w:qFormat/>
    <w:rsid w:val="00257E6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9"/>
    <w:qFormat/>
    <w:rsid w:val="00F44580"/>
    <w:pPr>
      <w:keepNext/>
      <w:keepLines/>
      <w:spacing w:before="260" w:after="260" w:line="416" w:lineRule="auto"/>
      <w:outlineLvl w:val="1"/>
    </w:pPr>
    <w:rPr>
      <w:rFonts w:ascii="Calibri Light" w:hAnsi="Calibri Light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813D1C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link w:val="1"/>
    <w:uiPriority w:val="99"/>
    <w:locked/>
    <w:rsid w:val="00257E67"/>
    <w:rPr>
      <w:rFonts w:cs="Times New Roman"/>
      <w:b/>
      <w:bCs/>
      <w:kern w:val="44"/>
      <w:sz w:val="44"/>
      <w:szCs w:val="44"/>
    </w:rPr>
  </w:style>
  <w:style w:type="character" w:customStyle="1" w:styleId="20">
    <w:name w:val="标题 2 字符"/>
    <w:link w:val="2"/>
    <w:uiPriority w:val="99"/>
    <w:locked/>
    <w:rsid w:val="00F44580"/>
    <w:rPr>
      <w:rFonts w:ascii="Calibri Light" w:eastAsia="宋体" w:hAnsi="Calibri Light" w:cs="Times New Roman"/>
      <w:b/>
      <w:bCs/>
      <w:sz w:val="32"/>
      <w:szCs w:val="32"/>
    </w:rPr>
  </w:style>
  <w:style w:type="character" w:customStyle="1" w:styleId="30">
    <w:name w:val="标题 3 字符"/>
    <w:link w:val="3"/>
    <w:uiPriority w:val="99"/>
    <w:locked/>
    <w:rsid w:val="00813D1C"/>
    <w:rPr>
      <w:rFonts w:cs="Times New Roman"/>
      <w:b/>
      <w:bCs/>
      <w:sz w:val="32"/>
      <w:szCs w:val="32"/>
    </w:rPr>
  </w:style>
  <w:style w:type="paragraph" w:styleId="a3">
    <w:name w:val="header"/>
    <w:basedOn w:val="a"/>
    <w:link w:val="a4"/>
    <w:uiPriority w:val="99"/>
    <w:rsid w:val="00927E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uiPriority w:val="99"/>
    <w:locked/>
    <w:rsid w:val="00927E71"/>
    <w:rPr>
      <w:rFonts w:cs="Times New Roman"/>
      <w:sz w:val="18"/>
      <w:szCs w:val="18"/>
    </w:rPr>
  </w:style>
  <w:style w:type="paragraph" w:styleId="a5">
    <w:name w:val="footer"/>
    <w:basedOn w:val="a"/>
    <w:link w:val="a6"/>
    <w:uiPriority w:val="99"/>
    <w:rsid w:val="00927E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locked/>
    <w:rsid w:val="00927E71"/>
    <w:rPr>
      <w:rFonts w:cs="Times New Roman"/>
      <w:sz w:val="18"/>
      <w:szCs w:val="18"/>
    </w:rPr>
  </w:style>
  <w:style w:type="paragraph" w:styleId="a7">
    <w:name w:val="List Paragraph"/>
    <w:basedOn w:val="a"/>
    <w:uiPriority w:val="99"/>
    <w:qFormat/>
    <w:rsid w:val="001E04B3"/>
    <w:pPr>
      <w:ind w:firstLineChars="200" w:firstLine="420"/>
    </w:pPr>
  </w:style>
  <w:style w:type="table" w:styleId="a8">
    <w:name w:val="Table Grid"/>
    <w:basedOn w:val="a1"/>
    <w:uiPriority w:val="59"/>
    <w:rsid w:val="00AB42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rsid w:val="00131463"/>
    <w:rPr>
      <w:sz w:val="18"/>
      <w:szCs w:val="18"/>
    </w:rPr>
  </w:style>
  <w:style w:type="character" w:customStyle="1" w:styleId="aa">
    <w:name w:val="批注框文本 字符"/>
    <w:link w:val="a9"/>
    <w:uiPriority w:val="99"/>
    <w:semiHidden/>
    <w:locked/>
    <w:rsid w:val="00131463"/>
    <w:rPr>
      <w:rFonts w:cs="Times New Roman"/>
      <w:sz w:val="18"/>
      <w:szCs w:val="18"/>
    </w:rPr>
  </w:style>
  <w:style w:type="paragraph" w:styleId="TOC">
    <w:name w:val="TOC Heading"/>
    <w:basedOn w:val="1"/>
    <w:next w:val="a"/>
    <w:uiPriority w:val="99"/>
    <w:qFormat/>
    <w:rsid w:val="00B23062"/>
    <w:pPr>
      <w:widowControl/>
      <w:spacing w:before="240" w:after="0" w:line="259" w:lineRule="auto"/>
      <w:jc w:val="left"/>
      <w:outlineLvl w:val="9"/>
    </w:pPr>
    <w:rPr>
      <w:rFonts w:ascii="Calibri Light" w:hAnsi="Calibri Light"/>
      <w:b w:val="0"/>
      <w:bCs w:val="0"/>
      <w:color w:val="2E74B5"/>
      <w:kern w:val="0"/>
      <w:sz w:val="32"/>
      <w:szCs w:val="32"/>
    </w:rPr>
  </w:style>
  <w:style w:type="paragraph" w:styleId="TOC1">
    <w:name w:val="toc 1"/>
    <w:basedOn w:val="a"/>
    <w:next w:val="a"/>
    <w:autoRedefine/>
    <w:uiPriority w:val="39"/>
    <w:rsid w:val="00865186"/>
    <w:pPr>
      <w:tabs>
        <w:tab w:val="right" w:leader="dot" w:pos="5921"/>
      </w:tabs>
      <w:spacing w:line="40" w:lineRule="atLeast"/>
    </w:pPr>
  </w:style>
  <w:style w:type="paragraph" w:styleId="TOC2">
    <w:name w:val="toc 2"/>
    <w:basedOn w:val="a"/>
    <w:next w:val="a"/>
    <w:autoRedefine/>
    <w:uiPriority w:val="39"/>
    <w:rsid w:val="002826A1"/>
    <w:pPr>
      <w:tabs>
        <w:tab w:val="left" w:pos="840"/>
        <w:tab w:val="right" w:leader="dot" w:pos="5921"/>
      </w:tabs>
      <w:ind w:leftChars="200" w:left="420"/>
    </w:pPr>
  </w:style>
  <w:style w:type="paragraph" w:styleId="TOC3">
    <w:name w:val="toc 3"/>
    <w:basedOn w:val="a"/>
    <w:next w:val="a"/>
    <w:autoRedefine/>
    <w:uiPriority w:val="99"/>
    <w:rsid w:val="00B23062"/>
    <w:pPr>
      <w:ind w:leftChars="400" w:left="840"/>
    </w:pPr>
  </w:style>
  <w:style w:type="character" w:styleId="ab">
    <w:name w:val="Hyperlink"/>
    <w:uiPriority w:val="99"/>
    <w:rsid w:val="00B23062"/>
    <w:rPr>
      <w:rFonts w:cs="Times New Roman"/>
      <w:color w:val="0563C1"/>
      <w:u w:val="single"/>
    </w:rPr>
  </w:style>
  <w:style w:type="table" w:styleId="5">
    <w:name w:val="Grid Table 5 Dark"/>
    <w:basedOn w:val="a1"/>
    <w:uiPriority w:val="50"/>
    <w:rsid w:val="00614A0A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CCC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999999"/>
      </w:tcPr>
    </w:tblStylePr>
  </w:style>
  <w:style w:type="table" w:styleId="50">
    <w:name w:val="Plain Table 5"/>
    <w:basedOn w:val="a1"/>
    <w:uiPriority w:val="45"/>
    <w:rsid w:val="00614A0A"/>
    <w:tblPr>
      <w:tblStyleRowBandSize w:val="1"/>
      <w:tblStyleColBandSize w:val="1"/>
    </w:tblPr>
    <w:tblStylePr w:type="firstRow">
      <w:rPr>
        <w:rFonts w:ascii="Cambria" w:eastAsia="宋体" w:hAnsi="Cambria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mbria" w:eastAsia="宋体" w:hAnsi="Cambria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mbria" w:eastAsia="宋体" w:hAnsi="Cambria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mbria" w:eastAsia="宋体" w:hAnsi="Cambria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11">
    <w:name w:val="Grid Table 1 Light"/>
    <w:basedOn w:val="a1"/>
    <w:uiPriority w:val="46"/>
    <w:rsid w:val="00614A0A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ac">
    <w:name w:val="FollowedHyperlink"/>
    <w:uiPriority w:val="99"/>
    <w:semiHidden/>
    <w:unhideWhenUsed/>
    <w:rsid w:val="002465FF"/>
    <w:rPr>
      <w:color w:val="954F72"/>
      <w:u w:val="single"/>
    </w:rPr>
  </w:style>
  <w:style w:type="paragraph" w:customStyle="1" w:styleId="msonormal0">
    <w:name w:val="msonormal"/>
    <w:basedOn w:val="a"/>
    <w:rsid w:val="002465F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font5">
    <w:name w:val="font5"/>
    <w:basedOn w:val="a"/>
    <w:rsid w:val="002465FF"/>
    <w:pPr>
      <w:widowControl/>
      <w:spacing w:before="100" w:beforeAutospacing="1" w:after="100" w:afterAutospacing="1"/>
      <w:jc w:val="left"/>
    </w:pPr>
    <w:rPr>
      <w:rFonts w:ascii="等线" w:eastAsia="等线" w:hAnsi="等线" w:cs="宋体"/>
      <w:kern w:val="0"/>
      <w:sz w:val="18"/>
      <w:szCs w:val="18"/>
    </w:rPr>
  </w:style>
  <w:style w:type="paragraph" w:customStyle="1" w:styleId="xl65">
    <w:name w:val="xl65"/>
    <w:basedOn w:val="a"/>
    <w:rsid w:val="002465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2465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2465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68">
    <w:name w:val="xl68"/>
    <w:basedOn w:val="a"/>
    <w:rsid w:val="002465F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69">
    <w:name w:val="xl69"/>
    <w:basedOn w:val="a"/>
    <w:rsid w:val="002465F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70">
    <w:name w:val="xl70"/>
    <w:basedOn w:val="a"/>
    <w:rsid w:val="002465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xl71">
    <w:name w:val="xl71"/>
    <w:basedOn w:val="a"/>
    <w:rsid w:val="002465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xl72">
    <w:name w:val="xl72"/>
    <w:basedOn w:val="a"/>
    <w:rsid w:val="002465F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73">
    <w:name w:val="xl73"/>
    <w:basedOn w:val="a"/>
    <w:rsid w:val="002465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74">
    <w:name w:val="xl74"/>
    <w:basedOn w:val="a"/>
    <w:rsid w:val="002465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75">
    <w:name w:val="xl75"/>
    <w:basedOn w:val="a"/>
    <w:rsid w:val="002465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76">
    <w:name w:val="xl76"/>
    <w:basedOn w:val="a"/>
    <w:rsid w:val="002465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77">
    <w:name w:val="xl77"/>
    <w:basedOn w:val="a"/>
    <w:rsid w:val="002465F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78">
    <w:name w:val="xl78"/>
    <w:basedOn w:val="a"/>
    <w:rsid w:val="002465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79">
    <w:name w:val="xl79"/>
    <w:basedOn w:val="a"/>
    <w:rsid w:val="002465F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80">
    <w:name w:val="xl80"/>
    <w:basedOn w:val="a"/>
    <w:rsid w:val="002465F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81">
    <w:name w:val="xl81"/>
    <w:basedOn w:val="a"/>
    <w:rsid w:val="002465F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82">
    <w:name w:val="xl82"/>
    <w:basedOn w:val="a"/>
    <w:rsid w:val="002465FF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83">
    <w:name w:val="xl83"/>
    <w:basedOn w:val="a"/>
    <w:rsid w:val="002465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84">
    <w:name w:val="xl84"/>
    <w:basedOn w:val="a"/>
    <w:rsid w:val="002465F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85">
    <w:name w:val="xl85"/>
    <w:basedOn w:val="a"/>
    <w:rsid w:val="002465F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86">
    <w:name w:val="xl86"/>
    <w:basedOn w:val="a"/>
    <w:rsid w:val="002465F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87">
    <w:name w:val="xl87"/>
    <w:basedOn w:val="a"/>
    <w:rsid w:val="002465F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88">
    <w:name w:val="xl88"/>
    <w:basedOn w:val="a"/>
    <w:rsid w:val="002465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89">
    <w:name w:val="xl89"/>
    <w:basedOn w:val="a"/>
    <w:rsid w:val="002465F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90">
    <w:name w:val="xl90"/>
    <w:basedOn w:val="a"/>
    <w:rsid w:val="002465FF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91">
    <w:name w:val="xl91"/>
    <w:basedOn w:val="a"/>
    <w:rsid w:val="002465F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xl92">
    <w:name w:val="xl92"/>
    <w:basedOn w:val="a"/>
    <w:rsid w:val="002465FF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xl93">
    <w:name w:val="xl93"/>
    <w:basedOn w:val="a"/>
    <w:rsid w:val="002465FF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94">
    <w:name w:val="xl94"/>
    <w:basedOn w:val="a"/>
    <w:rsid w:val="002465FF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95">
    <w:name w:val="xl95"/>
    <w:basedOn w:val="a"/>
    <w:rsid w:val="002465FF"/>
    <w:pPr>
      <w:widowControl/>
      <w:shd w:val="clear" w:color="000000" w:fill="D0CECE"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xl96">
    <w:name w:val="xl96"/>
    <w:basedOn w:val="a"/>
    <w:rsid w:val="002465FF"/>
    <w:pPr>
      <w:widowControl/>
      <w:pBdr>
        <w:right w:val="single" w:sz="4" w:space="0" w:color="auto"/>
      </w:pBdr>
      <w:shd w:val="clear" w:color="000000" w:fill="D0CECE"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xl97">
    <w:name w:val="xl97"/>
    <w:basedOn w:val="a"/>
    <w:rsid w:val="002465F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0CECE"/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xl98">
    <w:name w:val="xl98"/>
    <w:basedOn w:val="a"/>
    <w:rsid w:val="002465FF"/>
    <w:pPr>
      <w:widowControl/>
      <w:pBdr>
        <w:top w:val="single" w:sz="4" w:space="0" w:color="auto"/>
        <w:bottom w:val="single" w:sz="4" w:space="0" w:color="auto"/>
      </w:pBdr>
      <w:shd w:val="clear" w:color="000000" w:fill="D0CECE"/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xl99">
    <w:name w:val="xl99"/>
    <w:basedOn w:val="a"/>
    <w:rsid w:val="002465F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xl100">
    <w:name w:val="xl100"/>
    <w:basedOn w:val="a"/>
    <w:rsid w:val="002465F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0CECE"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xl101">
    <w:name w:val="xl101"/>
    <w:basedOn w:val="a"/>
    <w:rsid w:val="002465FF"/>
    <w:pPr>
      <w:widowControl/>
      <w:pBdr>
        <w:top w:val="single" w:sz="4" w:space="0" w:color="auto"/>
        <w:bottom w:val="single" w:sz="4" w:space="0" w:color="auto"/>
      </w:pBdr>
      <w:shd w:val="clear" w:color="000000" w:fill="D0CECE"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xl102">
    <w:name w:val="xl102"/>
    <w:basedOn w:val="a"/>
    <w:rsid w:val="002465F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xl103">
    <w:name w:val="xl103"/>
    <w:basedOn w:val="a"/>
    <w:rsid w:val="002465F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xl104">
    <w:name w:val="xl104"/>
    <w:basedOn w:val="a"/>
    <w:rsid w:val="002465FF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xl105">
    <w:name w:val="xl105"/>
    <w:basedOn w:val="a"/>
    <w:rsid w:val="002465F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xl106">
    <w:name w:val="xl106"/>
    <w:basedOn w:val="a"/>
    <w:rsid w:val="002465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107">
    <w:name w:val="xl107"/>
    <w:basedOn w:val="a"/>
    <w:rsid w:val="00EC42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108">
    <w:name w:val="xl108"/>
    <w:basedOn w:val="a"/>
    <w:rsid w:val="00EC42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109">
    <w:name w:val="xl109"/>
    <w:basedOn w:val="a"/>
    <w:rsid w:val="00EC42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110">
    <w:name w:val="xl110"/>
    <w:basedOn w:val="a"/>
    <w:rsid w:val="00EC42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111">
    <w:name w:val="xl111"/>
    <w:basedOn w:val="a"/>
    <w:rsid w:val="00EC42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112">
    <w:name w:val="xl112"/>
    <w:basedOn w:val="a"/>
    <w:rsid w:val="00EC42A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xl113">
    <w:name w:val="xl113"/>
    <w:basedOn w:val="a"/>
    <w:rsid w:val="00EC42A0"/>
    <w:pPr>
      <w:widowControl/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xl114">
    <w:name w:val="xl114"/>
    <w:basedOn w:val="a"/>
    <w:rsid w:val="00EC42A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xl115">
    <w:name w:val="xl115"/>
    <w:basedOn w:val="a"/>
    <w:rsid w:val="00EC42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116">
    <w:name w:val="xl116"/>
    <w:basedOn w:val="a"/>
    <w:rsid w:val="00EC42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117">
    <w:name w:val="xl117"/>
    <w:basedOn w:val="a"/>
    <w:rsid w:val="00EC42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118">
    <w:name w:val="xl118"/>
    <w:basedOn w:val="a"/>
    <w:rsid w:val="00EC42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119">
    <w:name w:val="xl119"/>
    <w:basedOn w:val="a"/>
    <w:rsid w:val="00EC42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120">
    <w:name w:val="xl120"/>
    <w:basedOn w:val="a"/>
    <w:rsid w:val="00EC42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18"/>
      <w:szCs w:val="18"/>
    </w:rPr>
  </w:style>
  <w:style w:type="paragraph" w:customStyle="1" w:styleId="xl121">
    <w:name w:val="xl121"/>
    <w:basedOn w:val="a"/>
    <w:rsid w:val="00EC42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18"/>
      <w:szCs w:val="18"/>
    </w:rPr>
  </w:style>
  <w:style w:type="paragraph" w:customStyle="1" w:styleId="xl122">
    <w:name w:val="xl122"/>
    <w:basedOn w:val="a"/>
    <w:rsid w:val="00EC42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18"/>
      <w:szCs w:val="18"/>
    </w:rPr>
  </w:style>
  <w:style w:type="paragraph" w:customStyle="1" w:styleId="xl123">
    <w:name w:val="xl123"/>
    <w:basedOn w:val="a"/>
    <w:rsid w:val="00EC42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124">
    <w:name w:val="xl124"/>
    <w:basedOn w:val="a"/>
    <w:rsid w:val="00EC42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125">
    <w:name w:val="xl125"/>
    <w:basedOn w:val="a"/>
    <w:rsid w:val="00EC42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126">
    <w:name w:val="xl126"/>
    <w:basedOn w:val="a"/>
    <w:rsid w:val="00EC42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127">
    <w:name w:val="xl127"/>
    <w:basedOn w:val="a"/>
    <w:rsid w:val="00EC42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128">
    <w:name w:val="xl128"/>
    <w:basedOn w:val="a"/>
    <w:rsid w:val="00EC42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52"/>
      <w:szCs w:val="52"/>
    </w:rPr>
  </w:style>
  <w:style w:type="paragraph" w:customStyle="1" w:styleId="xl129">
    <w:name w:val="xl129"/>
    <w:basedOn w:val="a"/>
    <w:rsid w:val="00EC42A0"/>
    <w:pPr>
      <w:widowControl/>
      <w:pBdr>
        <w:top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xl130">
    <w:name w:val="xl130"/>
    <w:basedOn w:val="a"/>
    <w:rsid w:val="00EC42A0"/>
    <w:pPr>
      <w:widowControl/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xl131">
    <w:name w:val="xl131"/>
    <w:basedOn w:val="a"/>
    <w:rsid w:val="00EC42A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xl132">
    <w:name w:val="xl132"/>
    <w:basedOn w:val="a"/>
    <w:rsid w:val="00EC42A0"/>
    <w:pPr>
      <w:widowControl/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xl133">
    <w:name w:val="xl133"/>
    <w:basedOn w:val="a"/>
    <w:rsid w:val="00EC42A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  <w:szCs w:val="24"/>
    </w:rPr>
  </w:style>
  <w:style w:type="character" w:styleId="ad">
    <w:name w:val="Placeholder Text"/>
    <w:basedOn w:val="a0"/>
    <w:uiPriority w:val="99"/>
    <w:semiHidden/>
    <w:rsid w:val="00CB1B8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6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5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emf"/><Relationship Id="rId18" Type="http://schemas.openxmlformats.org/officeDocument/2006/relationships/package" Target="embeddings/Microsoft_Visio___4.vsdx"/><Relationship Id="rId26" Type="http://schemas.openxmlformats.org/officeDocument/2006/relationships/package" Target="embeddings/Microsoft_Visio___8.vsdx"/><Relationship Id="rId39" Type="http://schemas.openxmlformats.org/officeDocument/2006/relationships/package" Target="embeddings/Microsoft_Visio___14.vsdx"/><Relationship Id="rId3" Type="http://schemas.openxmlformats.org/officeDocument/2006/relationships/settings" Target="settings.xml"/><Relationship Id="rId21" Type="http://schemas.openxmlformats.org/officeDocument/2006/relationships/image" Target="media/image7.emf"/><Relationship Id="rId34" Type="http://schemas.openxmlformats.org/officeDocument/2006/relationships/image" Target="media/image14.emf"/><Relationship Id="rId42" Type="http://schemas.openxmlformats.org/officeDocument/2006/relationships/image" Target="media/image18.emf"/><Relationship Id="rId47" Type="http://schemas.openxmlformats.org/officeDocument/2006/relationships/package" Target="embeddings/Microsoft_Visio___18.vsdx"/><Relationship Id="rId50" Type="http://schemas.openxmlformats.org/officeDocument/2006/relationships/image" Target="media/image22.emf"/><Relationship Id="rId7" Type="http://schemas.openxmlformats.org/officeDocument/2006/relationships/header" Target="header1.xml"/><Relationship Id="rId12" Type="http://schemas.openxmlformats.org/officeDocument/2006/relationships/package" Target="embeddings/Microsoft_Visio___1.vsdx"/><Relationship Id="rId17" Type="http://schemas.openxmlformats.org/officeDocument/2006/relationships/image" Target="media/image5.emf"/><Relationship Id="rId25" Type="http://schemas.openxmlformats.org/officeDocument/2006/relationships/image" Target="media/image9.emf"/><Relationship Id="rId33" Type="http://schemas.openxmlformats.org/officeDocument/2006/relationships/package" Target="embeddings/Microsoft_Visio___11.vsdx"/><Relationship Id="rId38" Type="http://schemas.openxmlformats.org/officeDocument/2006/relationships/image" Target="media/image16.emf"/><Relationship Id="rId46" Type="http://schemas.openxmlformats.org/officeDocument/2006/relationships/image" Target="media/image20.emf"/><Relationship Id="rId2" Type="http://schemas.openxmlformats.org/officeDocument/2006/relationships/styles" Target="styles.xml"/><Relationship Id="rId16" Type="http://schemas.openxmlformats.org/officeDocument/2006/relationships/package" Target="embeddings/Microsoft_Visio___3.vsdx"/><Relationship Id="rId20" Type="http://schemas.openxmlformats.org/officeDocument/2006/relationships/package" Target="embeddings/Microsoft_Visio___5.vsdx"/><Relationship Id="rId29" Type="http://schemas.openxmlformats.org/officeDocument/2006/relationships/image" Target="media/image11.png"/><Relationship Id="rId41" Type="http://schemas.openxmlformats.org/officeDocument/2006/relationships/package" Target="embeddings/Microsoft_Visio___15.vsdx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emf"/><Relationship Id="rId24" Type="http://schemas.openxmlformats.org/officeDocument/2006/relationships/package" Target="embeddings/Microsoft_Visio___7.vsdx"/><Relationship Id="rId32" Type="http://schemas.openxmlformats.org/officeDocument/2006/relationships/image" Target="media/image13.emf"/><Relationship Id="rId37" Type="http://schemas.openxmlformats.org/officeDocument/2006/relationships/package" Target="embeddings/Microsoft_Visio___13.vsdx"/><Relationship Id="rId40" Type="http://schemas.openxmlformats.org/officeDocument/2006/relationships/image" Target="media/image17.emf"/><Relationship Id="rId45" Type="http://schemas.openxmlformats.org/officeDocument/2006/relationships/package" Target="embeddings/Microsoft_Visio___17.vsdx"/><Relationship Id="rId53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4.emf"/><Relationship Id="rId23" Type="http://schemas.openxmlformats.org/officeDocument/2006/relationships/image" Target="media/image8.emf"/><Relationship Id="rId28" Type="http://schemas.openxmlformats.org/officeDocument/2006/relationships/package" Target="embeddings/Microsoft_Visio___9.vsdx"/><Relationship Id="rId36" Type="http://schemas.openxmlformats.org/officeDocument/2006/relationships/image" Target="media/image15.emf"/><Relationship Id="rId49" Type="http://schemas.openxmlformats.org/officeDocument/2006/relationships/package" Target="embeddings/Microsoft_Visio___19.vsdx"/><Relationship Id="rId10" Type="http://schemas.openxmlformats.org/officeDocument/2006/relationships/package" Target="embeddings/Microsoft_Visio___.vsdx"/><Relationship Id="rId19" Type="http://schemas.openxmlformats.org/officeDocument/2006/relationships/image" Target="media/image6.emf"/><Relationship Id="rId31" Type="http://schemas.openxmlformats.org/officeDocument/2006/relationships/package" Target="embeddings/Microsoft_Visio___10.vsdx"/><Relationship Id="rId44" Type="http://schemas.openxmlformats.org/officeDocument/2006/relationships/image" Target="media/image19.emf"/><Relationship Id="rId52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emf"/><Relationship Id="rId14" Type="http://schemas.openxmlformats.org/officeDocument/2006/relationships/package" Target="embeddings/Microsoft_Visio___2.vsdx"/><Relationship Id="rId22" Type="http://schemas.openxmlformats.org/officeDocument/2006/relationships/package" Target="embeddings/Microsoft_Visio___6.vsdx"/><Relationship Id="rId27" Type="http://schemas.openxmlformats.org/officeDocument/2006/relationships/image" Target="media/image10.emf"/><Relationship Id="rId30" Type="http://schemas.openxmlformats.org/officeDocument/2006/relationships/image" Target="media/image12.emf"/><Relationship Id="rId35" Type="http://schemas.openxmlformats.org/officeDocument/2006/relationships/package" Target="embeddings/Microsoft_Visio___12.vsdx"/><Relationship Id="rId43" Type="http://schemas.openxmlformats.org/officeDocument/2006/relationships/package" Target="embeddings/Microsoft_Visio___16.vsdx"/><Relationship Id="rId48" Type="http://schemas.openxmlformats.org/officeDocument/2006/relationships/image" Target="media/image21.emf"/><Relationship Id="rId8" Type="http://schemas.openxmlformats.org/officeDocument/2006/relationships/header" Target="header2.xml"/><Relationship Id="rId51" Type="http://schemas.openxmlformats.org/officeDocument/2006/relationships/package" Target="embeddings/Microsoft_Visio___20.vsd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71</Pages>
  <Words>5470</Words>
  <Characters>31179</Characters>
  <Application>Microsoft Office Word</Application>
  <DocSecurity>0</DocSecurity>
  <Lines>259</Lines>
  <Paragraphs>73</Paragraphs>
  <ScaleCrop>false</ScaleCrop>
  <Company/>
  <LinksUpToDate>false</LinksUpToDate>
  <CharactersWithSpaces>36576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2016-12-12T14:08:00Z</dcterms:created>
  <dcterms:modified xsi:type="dcterms:W3CDTF">2020-06-18T09:21:00Z</dcterms:modified>
</cp:coreProperties>
</file>